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FB5271" w:rsidRPr="00EE5A74" w:rsidRDefault="00A34490" w:rsidP="00A34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B5271" w:rsidRPr="00EE5A74">
        <w:rPr>
          <w:rFonts w:ascii="Times New Roman" w:hAnsi="Times New Roman" w:cs="Times New Roman"/>
          <w:sz w:val="24"/>
          <w:szCs w:val="24"/>
        </w:rPr>
        <w:t>етский сад № 52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271" w:rsidRPr="00EE5A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FB5271" w:rsidRPr="00EE5A74">
        <w:rPr>
          <w:rFonts w:ascii="Times New Roman" w:hAnsi="Times New Roman" w:cs="Times New Roman"/>
          <w:sz w:val="24"/>
          <w:szCs w:val="24"/>
        </w:rPr>
        <w:t>. Дружинино</w:t>
      </w: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A34490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дошкольников 3-6 лет</w:t>
      </w:r>
    </w:p>
    <w:p w:rsidR="00FB5271" w:rsidRPr="00EE5A74" w:rsidRDefault="00A34490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музыкальной деятельности </w:t>
      </w: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A34490" w:rsidRDefault="00A34490" w:rsidP="00A34490">
      <w:pPr>
        <w:tabs>
          <w:tab w:val="left" w:pos="7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34490" w:rsidRDefault="00FB5271" w:rsidP="00A34490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A34490" w:rsidRDefault="00A34490" w:rsidP="00A34490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FB5271" w:rsidRPr="00EE5A74" w:rsidRDefault="00FB5271" w:rsidP="00A34490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271" w:rsidRDefault="00FB5271" w:rsidP="00A344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FB5271" w:rsidRPr="00B21C4E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B21C4E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Default="00A34490" w:rsidP="00A34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2020г.</w:t>
      </w:r>
    </w:p>
    <w:p w:rsidR="00FB5271" w:rsidRPr="00A34490" w:rsidRDefault="00FB5271" w:rsidP="00FB5271">
      <w:pPr>
        <w:rPr>
          <w:rFonts w:ascii="Times New Roman" w:hAnsi="Times New Roman" w:cs="Times New Roman"/>
          <w:sz w:val="24"/>
          <w:szCs w:val="24"/>
        </w:rPr>
      </w:pPr>
      <w:r w:rsidRPr="00A34490">
        <w:rPr>
          <w:rFonts w:ascii="Times New Roman" w:hAnsi="Times New Roman" w:cs="Times New Roman"/>
          <w:sz w:val="24"/>
          <w:szCs w:val="24"/>
        </w:rPr>
        <w:lastRenderedPageBreak/>
        <w:t>Младшая группа</w:t>
      </w:r>
    </w:p>
    <w:p w:rsidR="00FB5271" w:rsidRDefault="00E5325A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 Апреля</w:t>
      </w:r>
    </w:p>
    <w:p w:rsidR="00FB5271" w:rsidRDefault="00FB5271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</w:t>
      </w:r>
      <w:r w:rsidR="00990BBE">
        <w:rPr>
          <w:rFonts w:ascii="Times New Roman" w:hAnsi="Times New Roman" w:cs="Times New Roman"/>
          <w:sz w:val="24"/>
          <w:szCs w:val="24"/>
        </w:rPr>
        <w:t>.</w:t>
      </w:r>
      <w:r w:rsidR="00E5325A">
        <w:rPr>
          <w:rFonts w:ascii="Times New Roman" w:hAnsi="Times New Roman" w:cs="Times New Roman"/>
          <w:sz w:val="24"/>
          <w:szCs w:val="24"/>
        </w:rPr>
        <w:t xml:space="preserve"> Слушание венгерской народной мелодии «Жуки», ответы на вопрос: Кого изображает мелодия</w:t>
      </w:r>
      <w:r w:rsidR="00990BBE">
        <w:rPr>
          <w:rFonts w:ascii="Times New Roman" w:hAnsi="Times New Roman" w:cs="Times New Roman"/>
          <w:sz w:val="24"/>
          <w:szCs w:val="24"/>
        </w:rPr>
        <w:t>?</w:t>
      </w:r>
    </w:p>
    <w:p w:rsidR="00E5325A" w:rsidRDefault="00990BBE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</w:t>
      </w:r>
      <w:r w:rsidR="00E5325A">
        <w:rPr>
          <w:rFonts w:ascii="Times New Roman" w:hAnsi="Times New Roman" w:cs="Times New Roman"/>
          <w:sz w:val="24"/>
          <w:szCs w:val="24"/>
        </w:rPr>
        <w:t xml:space="preserve"> Упражнение «Жуки». На первую часть мелодии дети летают, как жуки, на вторую – ложатся на спину и болтают руками и ногами, как жуки лапками.</w:t>
      </w:r>
    </w:p>
    <w:p w:rsidR="00E5325A" w:rsidRDefault="00990BBE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</w:t>
      </w:r>
      <w:r w:rsidR="00E5325A">
        <w:rPr>
          <w:rFonts w:ascii="Times New Roman" w:hAnsi="Times New Roman" w:cs="Times New Roman"/>
          <w:sz w:val="24"/>
          <w:szCs w:val="24"/>
        </w:rPr>
        <w:t xml:space="preserve"> Заучивание и пение песенки «Жук» музыка В. </w:t>
      </w:r>
      <w:proofErr w:type="spellStart"/>
      <w:r w:rsidR="00E5325A">
        <w:rPr>
          <w:rFonts w:ascii="Times New Roman" w:hAnsi="Times New Roman" w:cs="Times New Roman"/>
          <w:sz w:val="24"/>
          <w:szCs w:val="24"/>
        </w:rPr>
        <w:t>Красевой</w:t>
      </w:r>
      <w:proofErr w:type="spellEnd"/>
      <w:r w:rsidR="00E5325A">
        <w:rPr>
          <w:rFonts w:ascii="Times New Roman" w:hAnsi="Times New Roman" w:cs="Times New Roman"/>
          <w:sz w:val="24"/>
          <w:szCs w:val="24"/>
        </w:rPr>
        <w:t>.</w:t>
      </w:r>
    </w:p>
    <w:p w:rsidR="00E5325A" w:rsidRDefault="00E5325A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</w:t>
      </w:r>
      <w:r w:rsidR="00990B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Музыкально – дидактическая игра «Угадай инструмент по мелодии» (звучание трубы, барабана, бубна).</w:t>
      </w:r>
    </w:p>
    <w:p w:rsidR="00E5325A" w:rsidRPr="00A34490" w:rsidRDefault="00E5325A" w:rsidP="00FB5271">
      <w:pPr>
        <w:rPr>
          <w:rFonts w:ascii="Times New Roman" w:hAnsi="Times New Roman" w:cs="Times New Roman"/>
          <w:b/>
          <w:sz w:val="24"/>
          <w:szCs w:val="24"/>
        </w:rPr>
      </w:pPr>
      <w:r w:rsidRPr="00A34490">
        <w:rPr>
          <w:rFonts w:ascii="Times New Roman" w:hAnsi="Times New Roman" w:cs="Times New Roman"/>
          <w:b/>
          <w:sz w:val="24"/>
          <w:szCs w:val="24"/>
        </w:rPr>
        <w:t>22 Апреля</w:t>
      </w:r>
    </w:p>
    <w:p w:rsidR="00E5325A" w:rsidRDefault="00990BBE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</w:t>
      </w:r>
      <w:r w:rsidR="00E5325A">
        <w:rPr>
          <w:rFonts w:ascii="Times New Roman" w:hAnsi="Times New Roman" w:cs="Times New Roman"/>
          <w:sz w:val="24"/>
          <w:szCs w:val="24"/>
        </w:rPr>
        <w:t>Танец для девочек</w:t>
      </w:r>
      <w:r w:rsidR="00772E50">
        <w:rPr>
          <w:rFonts w:ascii="Times New Roman" w:hAnsi="Times New Roman" w:cs="Times New Roman"/>
          <w:sz w:val="24"/>
          <w:szCs w:val="24"/>
        </w:rPr>
        <w:t xml:space="preserve"> «Танец с куклами».</w:t>
      </w:r>
    </w:p>
    <w:p w:rsidR="00772E50" w:rsidRDefault="00772E5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для мальчиков «Медвежата».</w:t>
      </w:r>
    </w:p>
    <w:p w:rsidR="00772E50" w:rsidRDefault="00990BBE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Задание. </w:t>
      </w:r>
      <w:r w:rsidR="00772E50">
        <w:rPr>
          <w:rFonts w:ascii="Times New Roman" w:hAnsi="Times New Roman" w:cs="Times New Roman"/>
          <w:sz w:val="24"/>
          <w:szCs w:val="24"/>
        </w:rPr>
        <w:t>Пальчиковая гимнастика «Куклы замарашки»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вы куклы замарашки, (грозят указательным пальцем)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испачкали рубашки? (разводят руки  в стороны, ладони открыты)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чулочки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носочки (выставляют вперёд левую, затем правую ногу)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вам не стыдно, дочки? (грозят пальчиком)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целый день стирать, (Трут кулачок о кулачок)</w:t>
      </w:r>
    </w:p>
    <w:p w:rsidR="00F01880" w:rsidRDefault="00F0188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некогда играть! (Разжимают и сжимают пальцы) </w:t>
      </w:r>
    </w:p>
    <w:p w:rsidR="00FB5271" w:rsidRPr="00EF02DB" w:rsidRDefault="001861A0" w:rsidP="00FB5271">
      <w:pPr>
        <w:rPr>
          <w:rFonts w:ascii="Times New Roman" w:hAnsi="Times New Roman" w:cs="Times New Roman"/>
          <w:b/>
          <w:sz w:val="24"/>
          <w:szCs w:val="24"/>
        </w:rPr>
      </w:pPr>
      <w:r w:rsidRPr="00EF02DB">
        <w:rPr>
          <w:rFonts w:ascii="Times New Roman" w:hAnsi="Times New Roman" w:cs="Times New Roman"/>
          <w:b/>
          <w:sz w:val="24"/>
          <w:szCs w:val="24"/>
        </w:rPr>
        <w:t xml:space="preserve">Средние группы 1,2 </w:t>
      </w:r>
    </w:p>
    <w:p w:rsidR="001861A0" w:rsidRPr="00A34490" w:rsidRDefault="001861A0" w:rsidP="00FB5271">
      <w:pPr>
        <w:rPr>
          <w:rFonts w:ascii="Times New Roman" w:hAnsi="Times New Roman" w:cs="Times New Roman"/>
          <w:b/>
          <w:sz w:val="24"/>
          <w:szCs w:val="24"/>
        </w:rPr>
      </w:pPr>
      <w:r w:rsidRPr="00A34490">
        <w:rPr>
          <w:rFonts w:ascii="Times New Roman" w:hAnsi="Times New Roman" w:cs="Times New Roman"/>
          <w:b/>
          <w:sz w:val="24"/>
          <w:szCs w:val="24"/>
        </w:rPr>
        <w:t>21 апреля</w:t>
      </w:r>
    </w:p>
    <w:p w:rsidR="001E43F1" w:rsidRPr="001861A0" w:rsidRDefault="001861A0">
      <w:pPr>
        <w:rPr>
          <w:rFonts w:ascii="Times New Roman" w:hAnsi="Times New Roman" w:cs="Times New Roman"/>
          <w:sz w:val="24"/>
          <w:szCs w:val="24"/>
        </w:rPr>
      </w:pPr>
      <w:r w:rsidRPr="001861A0">
        <w:rPr>
          <w:rFonts w:ascii="Times New Roman" w:hAnsi="Times New Roman" w:cs="Times New Roman"/>
          <w:sz w:val="24"/>
          <w:szCs w:val="24"/>
        </w:rPr>
        <w:t>Задание 1</w:t>
      </w:r>
      <w:r w:rsidR="00990BBE">
        <w:rPr>
          <w:rFonts w:ascii="Times New Roman" w:hAnsi="Times New Roman" w:cs="Times New Roman"/>
          <w:sz w:val="24"/>
          <w:szCs w:val="24"/>
        </w:rPr>
        <w:t>.</w:t>
      </w:r>
      <w:r w:rsidRPr="001861A0">
        <w:rPr>
          <w:rFonts w:ascii="Times New Roman" w:hAnsi="Times New Roman" w:cs="Times New Roman"/>
          <w:sz w:val="24"/>
          <w:szCs w:val="24"/>
        </w:rPr>
        <w:t xml:space="preserve"> Слушание мелодии «Птички в движении» репертуар программы « Ладушки».</w:t>
      </w:r>
    </w:p>
    <w:p w:rsidR="001861A0" w:rsidRPr="001861A0" w:rsidRDefault="001861A0">
      <w:pPr>
        <w:rPr>
          <w:rFonts w:ascii="Times New Roman" w:hAnsi="Times New Roman" w:cs="Times New Roman"/>
          <w:sz w:val="24"/>
          <w:szCs w:val="24"/>
        </w:rPr>
      </w:pPr>
      <w:r w:rsidRPr="001861A0">
        <w:rPr>
          <w:rFonts w:ascii="Times New Roman" w:hAnsi="Times New Roman" w:cs="Times New Roman"/>
          <w:sz w:val="24"/>
          <w:szCs w:val="24"/>
        </w:rPr>
        <w:t>Беседа о характере мелодии, разделить мелодию на части.</w:t>
      </w:r>
    </w:p>
    <w:p w:rsidR="001861A0" w:rsidRPr="001861A0" w:rsidRDefault="001861A0">
      <w:pPr>
        <w:rPr>
          <w:rFonts w:ascii="Times New Roman" w:hAnsi="Times New Roman" w:cs="Times New Roman"/>
          <w:sz w:val="24"/>
          <w:szCs w:val="24"/>
        </w:rPr>
      </w:pPr>
      <w:r w:rsidRPr="001861A0">
        <w:rPr>
          <w:rFonts w:ascii="Times New Roman" w:hAnsi="Times New Roman" w:cs="Times New Roman"/>
          <w:sz w:val="24"/>
          <w:szCs w:val="24"/>
        </w:rPr>
        <w:t>Задание 2. Упражнение под мелодию «Птички в движении». Определить на слух и выполнить, что птички делают на каждую часть мелодии (летают, клюют, прыгают).</w:t>
      </w:r>
    </w:p>
    <w:p w:rsidR="001861A0" w:rsidRPr="001861A0" w:rsidRDefault="001861A0">
      <w:pPr>
        <w:rPr>
          <w:rFonts w:ascii="Times New Roman" w:hAnsi="Times New Roman" w:cs="Times New Roman"/>
          <w:sz w:val="24"/>
          <w:szCs w:val="24"/>
        </w:rPr>
      </w:pPr>
      <w:r w:rsidRPr="001861A0">
        <w:rPr>
          <w:rFonts w:ascii="Times New Roman" w:hAnsi="Times New Roman" w:cs="Times New Roman"/>
          <w:sz w:val="24"/>
          <w:szCs w:val="24"/>
        </w:rPr>
        <w:t xml:space="preserve">Задание 3. Заучивание и пение песни «Воробей» музыка В. </w:t>
      </w:r>
      <w:proofErr w:type="spellStart"/>
      <w:r w:rsidRPr="001861A0"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 w:rsidRPr="001861A0">
        <w:rPr>
          <w:rFonts w:ascii="Times New Roman" w:hAnsi="Times New Roman" w:cs="Times New Roman"/>
          <w:sz w:val="24"/>
          <w:szCs w:val="24"/>
        </w:rPr>
        <w:t>.</w:t>
      </w:r>
    </w:p>
    <w:p w:rsidR="001861A0" w:rsidRPr="00A34490" w:rsidRDefault="00990BBE">
      <w:pPr>
        <w:rPr>
          <w:rFonts w:ascii="Times New Roman" w:hAnsi="Times New Roman" w:cs="Times New Roman"/>
          <w:b/>
          <w:sz w:val="24"/>
          <w:szCs w:val="24"/>
        </w:rPr>
      </w:pPr>
      <w:r w:rsidRPr="00A34490">
        <w:rPr>
          <w:rFonts w:ascii="Times New Roman" w:hAnsi="Times New Roman" w:cs="Times New Roman"/>
          <w:b/>
          <w:sz w:val="24"/>
          <w:szCs w:val="24"/>
        </w:rPr>
        <w:t xml:space="preserve">24 апреля  </w:t>
      </w:r>
    </w:p>
    <w:p w:rsidR="00990BBE" w:rsidRDefault="00990BBE" w:rsidP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 Музыкально – дидактическая игра «Угадай инструмент по мелодии» (звучание трубы, барабана, бубна).</w:t>
      </w:r>
    </w:p>
    <w:p w:rsidR="00990BBE" w:rsidRDefault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Музыкальная подвижная игра «Мы на луг ходили».</w:t>
      </w:r>
    </w:p>
    <w:p w:rsidR="00990BBE" w:rsidRPr="00EF02DB" w:rsidRDefault="00990BBE">
      <w:pPr>
        <w:rPr>
          <w:rFonts w:ascii="Times New Roman" w:hAnsi="Times New Roman" w:cs="Times New Roman"/>
          <w:b/>
          <w:sz w:val="24"/>
          <w:szCs w:val="24"/>
        </w:rPr>
      </w:pPr>
      <w:r w:rsidRPr="00EF02DB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группа.</w:t>
      </w:r>
    </w:p>
    <w:p w:rsidR="00990BBE" w:rsidRPr="00A34490" w:rsidRDefault="00990BBE">
      <w:pPr>
        <w:rPr>
          <w:rFonts w:ascii="Times New Roman" w:hAnsi="Times New Roman" w:cs="Times New Roman"/>
          <w:b/>
          <w:sz w:val="24"/>
          <w:szCs w:val="24"/>
        </w:rPr>
      </w:pPr>
      <w:r w:rsidRPr="00A34490">
        <w:rPr>
          <w:rFonts w:ascii="Times New Roman" w:hAnsi="Times New Roman" w:cs="Times New Roman"/>
          <w:b/>
          <w:sz w:val="24"/>
          <w:szCs w:val="24"/>
        </w:rPr>
        <w:t xml:space="preserve">20 апреля </w:t>
      </w:r>
    </w:p>
    <w:p w:rsidR="00990BBE" w:rsidRDefault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Пальчиковая гимнастика «Гномы»</w:t>
      </w:r>
    </w:p>
    <w:p w:rsidR="00990BBE" w:rsidRDefault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гномы гостей приглашать,</w:t>
      </w:r>
    </w:p>
    <w:p w:rsidR="00990BBE" w:rsidRDefault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гномы гостей угощать,</w:t>
      </w:r>
    </w:p>
    <w:p w:rsidR="00990BBE" w:rsidRDefault="0099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гному досталось варенье</w:t>
      </w:r>
      <w:r w:rsidR="00185608">
        <w:rPr>
          <w:rFonts w:ascii="Times New Roman" w:hAnsi="Times New Roman" w:cs="Times New Roman"/>
          <w:sz w:val="24"/>
          <w:szCs w:val="24"/>
        </w:rPr>
        <w:t>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Пальцы склеило все угощенье, 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 прижалось ладошка к ладошке.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 не могут взять даже ложки.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Слушание отрывка мелодии «Полька» композитора И. Штрауса.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определяют жанр танца.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мелодию «Польки вспомнить и повторить движения танца: бег парами, кружение парами, хлопки, притопы.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Пение песни «Идёт весна» музыка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5608" w:rsidRPr="00A34490" w:rsidRDefault="00185608">
      <w:pPr>
        <w:rPr>
          <w:rFonts w:ascii="Times New Roman" w:hAnsi="Times New Roman" w:cs="Times New Roman"/>
          <w:b/>
          <w:sz w:val="24"/>
          <w:szCs w:val="24"/>
        </w:rPr>
      </w:pPr>
      <w:r w:rsidRPr="00A34490">
        <w:rPr>
          <w:rFonts w:ascii="Times New Roman" w:hAnsi="Times New Roman" w:cs="Times New Roman"/>
          <w:b/>
          <w:sz w:val="24"/>
          <w:szCs w:val="24"/>
        </w:rPr>
        <w:t>22 апреля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Упражнение под английскую народную мелодию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Полли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 слух определяют ритмический рисунок мелодии и выполняют маршевый шаг и три хлопка по ходу мелодии.</w:t>
      </w:r>
    </w:p>
    <w:p w:rsidR="00185608" w:rsidRDefault="0018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Слушание и пение песен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5608" w:rsidRDefault="00465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«Песенка Мамо</w:t>
      </w:r>
      <w:r w:rsidR="00185608">
        <w:rPr>
          <w:rFonts w:ascii="Times New Roman" w:hAnsi="Times New Roman" w:cs="Times New Roman"/>
          <w:sz w:val="24"/>
          <w:szCs w:val="24"/>
        </w:rPr>
        <w:t>нтёнка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465904" w:rsidRDefault="00465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«Антошка»,</w:t>
      </w:r>
    </w:p>
    <w:p w:rsidR="00465904" w:rsidRDefault="00465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«Когда мои друзья со мной».</w:t>
      </w:r>
    </w:p>
    <w:p w:rsidR="00185608" w:rsidRPr="001861A0" w:rsidRDefault="00185608">
      <w:pPr>
        <w:rPr>
          <w:rFonts w:ascii="Times New Roman" w:hAnsi="Times New Roman" w:cs="Times New Roman"/>
          <w:sz w:val="24"/>
          <w:szCs w:val="24"/>
        </w:rPr>
      </w:pPr>
    </w:p>
    <w:sectPr w:rsidR="00185608" w:rsidRPr="001861A0" w:rsidSect="003045B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271"/>
    <w:rsid w:val="00185608"/>
    <w:rsid w:val="001861A0"/>
    <w:rsid w:val="001E43F1"/>
    <w:rsid w:val="003045B4"/>
    <w:rsid w:val="00465904"/>
    <w:rsid w:val="0049070C"/>
    <w:rsid w:val="00772E50"/>
    <w:rsid w:val="008F0641"/>
    <w:rsid w:val="00990BBE"/>
    <w:rsid w:val="00A34490"/>
    <w:rsid w:val="00C826A3"/>
    <w:rsid w:val="00E5325A"/>
    <w:rsid w:val="00EF02DB"/>
    <w:rsid w:val="00F01880"/>
    <w:rsid w:val="00F72C2F"/>
    <w:rsid w:val="00FB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2020-04-24T06:37:00Z</dcterms:created>
  <dcterms:modified xsi:type="dcterms:W3CDTF">2020-04-24T10:10:00Z</dcterms:modified>
</cp:coreProperties>
</file>