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57" w:rsidRPr="0044676E" w:rsidRDefault="00C71A57" w:rsidP="00C16E7E">
      <w:pPr>
        <w:pStyle w:val="a4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bookmarkStart w:id="0" w:name="_GoBack"/>
      <w:bookmarkEnd w:id="0"/>
      <w:r w:rsidRPr="0044676E">
        <w:rPr>
          <w:rStyle w:val="a5"/>
          <w:b w:val="0"/>
          <w:color w:val="000000"/>
          <w:shd w:val="clear" w:color="auto" w:fill="FFFFFF"/>
        </w:rPr>
        <w:t>М</w:t>
      </w:r>
      <w:r w:rsidR="0044676E">
        <w:rPr>
          <w:rStyle w:val="a5"/>
          <w:b w:val="0"/>
          <w:color w:val="000000"/>
          <w:shd w:val="clear" w:color="auto" w:fill="FFFFFF"/>
        </w:rPr>
        <w:t>униципальное казенное</w:t>
      </w:r>
      <w:r w:rsidRPr="0044676E">
        <w:rPr>
          <w:rStyle w:val="a5"/>
          <w:b w:val="0"/>
          <w:color w:val="000000"/>
          <w:shd w:val="clear" w:color="auto" w:fill="FFFFFF"/>
        </w:rPr>
        <w:t xml:space="preserve"> дошкольное образовательное учреждение</w:t>
      </w:r>
    </w:p>
    <w:p w:rsidR="0044676E" w:rsidRDefault="0044676E" w:rsidP="00C16E7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  <w:r>
        <w:rPr>
          <w:rStyle w:val="a5"/>
          <w:b w:val="0"/>
          <w:color w:val="000000"/>
          <w:shd w:val="clear" w:color="auto" w:fill="FFFFFF"/>
        </w:rPr>
        <w:t xml:space="preserve">детский сад </w:t>
      </w:r>
      <w:r w:rsidR="00C71A57" w:rsidRPr="0044676E">
        <w:rPr>
          <w:rStyle w:val="a5"/>
          <w:b w:val="0"/>
          <w:color w:val="000000"/>
          <w:shd w:val="clear" w:color="auto" w:fill="FFFFFF"/>
        </w:rPr>
        <w:t xml:space="preserve"> №</w:t>
      </w:r>
      <w:r>
        <w:rPr>
          <w:rStyle w:val="a5"/>
          <w:b w:val="0"/>
          <w:color w:val="000000"/>
          <w:shd w:val="clear" w:color="auto" w:fill="FFFFFF"/>
        </w:rPr>
        <w:t xml:space="preserve"> 52</w:t>
      </w:r>
    </w:p>
    <w:p w:rsidR="0044676E" w:rsidRDefault="0044676E" w:rsidP="00C16E7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C16E7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C16E7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C16E7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44676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44676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44676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44676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44676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44676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44676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44676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44676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44676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44676E" w:rsidRDefault="0044676E" w:rsidP="0044676E">
      <w:pPr>
        <w:pStyle w:val="a4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</w:p>
    <w:p w:rsidR="00C71A57" w:rsidRPr="0044676E" w:rsidRDefault="00C71A57" w:rsidP="0044676E">
      <w:pPr>
        <w:pStyle w:val="a4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</w:p>
    <w:p w:rsidR="00C71A57" w:rsidRDefault="00C71A57" w:rsidP="0044676E">
      <w:pPr>
        <w:jc w:val="center"/>
        <w:rPr>
          <w:sz w:val="28"/>
          <w:szCs w:val="28"/>
        </w:rPr>
      </w:pPr>
    </w:p>
    <w:p w:rsidR="0044676E" w:rsidRDefault="0044676E" w:rsidP="0044676E">
      <w:pPr>
        <w:jc w:val="center"/>
        <w:rPr>
          <w:sz w:val="28"/>
          <w:szCs w:val="28"/>
        </w:rPr>
      </w:pPr>
    </w:p>
    <w:p w:rsidR="0044676E" w:rsidRPr="0044676E" w:rsidRDefault="0044676E" w:rsidP="0044676E">
      <w:pPr>
        <w:jc w:val="center"/>
        <w:rPr>
          <w:sz w:val="36"/>
          <w:szCs w:val="36"/>
        </w:rPr>
      </w:pPr>
      <w:r w:rsidRPr="0044676E">
        <w:rPr>
          <w:sz w:val="36"/>
          <w:szCs w:val="36"/>
        </w:rPr>
        <w:t>Пед</w:t>
      </w:r>
      <w:r w:rsidR="00C16E7E">
        <w:rPr>
          <w:sz w:val="36"/>
          <w:szCs w:val="36"/>
        </w:rPr>
        <w:t>агогический совет (итоговый) № 4</w:t>
      </w:r>
    </w:p>
    <w:p w:rsidR="0044676E" w:rsidRDefault="0044676E" w:rsidP="0044676E">
      <w:pPr>
        <w:jc w:val="center"/>
        <w:rPr>
          <w:sz w:val="36"/>
          <w:szCs w:val="36"/>
        </w:rPr>
      </w:pPr>
      <w:r w:rsidRPr="0044676E">
        <w:rPr>
          <w:sz w:val="36"/>
          <w:szCs w:val="36"/>
        </w:rPr>
        <w:t>Т</w:t>
      </w:r>
      <w:r w:rsidR="00C16E7E">
        <w:rPr>
          <w:sz w:val="36"/>
          <w:szCs w:val="36"/>
        </w:rPr>
        <w:t xml:space="preserve">ема «Наши достижения и успехи </w:t>
      </w:r>
      <w:r w:rsidRPr="0044676E">
        <w:rPr>
          <w:sz w:val="36"/>
          <w:szCs w:val="36"/>
        </w:rPr>
        <w:t xml:space="preserve"> </w:t>
      </w:r>
    </w:p>
    <w:p w:rsidR="0044676E" w:rsidRPr="0044676E" w:rsidRDefault="0044676E" w:rsidP="0044676E">
      <w:pPr>
        <w:jc w:val="center"/>
        <w:rPr>
          <w:sz w:val="36"/>
          <w:szCs w:val="36"/>
        </w:rPr>
      </w:pPr>
      <w:r w:rsidRPr="0044676E">
        <w:rPr>
          <w:sz w:val="36"/>
          <w:szCs w:val="36"/>
        </w:rPr>
        <w:t xml:space="preserve">за </w:t>
      </w:r>
      <w:r w:rsidR="00C16E7E">
        <w:rPr>
          <w:sz w:val="36"/>
          <w:szCs w:val="36"/>
        </w:rPr>
        <w:t>2022-2023</w:t>
      </w:r>
      <w:r w:rsidRPr="0044676E">
        <w:rPr>
          <w:sz w:val="36"/>
          <w:szCs w:val="36"/>
        </w:rPr>
        <w:t xml:space="preserve"> учебный год»</w:t>
      </w:r>
    </w:p>
    <w:p w:rsidR="0044676E" w:rsidRDefault="0044676E" w:rsidP="0044676E">
      <w:pPr>
        <w:jc w:val="center"/>
        <w:rPr>
          <w:sz w:val="28"/>
          <w:szCs w:val="28"/>
        </w:rPr>
      </w:pPr>
    </w:p>
    <w:p w:rsidR="0044676E" w:rsidRDefault="0044676E" w:rsidP="0044676E">
      <w:pPr>
        <w:jc w:val="center"/>
        <w:rPr>
          <w:sz w:val="28"/>
          <w:szCs w:val="28"/>
        </w:rPr>
      </w:pPr>
    </w:p>
    <w:p w:rsidR="0044676E" w:rsidRDefault="0044676E" w:rsidP="0044676E">
      <w:pPr>
        <w:jc w:val="center"/>
        <w:rPr>
          <w:sz w:val="28"/>
          <w:szCs w:val="28"/>
        </w:rPr>
      </w:pPr>
    </w:p>
    <w:p w:rsidR="0044676E" w:rsidRDefault="0044676E" w:rsidP="0044676E">
      <w:pPr>
        <w:jc w:val="center"/>
        <w:rPr>
          <w:sz w:val="28"/>
          <w:szCs w:val="28"/>
        </w:rPr>
      </w:pPr>
    </w:p>
    <w:p w:rsidR="0044676E" w:rsidRDefault="0044676E" w:rsidP="0044676E">
      <w:pPr>
        <w:jc w:val="center"/>
        <w:rPr>
          <w:sz w:val="28"/>
          <w:szCs w:val="28"/>
        </w:rPr>
      </w:pPr>
    </w:p>
    <w:p w:rsidR="0044676E" w:rsidRDefault="0044676E" w:rsidP="0044676E">
      <w:pPr>
        <w:jc w:val="center"/>
        <w:rPr>
          <w:sz w:val="28"/>
          <w:szCs w:val="28"/>
        </w:rPr>
      </w:pPr>
    </w:p>
    <w:p w:rsidR="0044676E" w:rsidRDefault="0044676E" w:rsidP="0044676E">
      <w:pPr>
        <w:jc w:val="center"/>
        <w:rPr>
          <w:sz w:val="28"/>
          <w:szCs w:val="28"/>
        </w:rPr>
      </w:pPr>
    </w:p>
    <w:p w:rsidR="0044676E" w:rsidRDefault="0044676E" w:rsidP="0044676E">
      <w:pPr>
        <w:jc w:val="center"/>
        <w:rPr>
          <w:sz w:val="28"/>
          <w:szCs w:val="28"/>
        </w:rPr>
      </w:pPr>
    </w:p>
    <w:p w:rsidR="0044676E" w:rsidRDefault="0044676E" w:rsidP="0044676E">
      <w:pPr>
        <w:jc w:val="center"/>
        <w:rPr>
          <w:sz w:val="28"/>
          <w:szCs w:val="28"/>
        </w:rPr>
      </w:pPr>
    </w:p>
    <w:p w:rsidR="0044676E" w:rsidRDefault="0044676E" w:rsidP="0044676E">
      <w:pPr>
        <w:jc w:val="right"/>
        <w:rPr>
          <w:sz w:val="28"/>
          <w:szCs w:val="28"/>
        </w:rPr>
      </w:pPr>
    </w:p>
    <w:p w:rsidR="0044676E" w:rsidRDefault="0044676E" w:rsidP="0044676E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 старший воспитатель Кулик Ю.Н.</w:t>
      </w:r>
    </w:p>
    <w:p w:rsidR="0044676E" w:rsidRDefault="0044676E" w:rsidP="0044676E">
      <w:pPr>
        <w:jc w:val="right"/>
        <w:rPr>
          <w:sz w:val="28"/>
          <w:szCs w:val="28"/>
        </w:rPr>
      </w:pPr>
    </w:p>
    <w:p w:rsidR="0044676E" w:rsidRDefault="00C16E7E" w:rsidP="0044676E">
      <w:pPr>
        <w:jc w:val="right"/>
        <w:rPr>
          <w:sz w:val="28"/>
          <w:szCs w:val="28"/>
        </w:rPr>
      </w:pPr>
      <w:r>
        <w:rPr>
          <w:sz w:val="28"/>
          <w:szCs w:val="28"/>
        </w:rPr>
        <w:t>30.05.2023</w:t>
      </w:r>
      <w:r w:rsidR="00746E3A">
        <w:rPr>
          <w:sz w:val="28"/>
          <w:szCs w:val="28"/>
        </w:rPr>
        <w:t>г.</w:t>
      </w:r>
    </w:p>
    <w:p w:rsidR="0044676E" w:rsidRDefault="0044676E" w:rsidP="0044676E">
      <w:pPr>
        <w:jc w:val="right"/>
        <w:rPr>
          <w:sz w:val="28"/>
          <w:szCs w:val="28"/>
        </w:rPr>
      </w:pPr>
    </w:p>
    <w:p w:rsidR="0044676E" w:rsidRDefault="0044676E" w:rsidP="0044676E">
      <w:pPr>
        <w:jc w:val="right"/>
        <w:rPr>
          <w:sz w:val="28"/>
          <w:szCs w:val="28"/>
        </w:rPr>
      </w:pPr>
    </w:p>
    <w:p w:rsidR="0044676E" w:rsidRDefault="0044676E" w:rsidP="0044676E">
      <w:pPr>
        <w:jc w:val="center"/>
      </w:pPr>
    </w:p>
    <w:p w:rsidR="0044676E" w:rsidRDefault="0044676E" w:rsidP="0044676E">
      <w:pPr>
        <w:jc w:val="center"/>
      </w:pPr>
    </w:p>
    <w:p w:rsidR="0044676E" w:rsidRDefault="0044676E" w:rsidP="0044676E">
      <w:pPr>
        <w:jc w:val="center"/>
      </w:pPr>
    </w:p>
    <w:p w:rsidR="0044676E" w:rsidRDefault="0044676E" w:rsidP="0044676E">
      <w:pPr>
        <w:jc w:val="center"/>
      </w:pPr>
    </w:p>
    <w:p w:rsidR="0044676E" w:rsidRDefault="0044676E" w:rsidP="0044676E">
      <w:pPr>
        <w:jc w:val="center"/>
      </w:pPr>
    </w:p>
    <w:p w:rsidR="0044676E" w:rsidRDefault="0044676E" w:rsidP="0044676E">
      <w:pPr>
        <w:jc w:val="center"/>
      </w:pPr>
    </w:p>
    <w:p w:rsidR="0044676E" w:rsidRDefault="0044676E" w:rsidP="0044676E">
      <w:pPr>
        <w:jc w:val="center"/>
      </w:pPr>
    </w:p>
    <w:p w:rsidR="0044676E" w:rsidRDefault="0044676E" w:rsidP="0044676E">
      <w:pPr>
        <w:jc w:val="center"/>
      </w:pPr>
    </w:p>
    <w:p w:rsidR="0044676E" w:rsidRDefault="0044676E" w:rsidP="0044676E">
      <w:pPr>
        <w:jc w:val="center"/>
      </w:pPr>
    </w:p>
    <w:p w:rsidR="0044676E" w:rsidRPr="0044676E" w:rsidRDefault="00C16E7E" w:rsidP="0044676E">
      <w:pPr>
        <w:jc w:val="center"/>
      </w:pPr>
      <w:r>
        <w:t>2023</w:t>
      </w:r>
      <w:r w:rsidR="0044676E">
        <w:t>г.</w:t>
      </w:r>
    </w:p>
    <w:p w:rsidR="00000079" w:rsidRPr="00746E3A" w:rsidRDefault="007F7008" w:rsidP="00746E3A">
      <w:pPr>
        <w:jc w:val="both"/>
      </w:pPr>
      <w:r w:rsidRPr="00746E3A">
        <w:rPr>
          <w:b/>
        </w:rPr>
        <w:lastRenderedPageBreak/>
        <w:t>Цель:</w:t>
      </w:r>
      <w:r w:rsidR="0044676E" w:rsidRPr="00746E3A">
        <w:t xml:space="preserve"> про</w:t>
      </w:r>
      <w:r w:rsidR="00C16E7E">
        <w:t>анализировать работу ДОУ за 2022-2023</w:t>
      </w:r>
      <w:r w:rsidR="0044676E" w:rsidRPr="00746E3A">
        <w:t xml:space="preserve"> учебный год по годовым задачам, работу воспитателей, специалистов.</w:t>
      </w:r>
    </w:p>
    <w:p w:rsidR="00C07166" w:rsidRPr="00746E3A" w:rsidRDefault="00C07166" w:rsidP="00746E3A">
      <w:pPr>
        <w:jc w:val="both"/>
      </w:pPr>
    </w:p>
    <w:p w:rsidR="00674597" w:rsidRPr="00746E3A" w:rsidRDefault="007F7008" w:rsidP="00746E3A">
      <w:pPr>
        <w:jc w:val="both"/>
        <w:rPr>
          <w:b/>
        </w:rPr>
      </w:pPr>
      <w:r w:rsidRPr="00746E3A">
        <w:rPr>
          <w:b/>
        </w:rPr>
        <w:t>Повестка:</w:t>
      </w:r>
    </w:p>
    <w:p w:rsidR="00A066F9" w:rsidRPr="00746E3A" w:rsidRDefault="0044676E" w:rsidP="00A066F9">
      <w:pPr>
        <w:rPr>
          <w:b/>
        </w:rPr>
      </w:pPr>
      <w:r w:rsidRPr="00746E3A">
        <w:t>1.</w:t>
      </w:r>
      <w:r w:rsidR="00A066F9" w:rsidRPr="00746E3A">
        <w:t xml:space="preserve"> Анализ в</w:t>
      </w:r>
      <w:r w:rsidR="00C16E7E">
        <w:t>оспитательной работы ДОУ за 2022-2023</w:t>
      </w:r>
      <w:r w:rsidR="00A066F9" w:rsidRPr="00746E3A">
        <w:t xml:space="preserve"> учебный год </w:t>
      </w:r>
      <w:r w:rsidR="00C16E7E">
        <w:t>–</w:t>
      </w:r>
      <w:r w:rsidR="00A066F9" w:rsidRPr="00746E3A">
        <w:t xml:space="preserve"> </w:t>
      </w:r>
      <w:r w:rsidR="00C16E7E">
        <w:rPr>
          <w:b/>
        </w:rPr>
        <w:t>зам</w:t>
      </w:r>
      <w:proofErr w:type="gramStart"/>
      <w:r w:rsidR="00C16E7E">
        <w:rPr>
          <w:b/>
        </w:rPr>
        <w:t>.з</w:t>
      </w:r>
      <w:proofErr w:type="gramEnd"/>
      <w:r w:rsidR="00C16E7E">
        <w:rPr>
          <w:b/>
        </w:rPr>
        <w:t xml:space="preserve">аведующего по УВР </w:t>
      </w:r>
      <w:r w:rsidR="00A066F9" w:rsidRPr="00746E3A">
        <w:rPr>
          <w:b/>
        </w:rPr>
        <w:t xml:space="preserve"> Кулик Ю.Н.</w:t>
      </w:r>
    </w:p>
    <w:p w:rsidR="0044676E" w:rsidRPr="00746E3A" w:rsidRDefault="0044676E" w:rsidP="00746E3A">
      <w:pPr>
        <w:rPr>
          <w:b/>
        </w:rPr>
      </w:pPr>
      <w:r w:rsidRPr="00746E3A">
        <w:t>2.Ан</w:t>
      </w:r>
      <w:r w:rsidR="00C07166" w:rsidRPr="00746E3A">
        <w:t xml:space="preserve">ализ мониторинга развития детей – </w:t>
      </w:r>
      <w:r w:rsidR="00C07166" w:rsidRPr="00746E3A">
        <w:rPr>
          <w:b/>
        </w:rPr>
        <w:t>воспитатели групп.</w:t>
      </w:r>
    </w:p>
    <w:p w:rsidR="0044676E" w:rsidRPr="00746E3A" w:rsidRDefault="0044676E" w:rsidP="00746E3A">
      <w:pPr>
        <w:rPr>
          <w:b/>
        </w:rPr>
      </w:pPr>
      <w:r w:rsidRPr="00746E3A">
        <w:t>3.Анализ заболеваемости детей и про</w:t>
      </w:r>
      <w:r w:rsidR="00C16E7E">
        <w:t xml:space="preserve">ведение оздоровительной работы за  2022 -2023 </w:t>
      </w:r>
      <w:proofErr w:type="spellStart"/>
      <w:r w:rsidR="00C16E7E">
        <w:t>уч.г</w:t>
      </w:r>
      <w:proofErr w:type="spellEnd"/>
      <w:r w:rsidR="00C16E7E">
        <w:t xml:space="preserve">. </w:t>
      </w:r>
      <w:r w:rsidR="00C07166" w:rsidRPr="00746E3A">
        <w:t xml:space="preserve"> </w:t>
      </w:r>
      <w:r w:rsidR="00C07166" w:rsidRPr="00746E3A">
        <w:rPr>
          <w:b/>
        </w:rPr>
        <w:t>– заведующий ДОУ Королева Т.А.</w:t>
      </w:r>
    </w:p>
    <w:p w:rsidR="00C07166" w:rsidRPr="00746E3A" w:rsidRDefault="00BF556E" w:rsidP="00746E3A">
      <w:pPr>
        <w:rPr>
          <w:b/>
        </w:rPr>
      </w:pPr>
      <w:r>
        <w:t>4</w:t>
      </w:r>
      <w:r w:rsidR="00C07166" w:rsidRPr="00746E3A">
        <w:t>.Утверждение плана работы на ле</w:t>
      </w:r>
      <w:r w:rsidR="00C16E7E">
        <w:t>тний оздоровительный период 2023</w:t>
      </w:r>
      <w:r w:rsidR="00C07166" w:rsidRPr="00746E3A">
        <w:t xml:space="preserve"> - </w:t>
      </w:r>
      <w:r w:rsidR="00C07166" w:rsidRPr="00746E3A">
        <w:rPr>
          <w:b/>
        </w:rPr>
        <w:t>все педагоги и заведующий.</w:t>
      </w:r>
    </w:p>
    <w:p w:rsidR="00F766BD" w:rsidRPr="00746E3A" w:rsidRDefault="00BF556E" w:rsidP="00746E3A">
      <w:r>
        <w:t>5</w:t>
      </w:r>
      <w:r w:rsidR="00A01645" w:rsidRPr="00746E3A">
        <w:t>. П</w:t>
      </w:r>
      <w:r w:rsidR="00C07166" w:rsidRPr="00746E3A">
        <w:t>одведение итогов педсовета, п</w:t>
      </w:r>
      <w:r w:rsidR="00A01645" w:rsidRPr="00746E3A">
        <w:t xml:space="preserve">ринятие решений. </w:t>
      </w:r>
      <w:r w:rsidR="00000079" w:rsidRPr="00746E3A">
        <w:br/>
      </w:r>
    </w:p>
    <w:p w:rsidR="00F766BD" w:rsidRPr="00746E3A" w:rsidRDefault="00F766BD" w:rsidP="00746E3A">
      <w:pPr>
        <w:jc w:val="both"/>
        <w:rPr>
          <w:b/>
        </w:rPr>
      </w:pPr>
      <w:r w:rsidRPr="00746E3A">
        <w:rPr>
          <w:b/>
        </w:rPr>
        <w:t>Ход педсовета:</w:t>
      </w:r>
    </w:p>
    <w:p w:rsidR="00AA11D2" w:rsidRPr="00746E3A" w:rsidRDefault="00AA11D2" w:rsidP="00746E3A">
      <w:pPr>
        <w:jc w:val="both"/>
      </w:pPr>
    </w:p>
    <w:p w:rsidR="00A066F9" w:rsidRPr="00C16E7E" w:rsidRDefault="00A066F9" w:rsidP="00C16E7E">
      <w:pPr>
        <w:pStyle w:val="a8"/>
        <w:numPr>
          <w:ilvl w:val="0"/>
          <w:numId w:val="11"/>
        </w:numPr>
        <w:rPr>
          <w:b/>
        </w:rPr>
      </w:pPr>
      <w:r w:rsidRPr="00746E3A">
        <w:t>Анализ в</w:t>
      </w:r>
      <w:r w:rsidR="00C16E7E">
        <w:t xml:space="preserve">оспитательной работы ДОУ за 2022-2023 </w:t>
      </w:r>
      <w:r w:rsidRPr="00746E3A">
        <w:t xml:space="preserve">учебный год - </w:t>
      </w:r>
      <w:r w:rsidR="00C16E7E" w:rsidRPr="00C16E7E">
        <w:rPr>
          <w:b/>
        </w:rPr>
        <w:t>зам</w:t>
      </w:r>
      <w:proofErr w:type="gramStart"/>
      <w:r w:rsidR="00C16E7E" w:rsidRPr="00C16E7E">
        <w:rPr>
          <w:b/>
        </w:rPr>
        <w:t>.з</w:t>
      </w:r>
      <w:proofErr w:type="gramEnd"/>
      <w:r w:rsidR="00C16E7E" w:rsidRPr="00C16E7E">
        <w:rPr>
          <w:b/>
        </w:rPr>
        <w:t xml:space="preserve">аведующего по УВР  </w:t>
      </w:r>
      <w:r w:rsidRPr="00C16E7E">
        <w:rPr>
          <w:b/>
        </w:rPr>
        <w:t>Кулик Ю.Н.</w:t>
      </w:r>
    </w:p>
    <w:p w:rsidR="00C16E7E" w:rsidRDefault="00C16E7E" w:rsidP="00C16E7E">
      <w:pPr>
        <w:pStyle w:val="a8"/>
      </w:pPr>
      <w:r w:rsidRPr="00C16E7E">
        <w:t>Презентация «Наши успехи и достижения за 2022-2023 учебный год»</w:t>
      </w:r>
    </w:p>
    <w:p w:rsidR="00C16E7E" w:rsidRPr="00C16E7E" w:rsidRDefault="00C16E7E" w:rsidP="00C16E7E">
      <w:pPr>
        <w:pStyle w:val="a8"/>
      </w:pPr>
    </w:p>
    <w:p w:rsidR="00C07166" w:rsidRPr="00C16E7E" w:rsidRDefault="00C16E7E" w:rsidP="00746E3A">
      <w:pPr>
        <w:jc w:val="both"/>
      </w:pPr>
      <w:r w:rsidRPr="00C16E7E">
        <w:rPr>
          <w:b/>
          <w:bCs/>
        </w:rPr>
        <w:t>Таким образом,</w:t>
      </w:r>
      <w:r w:rsidRPr="00C16E7E">
        <w:rPr>
          <w:bCs/>
        </w:rPr>
        <w:t xml:space="preserve">  образовательная деятельность в ДОУ реал</w:t>
      </w:r>
      <w:r>
        <w:rPr>
          <w:bCs/>
        </w:rPr>
        <w:t xml:space="preserve">изуется на достаточном уровне. </w:t>
      </w:r>
      <w:r w:rsidRPr="00C16E7E">
        <w:rPr>
          <w:bCs/>
        </w:rPr>
        <w:t xml:space="preserve">Очевиден положительный результат проделанной </w:t>
      </w:r>
      <w:proofErr w:type="gramStart"/>
      <w:r w:rsidRPr="00C16E7E">
        <w:rPr>
          <w:bCs/>
        </w:rPr>
        <w:t>работы, полученные   дошкольниками  всех групп детского сада  знания  применяются</w:t>
      </w:r>
      <w:proofErr w:type="gramEnd"/>
      <w:r w:rsidRPr="00C16E7E">
        <w:rPr>
          <w:bCs/>
        </w:rPr>
        <w:t xml:space="preserve">   в  их повседневной деятельности.</w:t>
      </w:r>
      <w:r w:rsidRPr="00C16E7E">
        <w:rPr>
          <w:bCs/>
        </w:rPr>
        <w:br/>
      </w:r>
      <w:r w:rsidRPr="00C16E7E">
        <w:rPr>
          <w:bCs/>
        </w:rPr>
        <w:br/>
      </w:r>
      <w:r w:rsidRPr="00C16E7E">
        <w:rPr>
          <w:b/>
          <w:bCs/>
        </w:rPr>
        <w:t>Проблемы:</w:t>
      </w:r>
      <w:r w:rsidRPr="00C16E7E">
        <w:rPr>
          <w:bCs/>
        </w:rPr>
        <w:t xml:space="preserve">  Из пяти образовательных областей низкие показатели в речевом развитии.</w:t>
      </w:r>
      <w:r w:rsidRPr="00C16E7E">
        <w:rPr>
          <w:bCs/>
        </w:rPr>
        <w:br/>
        <w:t xml:space="preserve"> Исходя из результатов анализа деятельности ДОУ за 2022-2023 учебный  год</w:t>
      </w:r>
      <w:proofErr w:type="gramStart"/>
      <w:r w:rsidRPr="00C16E7E">
        <w:rPr>
          <w:bCs/>
        </w:rPr>
        <w:t xml:space="preserve"> ,</w:t>
      </w:r>
      <w:proofErr w:type="gramEnd"/>
      <w:r w:rsidRPr="00C16E7E">
        <w:rPr>
          <w:bCs/>
        </w:rPr>
        <w:t xml:space="preserve"> намечены задачи на новый 2023-2024 учебный  год.  </w:t>
      </w:r>
    </w:p>
    <w:p w:rsidR="00792263" w:rsidRPr="00746E3A" w:rsidRDefault="00792263" w:rsidP="00746E3A">
      <w:pPr>
        <w:ind w:firstLine="709"/>
        <w:jc w:val="both"/>
      </w:pPr>
      <w:r w:rsidRPr="00746E3A">
        <w:t>Процесс организации образовательной д</w:t>
      </w:r>
      <w:r w:rsidR="008D39FF" w:rsidRPr="00746E3A">
        <w:t xml:space="preserve">еятельности в детском саду носит </w:t>
      </w:r>
      <w:r w:rsidRPr="00746E3A">
        <w:t>плановый характер.</w:t>
      </w:r>
    </w:p>
    <w:p w:rsidR="00792263" w:rsidRPr="00746E3A" w:rsidRDefault="00792263" w:rsidP="00746E3A">
      <w:pPr>
        <w:ind w:firstLine="709"/>
        <w:jc w:val="both"/>
      </w:pPr>
      <w:r w:rsidRPr="00746E3A">
        <w:t>Воспитательно-образовательная работа строилась по пяти образовательным областям: «Физическое развитие», «Познавательное развитие», «Речевое</w:t>
      </w:r>
      <w:r w:rsidR="008D39FF" w:rsidRPr="00746E3A">
        <w:t xml:space="preserve"> </w:t>
      </w:r>
      <w:r w:rsidRPr="00746E3A">
        <w:t>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(непосредственно образовательную деятельность и образовательную деятельность</w:t>
      </w:r>
      <w:r w:rsidR="008D39FF" w:rsidRPr="00746E3A">
        <w:t xml:space="preserve"> </w:t>
      </w:r>
      <w:r w:rsidRPr="00746E3A">
        <w:t>в ходе режимных моментов) самостоятельную деятельность детей.</w:t>
      </w:r>
    </w:p>
    <w:p w:rsidR="00792263" w:rsidRPr="00746E3A" w:rsidRDefault="00792263" w:rsidP="00746E3A">
      <w:pPr>
        <w:pStyle w:val="a4"/>
        <w:spacing w:before="0" w:beforeAutospacing="0" w:after="0" w:afterAutospacing="0"/>
        <w:ind w:firstLine="709"/>
        <w:jc w:val="both"/>
      </w:pPr>
      <w:r w:rsidRPr="00746E3A">
        <w:t>Воспитательный проце</w:t>
      </w:r>
      <w:proofErr w:type="gramStart"/>
      <w:r w:rsidRPr="00746E3A">
        <w:t>сс в гр</w:t>
      </w:r>
      <w:proofErr w:type="gramEnd"/>
      <w:r w:rsidRPr="00746E3A">
        <w:t>уппах детского сада организован в соо</w:t>
      </w:r>
      <w:r w:rsidR="008D39FF" w:rsidRPr="00746E3A">
        <w:t xml:space="preserve">тветствии с требованиями </w:t>
      </w:r>
      <w:proofErr w:type="spellStart"/>
      <w:r w:rsidR="008D39FF" w:rsidRPr="00746E3A">
        <w:t>СанПиН</w:t>
      </w:r>
      <w:proofErr w:type="spellEnd"/>
      <w:r w:rsidRPr="00746E3A">
        <w:t>. Содержание и организация образовательного процесса в детском саду регламентировалась рабочими программами педагогов, регламентом непосредственно образовательной деятельностью занятий и режим</w:t>
      </w:r>
      <w:r w:rsidR="008D39FF" w:rsidRPr="00746E3A">
        <w:t>ом</w:t>
      </w:r>
      <w:r w:rsidRPr="00746E3A">
        <w:t xml:space="preserve"> дня.</w:t>
      </w:r>
    </w:p>
    <w:p w:rsidR="00792263" w:rsidRPr="00746E3A" w:rsidRDefault="00792263" w:rsidP="00746E3A">
      <w:pPr>
        <w:pStyle w:val="a4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746E3A">
        <w:rPr>
          <w:color w:val="000000"/>
          <w:shd w:val="clear" w:color="auto" w:fill="FFFFFF"/>
        </w:rPr>
        <w:t>Мониторинг образ</w:t>
      </w:r>
      <w:r w:rsidR="008D39FF" w:rsidRPr="00746E3A">
        <w:rPr>
          <w:color w:val="000000"/>
          <w:shd w:val="clear" w:color="auto" w:fill="FFFFFF"/>
        </w:rPr>
        <w:t>овательного процесса в ДОУ</w:t>
      </w:r>
      <w:r w:rsidRPr="00746E3A">
        <w:rPr>
          <w:color w:val="000000"/>
          <w:shd w:val="clear" w:color="auto" w:fill="FFFFFF"/>
        </w:rPr>
        <w:t xml:space="preserve"> проводится 2</w:t>
      </w:r>
      <w:r w:rsidR="008D39FF" w:rsidRPr="00746E3A">
        <w:rPr>
          <w:color w:val="000000"/>
          <w:shd w:val="clear" w:color="auto" w:fill="FFFFFF"/>
        </w:rPr>
        <w:t xml:space="preserve"> раза  в год 1</w:t>
      </w:r>
      <w:r w:rsidRPr="00746E3A">
        <w:rPr>
          <w:color w:val="000000"/>
          <w:shd w:val="clear" w:color="auto" w:fill="FFFFFF"/>
        </w:rPr>
        <w:t xml:space="preserve"> неделя сентября на начало года и </w:t>
      </w:r>
      <w:r w:rsidR="008D39FF" w:rsidRPr="00746E3A">
        <w:rPr>
          <w:color w:val="000000"/>
          <w:shd w:val="clear" w:color="auto" w:fill="FFFFFF"/>
        </w:rPr>
        <w:t>3 неделя мая в кон</w:t>
      </w:r>
      <w:r w:rsidRPr="00746E3A">
        <w:rPr>
          <w:color w:val="000000"/>
          <w:shd w:val="clear" w:color="auto" w:fill="FFFFFF"/>
        </w:rPr>
        <w:t xml:space="preserve">це </w:t>
      </w:r>
      <w:r w:rsidR="000F4229" w:rsidRPr="00746E3A">
        <w:rPr>
          <w:color w:val="000000"/>
          <w:shd w:val="clear" w:color="auto" w:fill="FFFFFF"/>
        </w:rPr>
        <w:t xml:space="preserve">учебного </w:t>
      </w:r>
      <w:r w:rsidRPr="00746E3A">
        <w:rPr>
          <w:color w:val="000000"/>
          <w:shd w:val="clear" w:color="auto" w:fill="FFFFFF"/>
        </w:rPr>
        <w:t>года</w:t>
      </w:r>
      <w:r w:rsidR="000F4229" w:rsidRPr="00746E3A">
        <w:rPr>
          <w:color w:val="000000"/>
          <w:shd w:val="clear" w:color="auto" w:fill="FFFFFF"/>
        </w:rPr>
        <w:t>, в группе раннего возраста мониторинг проводится в декабре и мае.</w:t>
      </w:r>
    </w:p>
    <w:p w:rsidR="00792263" w:rsidRPr="00746E3A" w:rsidRDefault="00792263" w:rsidP="00746E3A">
      <w:pPr>
        <w:pStyle w:val="a4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746E3A">
        <w:rPr>
          <w:color w:val="000000"/>
          <w:shd w:val="clear" w:color="auto" w:fill="FFFFFF"/>
        </w:rPr>
        <w:t>Система мониторинга содержит 5 образовательных областей, соотв</w:t>
      </w:r>
      <w:r w:rsidR="000F4229" w:rsidRPr="00746E3A">
        <w:rPr>
          <w:color w:val="000000"/>
          <w:shd w:val="clear" w:color="auto" w:fill="FFFFFF"/>
        </w:rPr>
        <w:t xml:space="preserve">етствует ФГОС </w:t>
      </w:r>
      <w:proofErr w:type="gramStart"/>
      <w:r w:rsidR="000F4229" w:rsidRPr="00746E3A">
        <w:rPr>
          <w:color w:val="000000"/>
          <w:shd w:val="clear" w:color="auto" w:fill="FFFFFF"/>
        </w:rPr>
        <w:t>ДО</w:t>
      </w:r>
      <w:proofErr w:type="gramEnd"/>
      <w:r w:rsidR="000F4229" w:rsidRPr="00746E3A">
        <w:rPr>
          <w:color w:val="000000"/>
          <w:shd w:val="clear" w:color="auto" w:fill="FFFFFF"/>
        </w:rPr>
        <w:t>.</w:t>
      </w:r>
    </w:p>
    <w:p w:rsidR="00792263" w:rsidRPr="00746E3A" w:rsidRDefault="00792263" w:rsidP="00746E3A">
      <w:pPr>
        <w:pStyle w:val="a4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746E3A">
        <w:rPr>
          <w:color w:val="000000"/>
          <w:shd w:val="clear" w:color="auto" w:fill="FFFFFF"/>
        </w:rPr>
        <w:t>Оценка уровня овладения ребенком необходимых навыков и умений пр</w:t>
      </w:r>
      <w:r w:rsidR="000F4229" w:rsidRPr="00746E3A">
        <w:rPr>
          <w:color w:val="000000"/>
          <w:shd w:val="clear" w:color="auto" w:fill="FFFFFF"/>
        </w:rPr>
        <w:t>оводится по бальной системе:</w:t>
      </w:r>
      <w:r w:rsidRPr="00746E3A">
        <w:rPr>
          <w:color w:val="000000"/>
          <w:shd w:val="clear" w:color="auto" w:fill="FFFFFF"/>
        </w:rPr>
        <w:t xml:space="preserve"> </w:t>
      </w:r>
    </w:p>
    <w:p w:rsidR="00792263" w:rsidRPr="00746E3A" w:rsidRDefault="00792263" w:rsidP="00746E3A">
      <w:pPr>
        <w:numPr>
          <w:ilvl w:val="0"/>
          <w:numId w:val="8"/>
        </w:numPr>
        <w:jc w:val="both"/>
      </w:pPr>
      <w:r w:rsidRPr="00746E3A">
        <w:t>1 балл – ребенок не может выполнить все предложенные задания, помощь взрослого не принимает;</w:t>
      </w:r>
    </w:p>
    <w:p w:rsidR="00792263" w:rsidRPr="00746E3A" w:rsidRDefault="00792263" w:rsidP="00746E3A">
      <w:pPr>
        <w:numPr>
          <w:ilvl w:val="0"/>
          <w:numId w:val="8"/>
        </w:numPr>
        <w:jc w:val="both"/>
      </w:pPr>
      <w:r w:rsidRPr="00746E3A">
        <w:t>2 балла – ребенок с помощью взрослого выполняет некоторые предложенные задания;</w:t>
      </w:r>
    </w:p>
    <w:p w:rsidR="00792263" w:rsidRPr="00746E3A" w:rsidRDefault="00792263" w:rsidP="00746E3A">
      <w:pPr>
        <w:numPr>
          <w:ilvl w:val="0"/>
          <w:numId w:val="8"/>
        </w:numPr>
        <w:jc w:val="both"/>
      </w:pPr>
      <w:proofErr w:type="gramStart"/>
      <w:r w:rsidRPr="00746E3A">
        <w:lastRenderedPageBreak/>
        <w:t>З</w:t>
      </w:r>
      <w:proofErr w:type="gramEnd"/>
      <w:r w:rsidRPr="00746E3A">
        <w:t xml:space="preserve"> балл – ребенок выполняет все предложенные задания с частичной помощью взрослого;</w:t>
      </w:r>
    </w:p>
    <w:p w:rsidR="00792263" w:rsidRPr="00746E3A" w:rsidRDefault="00792263" w:rsidP="00746E3A">
      <w:pPr>
        <w:numPr>
          <w:ilvl w:val="0"/>
          <w:numId w:val="8"/>
        </w:numPr>
        <w:jc w:val="both"/>
      </w:pPr>
      <w:r w:rsidRPr="00746E3A">
        <w:t>4 балла – ребенок выполняет самостоятельно и с частичной помощью взрослого все предложенные задания;</w:t>
      </w:r>
    </w:p>
    <w:p w:rsidR="00792263" w:rsidRPr="00746E3A" w:rsidRDefault="00792263" w:rsidP="00746E3A">
      <w:pPr>
        <w:numPr>
          <w:ilvl w:val="0"/>
          <w:numId w:val="8"/>
        </w:numPr>
        <w:jc w:val="both"/>
      </w:pPr>
      <w:r w:rsidRPr="00746E3A">
        <w:t>5 баллов – ребенок выполняет все предложенные задания самостоятельно.</w:t>
      </w:r>
    </w:p>
    <w:p w:rsidR="00792263" w:rsidRPr="00746E3A" w:rsidRDefault="00792263" w:rsidP="00746E3A">
      <w:pPr>
        <w:pStyle w:val="a4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792263" w:rsidRPr="00746E3A" w:rsidRDefault="00792263" w:rsidP="00746E3A">
      <w:pPr>
        <w:ind w:firstLine="708"/>
        <w:jc w:val="both"/>
      </w:pPr>
      <w:r w:rsidRPr="00746E3A">
        <w:t>Итоговый показатель соответствует уровню овладения необходимыми умениями и навыками по образовательным областям:</w:t>
      </w:r>
    </w:p>
    <w:p w:rsidR="00792263" w:rsidRPr="00746E3A" w:rsidRDefault="00792263" w:rsidP="00746E3A">
      <w:pPr>
        <w:jc w:val="both"/>
      </w:pPr>
      <w:proofErr w:type="gramStart"/>
      <w:r w:rsidRPr="00746E3A">
        <w:t>Высокий</w:t>
      </w:r>
      <w:proofErr w:type="gramEnd"/>
      <w:r w:rsidRPr="00746E3A">
        <w:t xml:space="preserve">  – от 4,4 до 5 баллов</w:t>
      </w:r>
    </w:p>
    <w:p w:rsidR="00792263" w:rsidRPr="00746E3A" w:rsidRDefault="00792263" w:rsidP="00746E3A">
      <w:pPr>
        <w:jc w:val="both"/>
      </w:pPr>
      <w:r w:rsidRPr="00746E3A">
        <w:t>Выше среднего – от 3,7 до 4,3 баллов</w:t>
      </w:r>
    </w:p>
    <w:p w:rsidR="00792263" w:rsidRPr="00746E3A" w:rsidRDefault="00792263" w:rsidP="00746E3A">
      <w:pPr>
        <w:jc w:val="both"/>
      </w:pPr>
      <w:proofErr w:type="gramStart"/>
      <w:r w:rsidRPr="00746E3A">
        <w:t>Средний</w:t>
      </w:r>
      <w:proofErr w:type="gramEnd"/>
      <w:r w:rsidRPr="00746E3A">
        <w:t xml:space="preserve">  – от 3 до 3,6 баллов</w:t>
      </w:r>
    </w:p>
    <w:p w:rsidR="00792263" w:rsidRPr="00746E3A" w:rsidRDefault="00792263" w:rsidP="00746E3A">
      <w:pPr>
        <w:jc w:val="both"/>
      </w:pPr>
      <w:r w:rsidRPr="00746E3A">
        <w:t>Ниже среднего – от 2,3 до 2,9 балла</w:t>
      </w:r>
    </w:p>
    <w:p w:rsidR="00792263" w:rsidRPr="00746E3A" w:rsidRDefault="00792263" w:rsidP="00746E3A">
      <w:pPr>
        <w:jc w:val="both"/>
      </w:pPr>
      <w:proofErr w:type="gramStart"/>
      <w:r w:rsidRPr="00746E3A">
        <w:t>Низкий</w:t>
      </w:r>
      <w:proofErr w:type="gramEnd"/>
      <w:r w:rsidRPr="00746E3A">
        <w:t xml:space="preserve">  – от 1 до 2,2 баллов</w:t>
      </w:r>
    </w:p>
    <w:p w:rsidR="00792263" w:rsidRPr="00746E3A" w:rsidRDefault="00792263" w:rsidP="00746E3A">
      <w:pPr>
        <w:jc w:val="both"/>
        <w:rPr>
          <w:i/>
        </w:rPr>
      </w:pPr>
      <w:r w:rsidRPr="00746E3A">
        <w:t xml:space="preserve">     (</w:t>
      </w:r>
      <w:r w:rsidRPr="00746E3A">
        <w:rPr>
          <w:i/>
        </w:rPr>
        <w:t>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детей данного возраста)</w:t>
      </w:r>
    </w:p>
    <w:p w:rsidR="00792263" w:rsidRPr="00746E3A" w:rsidRDefault="00792263" w:rsidP="00746E3A">
      <w:pPr>
        <w:pStyle w:val="a4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746E3A">
        <w:rPr>
          <w:color w:val="000000"/>
          <w:shd w:val="clear" w:color="auto" w:fill="FFFFFF"/>
        </w:rPr>
        <w:t xml:space="preserve"> Таким образом</w:t>
      </w:r>
      <w:r w:rsidR="000F4229" w:rsidRPr="00746E3A">
        <w:rPr>
          <w:color w:val="000000"/>
          <w:shd w:val="clear" w:color="auto" w:fill="FFFFFF"/>
        </w:rPr>
        <w:t>,</w:t>
      </w:r>
      <w:r w:rsidRPr="00746E3A">
        <w:rPr>
          <w:color w:val="000000"/>
          <w:shd w:val="clear" w:color="auto" w:fill="FFFFFF"/>
        </w:rPr>
        <w:t xml:space="preserve"> можно проанализировать показатели по всем образовательным областям</w:t>
      </w:r>
      <w:r w:rsidR="000F4229" w:rsidRPr="00746E3A">
        <w:rPr>
          <w:color w:val="000000"/>
          <w:shd w:val="clear" w:color="auto" w:fill="FFFFFF"/>
        </w:rPr>
        <w:t>.</w:t>
      </w:r>
    </w:p>
    <w:p w:rsidR="00792263" w:rsidRDefault="00792263" w:rsidP="00746E3A">
      <w:pPr>
        <w:pStyle w:val="a4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746E3A">
        <w:rPr>
          <w:color w:val="000000"/>
          <w:shd w:val="clear" w:color="auto" w:fill="FFFFFF"/>
        </w:rPr>
        <w:t>В мониторинге принимают участие дети от 2 до 7 лет</w:t>
      </w:r>
      <w:r w:rsidR="000F4229" w:rsidRPr="00746E3A">
        <w:rPr>
          <w:color w:val="000000"/>
          <w:shd w:val="clear" w:color="auto" w:fill="FFFFFF"/>
        </w:rPr>
        <w:t>.</w:t>
      </w:r>
    </w:p>
    <w:p w:rsidR="00F172C9" w:rsidRPr="00746E3A" w:rsidRDefault="00F172C9" w:rsidP="00746E3A">
      <w:pPr>
        <w:pStyle w:val="a4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F172C9" w:rsidRPr="00F172C9" w:rsidRDefault="00F172C9" w:rsidP="00F172C9">
      <w:pPr>
        <w:rPr>
          <w:b/>
        </w:rPr>
      </w:pPr>
      <w:r w:rsidRPr="00F172C9">
        <w:rPr>
          <w:b/>
        </w:rPr>
        <w:t>2.Анализ мониторинга развития детей – воспитатели групп.</w:t>
      </w:r>
    </w:p>
    <w:p w:rsidR="000F4229" w:rsidRPr="00746E3A" w:rsidRDefault="000F4229" w:rsidP="00746E3A">
      <w:pPr>
        <w:pStyle w:val="a4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D153EA" w:rsidRPr="00746E3A" w:rsidRDefault="00D153EA" w:rsidP="00746E3A">
      <w:pPr>
        <w:ind w:firstLine="709"/>
        <w:jc w:val="both"/>
      </w:pPr>
      <w:r w:rsidRPr="00746E3A">
        <w:rPr>
          <w:b/>
        </w:rPr>
        <w:t>Можно сделать вывод,</w:t>
      </w:r>
      <w:r w:rsidRPr="00746E3A">
        <w:t xml:space="preserve"> что образовательные потребности дошкольников</w:t>
      </w:r>
      <w:r w:rsidR="000F4229" w:rsidRPr="00746E3A">
        <w:t xml:space="preserve"> </w:t>
      </w:r>
      <w:r w:rsidRPr="00746E3A">
        <w:t>удовлетворены, отмечается положительная динамика в освоении образовательной программы ДОУ.  Это говорит о положительной динамике и стабильности</w:t>
      </w:r>
      <w:r w:rsidR="000F4229" w:rsidRPr="00746E3A">
        <w:t xml:space="preserve"> </w:t>
      </w:r>
      <w:r w:rsidRPr="00746E3A">
        <w:t>воспитательно-образовательного процесса, а также успешном использовании современных образовательных технологий в обучении дошкольников.</w:t>
      </w:r>
    </w:p>
    <w:p w:rsidR="000F4229" w:rsidRPr="00746E3A" w:rsidRDefault="000F4229" w:rsidP="00746E3A">
      <w:pPr>
        <w:ind w:firstLine="709"/>
        <w:jc w:val="both"/>
      </w:pPr>
    </w:p>
    <w:p w:rsidR="00F172C9" w:rsidRPr="00746E3A" w:rsidRDefault="00F172C9" w:rsidP="00F172C9">
      <w:pPr>
        <w:rPr>
          <w:b/>
        </w:rPr>
      </w:pPr>
      <w:r w:rsidRPr="00F172C9">
        <w:rPr>
          <w:b/>
        </w:rPr>
        <w:t>3.Анализ заболеваемости детей и проведение оздоровительной работы ха 2021-2022</w:t>
      </w:r>
      <w:r w:rsidRPr="00746E3A">
        <w:t xml:space="preserve"> учебный год </w:t>
      </w:r>
      <w:r w:rsidRPr="00746E3A">
        <w:rPr>
          <w:b/>
        </w:rPr>
        <w:t>– заведующий ДОУ Королева Т.А.</w:t>
      </w:r>
    </w:p>
    <w:p w:rsidR="001969B4" w:rsidRPr="00746E3A" w:rsidRDefault="001969B4" w:rsidP="00746E3A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4C0298" w:rsidRPr="00746E3A" w:rsidRDefault="0036556F" w:rsidP="00746E3A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746E3A">
        <w:rPr>
          <w:rFonts w:ascii="Times New Roman" w:hAnsi="Times New Roman"/>
          <w:b w:val="0"/>
          <w:color w:val="000000"/>
          <w:sz w:val="24"/>
          <w:szCs w:val="24"/>
        </w:rPr>
        <w:t>Анализ годовой задачи по</w:t>
      </w:r>
      <w:r w:rsidR="001969B4" w:rsidRPr="00746E3A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4C0298" w:rsidRPr="00746E3A">
        <w:rPr>
          <w:rFonts w:ascii="Times New Roman" w:hAnsi="Times New Roman"/>
          <w:b w:val="0"/>
          <w:bCs w:val="0"/>
          <w:sz w:val="24"/>
          <w:szCs w:val="24"/>
        </w:rPr>
        <w:t>реализации комплексной  системы оздоровления детей с учетом состояния здоровья каждого ребенка</w:t>
      </w:r>
      <w:r w:rsidR="001969B4" w:rsidRPr="00746E3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4C0298" w:rsidRPr="00746E3A">
        <w:rPr>
          <w:rFonts w:ascii="Times New Roman" w:hAnsi="Times New Roman"/>
          <w:b w:val="0"/>
          <w:color w:val="000000"/>
          <w:sz w:val="24"/>
          <w:szCs w:val="24"/>
        </w:rPr>
        <w:t xml:space="preserve">через формирование </w:t>
      </w:r>
      <w:proofErr w:type="spellStart"/>
      <w:r w:rsidR="004C0298" w:rsidRPr="00746E3A">
        <w:rPr>
          <w:rFonts w:ascii="Times New Roman" w:hAnsi="Times New Roman"/>
          <w:b w:val="0"/>
          <w:color w:val="000000"/>
          <w:sz w:val="24"/>
          <w:szCs w:val="24"/>
        </w:rPr>
        <w:t>здоровьесберегающей</w:t>
      </w:r>
      <w:proofErr w:type="spellEnd"/>
      <w:r w:rsidR="004C0298" w:rsidRPr="00746E3A">
        <w:rPr>
          <w:rFonts w:ascii="Times New Roman" w:hAnsi="Times New Roman"/>
          <w:b w:val="0"/>
          <w:color w:val="000000"/>
          <w:sz w:val="24"/>
          <w:szCs w:val="24"/>
        </w:rPr>
        <w:t xml:space="preserve"> развивающей среды в ДОУ, использования нетрадиционных методик и тесного сотрудничества педаго</w:t>
      </w:r>
      <w:r w:rsidR="001969B4" w:rsidRPr="00746E3A">
        <w:rPr>
          <w:rFonts w:ascii="Times New Roman" w:hAnsi="Times New Roman"/>
          <w:b w:val="0"/>
          <w:color w:val="000000"/>
          <w:sz w:val="24"/>
          <w:szCs w:val="24"/>
        </w:rPr>
        <w:t>гов и родителей показал:</w:t>
      </w:r>
    </w:p>
    <w:p w:rsidR="0013751E" w:rsidRPr="00746E3A" w:rsidRDefault="00F172C9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rStyle w:val="c10"/>
          <w:color w:val="000000"/>
        </w:rPr>
      </w:pPr>
      <w:r>
        <w:rPr>
          <w:rStyle w:val="c10"/>
          <w:color w:val="000000"/>
        </w:rPr>
        <w:t xml:space="preserve">В </w:t>
      </w:r>
      <w:r w:rsidR="0013751E" w:rsidRPr="00746E3A">
        <w:rPr>
          <w:rStyle w:val="c10"/>
          <w:color w:val="000000"/>
        </w:rPr>
        <w:t xml:space="preserve"> течение года в ДОУ проводились следующие мероприятия:</w:t>
      </w:r>
    </w:p>
    <w:p w:rsidR="0036556F" w:rsidRPr="00746E3A" w:rsidRDefault="0036556F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746E3A">
        <w:rPr>
          <w:rStyle w:val="c10"/>
          <w:color w:val="000000"/>
        </w:rPr>
        <w:t>-Утренний фильтр</w:t>
      </w:r>
    </w:p>
    <w:p w:rsidR="0036556F" w:rsidRPr="00746E3A" w:rsidRDefault="0036556F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746E3A">
        <w:rPr>
          <w:rStyle w:val="c10"/>
          <w:color w:val="000000"/>
        </w:rPr>
        <w:t>-Ведение листов адаптации</w:t>
      </w:r>
    </w:p>
    <w:p w:rsidR="0013751E" w:rsidRPr="00746E3A" w:rsidRDefault="0013751E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746E3A">
        <w:rPr>
          <w:rStyle w:val="c10"/>
          <w:color w:val="000000"/>
        </w:rPr>
        <w:t>-Ежедневная утренняя гимнастика</w:t>
      </w:r>
    </w:p>
    <w:p w:rsidR="0013751E" w:rsidRPr="00746E3A" w:rsidRDefault="0013751E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746E3A">
        <w:rPr>
          <w:rStyle w:val="c10"/>
          <w:color w:val="000000"/>
        </w:rPr>
        <w:t>-Организованная образовательная деятельность по физической культуре</w:t>
      </w:r>
    </w:p>
    <w:p w:rsidR="0013751E" w:rsidRPr="00746E3A" w:rsidRDefault="0013751E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746E3A">
        <w:rPr>
          <w:rStyle w:val="c10"/>
          <w:color w:val="000000"/>
        </w:rPr>
        <w:t>-Закаливание детей в процессе умывания и мытья рук</w:t>
      </w:r>
    </w:p>
    <w:p w:rsidR="0013751E" w:rsidRPr="00746E3A" w:rsidRDefault="0013751E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746E3A">
        <w:rPr>
          <w:rStyle w:val="c10"/>
          <w:color w:val="000000"/>
        </w:rPr>
        <w:t>-Дыхательная гимнастика и гимнастика пробуждения после сна</w:t>
      </w:r>
    </w:p>
    <w:p w:rsidR="0013751E" w:rsidRPr="00746E3A" w:rsidRDefault="00BF556E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>
        <w:rPr>
          <w:rStyle w:val="c10"/>
          <w:color w:val="000000"/>
        </w:rPr>
        <w:t>-</w:t>
      </w:r>
      <w:r w:rsidR="0013751E" w:rsidRPr="00746E3A">
        <w:rPr>
          <w:rStyle w:val="c10"/>
          <w:color w:val="000000"/>
        </w:rPr>
        <w:t>Прогулки на свежем воздухе</w:t>
      </w:r>
    </w:p>
    <w:p w:rsidR="0013751E" w:rsidRPr="00746E3A" w:rsidRDefault="0013751E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746E3A">
        <w:rPr>
          <w:rStyle w:val="c10"/>
          <w:color w:val="000000"/>
        </w:rPr>
        <w:t>-Преемствен</w:t>
      </w:r>
      <w:r w:rsidR="0036556F" w:rsidRPr="00746E3A">
        <w:rPr>
          <w:rStyle w:val="c10"/>
          <w:color w:val="000000"/>
        </w:rPr>
        <w:t xml:space="preserve">ность в работе ДОУ с </w:t>
      </w:r>
      <w:r w:rsidRPr="00746E3A">
        <w:rPr>
          <w:rStyle w:val="c10"/>
          <w:color w:val="000000"/>
        </w:rPr>
        <w:t>медицинской службой</w:t>
      </w:r>
    </w:p>
    <w:p w:rsidR="0013751E" w:rsidRPr="00746E3A" w:rsidRDefault="0013751E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746E3A">
        <w:rPr>
          <w:rStyle w:val="c10"/>
          <w:color w:val="000000"/>
        </w:rPr>
        <w:t xml:space="preserve">-Осмотры и консультации узких специалистов </w:t>
      </w:r>
    </w:p>
    <w:p w:rsidR="0013751E" w:rsidRPr="00746E3A" w:rsidRDefault="0013751E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746E3A">
        <w:rPr>
          <w:rStyle w:val="c10"/>
          <w:color w:val="000000"/>
        </w:rPr>
        <w:t>-</w:t>
      </w:r>
      <w:proofErr w:type="gramStart"/>
      <w:r w:rsidRPr="00746E3A">
        <w:rPr>
          <w:rStyle w:val="c10"/>
          <w:color w:val="000000"/>
        </w:rPr>
        <w:t>Контроль за</w:t>
      </w:r>
      <w:proofErr w:type="gramEnd"/>
      <w:r w:rsidRPr="00746E3A">
        <w:rPr>
          <w:rStyle w:val="c10"/>
          <w:color w:val="000000"/>
        </w:rPr>
        <w:t xml:space="preserve"> выполнением санитарно - эпидемиологического режима</w:t>
      </w:r>
    </w:p>
    <w:p w:rsidR="0013751E" w:rsidRPr="00746E3A" w:rsidRDefault="0013751E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rStyle w:val="c10"/>
          <w:color w:val="000000"/>
        </w:rPr>
      </w:pPr>
      <w:r w:rsidRPr="00746E3A">
        <w:rPr>
          <w:rStyle w:val="c10"/>
          <w:color w:val="000000"/>
        </w:rPr>
        <w:t>-Пропаганда ЗОЖ среди сотрудников и родителей воспитанников</w:t>
      </w:r>
      <w:r w:rsidR="001969B4" w:rsidRPr="00746E3A">
        <w:rPr>
          <w:rStyle w:val="c10"/>
          <w:color w:val="000000"/>
        </w:rPr>
        <w:t>.</w:t>
      </w:r>
    </w:p>
    <w:p w:rsidR="001969B4" w:rsidRPr="00746E3A" w:rsidRDefault="001969B4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</w:p>
    <w:p w:rsidR="0013751E" w:rsidRPr="00746E3A" w:rsidRDefault="0013751E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746E3A">
        <w:rPr>
          <w:rStyle w:val="c10"/>
          <w:color w:val="000000"/>
        </w:rPr>
        <w:t>В детском саду большое внимание уделяется организации сбалансированного питания. Ежемесячно ведется подсчет ингредиентов и калорийности</w:t>
      </w:r>
      <w:r w:rsidR="00C75B26" w:rsidRPr="00746E3A">
        <w:rPr>
          <w:rStyle w:val="c10"/>
          <w:color w:val="000000"/>
        </w:rPr>
        <w:t xml:space="preserve"> пищи</w:t>
      </w:r>
      <w:r w:rsidRPr="00746E3A">
        <w:rPr>
          <w:rStyle w:val="c10"/>
          <w:color w:val="000000"/>
        </w:rPr>
        <w:t xml:space="preserve">, </w:t>
      </w:r>
      <w:r w:rsidR="001969B4" w:rsidRPr="00746E3A">
        <w:rPr>
          <w:rStyle w:val="c10"/>
          <w:color w:val="000000"/>
        </w:rPr>
        <w:t>администрацией делается</w:t>
      </w:r>
      <w:r w:rsidRPr="00746E3A">
        <w:rPr>
          <w:rStyle w:val="c10"/>
          <w:color w:val="000000"/>
        </w:rPr>
        <w:t xml:space="preserve"> анализ выполнения натуральных норм питания.</w:t>
      </w:r>
    </w:p>
    <w:p w:rsidR="0013751E" w:rsidRPr="00746E3A" w:rsidRDefault="0013751E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color w:val="000000"/>
        </w:rPr>
      </w:pPr>
      <w:r w:rsidRPr="00746E3A">
        <w:rPr>
          <w:rStyle w:val="c10"/>
          <w:color w:val="000000"/>
        </w:rPr>
        <w:lastRenderedPageBreak/>
        <w:t>В течение года также проводились мероприятия образовательного цикла, способствующие укреплению здоровья воспитанников:</w:t>
      </w:r>
    </w:p>
    <w:p w:rsidR="0013751E" w:rsidRPr="00746E3A" w:rsidRDefault="0036556F" w:rsidP="00746E3A">
      <w:pPr>
        <w:shd w:val="clear" w:color="auto" w:fill="FFFFFF"/>
        <w:ind w:left="898"/>
        <w:jc w:val="both"/>
        <w:rPr>
          <w:color w:val="000000"/>
        </w:rPr>
      </w:pPr>
      <w:r w:rsidRPr="00746E3A">
        <w:rPr>
          <w:rStyle w:val="c10"/>
          <w:color w:val="000000"/>
        </w:rPr>
        <w:t>Музыкально-спортивные</w:t>
      </w:r>
      <w:r w:rsidR="0013751E" w:rsidRPr="00746E3A">
        <w:rPr>
          <w:rStyle w:val="c10"/>
          <w:color w:val="000000"/>
        </w:rPr>
        <w:t xml:space="preserve"> развлечения</w:t>
      </w:r>
      <w:r w:rsidRPr="00746E3A">
        <w:rPr>
          <w:rStyle w:val="c10"/>
          <w:color w:val="000000"/>
        </w:rPr>
        <w:t xml:space="preserve"> и досуги</w:t>
      </w:r>
    </w:p>
    <w:p w:rsidR="001969B4" w:rsidRPr="00746E3A" w:rsidRDefault="001969B4" w:rsidP="00746E3A">
      <w:pPr>
        <w:shd w:val="clear" w:color="auto" w:fill="FFFFFF"/>
        <w:ind w:left="898"/>
        <w:jc w:val="both"/>
        <w:rPr>
          <w:rStyle w:val="c10"/>
          <w:color w:val="000000"/>
        </w:rPr>
      </w:pPr>
      <w:r w:rsidRPr="00746E3A">
        <w:rPr>
          <w:rStyle w:val="c10"/>
          <w:color w:val="000000"/>
        </w:rPr>
        <w:t>Дни здоровья</w:t>
      </w:r>
    </w:p>
    <w:p w:rsidR="0013751E" w:rsidRPr="00746E3A" w:rsidRDefault="0036556F" w:rsidP="00746E3A">
      <w:pPr>
        <w:shd w:val="clear" w:color="auto" w:fill="FFFFFF"/>
        <w:ind w:left="898"/>
        <w:jc w:val="both"/>
        <w:rPr>
          <w:color w:val="000000"/>
        </w:rPr>
      </w:pPr>
      <w:r w:rsidRPr="00746E3A">
        <w:rPr>
          <w:rStyle w:val="c10"/>
          <w:color w:val="000000"/>
        </w:rPr>
        <w:t>Проектная деятельность</w:t>
      </w:r>
      <w:r w:rsidR="001969B4" w:rsidRPr="00746E3A">
        <w:rPr>
          <w:rStyle w:val="c10"/>
          <w:color w:val="000000"/>
        </w:rPr>
        <w:t>.</w:t>
      </w:r>
    </w:p>
    <w:p w:rsidR="00EA79BC" w:rsidRPr="00746E3A" w:rsidRDefault="0036556F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rStyle w:val="c10"/>
          <w:color w:val="000000"/>
        </w:rPr>
      </w:pPr>
      <w:r w:rsidRPr="00746E3A">
        <w:rPr>
          <w:rStyle w:val="c10"/>
          <w:color w:val="000000"/>
        </w:rPr>
        <w:t xml:space="preserve">Педагогами разработаны </w:t>
      </w:r>
      <w:r w:rsidR="0013751E" w:rsidRPr="00746E3A">
        <w:rPr>
          <w:rStyle w:val="c10"/>
          <w:color w:val="000000"/>
        </w:rPr>
        <w:t>карто</w:t>
      </w:r>
      <w:r w:rsidRPr="00746E3A">
        <w:rPr>
          <w:rStyle w:val="c10"/>
          <w:color w:val="000000"/>
        </w:rPr>
        <w:t xml:space="preserve">теки подвижных игр, </w:t>
      </w:r>
      <w:r w:rsidR="0013751E" w:rsidRPr="00746E3A">
        <w:rPr>
          <w:rStyle w:val="c10"/>
          <w:color w:val="000000"/>
        </w:rPr>
        <w:t>комплексы ги</w:t>
      </w:r>
      <w:r w:rsidRPr="00746E3A">
        <w:rPr>
          <w:rStyle w:val="c10"/>
          <w:color w:val="000000"/>
        </w:rPr>
        <w:t>мнастики пробуждения, игр оздоровительной направленности</w:t>
      </w:r>
      <w:r w:rsidR="001969B4" w:rsidRPr="00746E3A">
        <w:rPr>
          <w:rStyle w:val="c10"/>
          <w:color w:val="000000"/>
        </w:rPr>
        <w:t>.</w:t>
      </w:r>
    </w:p>
    <w:p w:rsidR="001969B4" w:rsidRPr="00746E3A" w:rsidRDefault="001969B4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rStyle w:val="c10"/>
          <w:color w:val="000000"/>
        </w:rPr>
      </w:pPr>
    </w:p>
    <w:p w:rsidR="001969B4" w:rsidRPr="00746E3A" w:rsidRDefault="00EA79BC" w:rsidP="00746E3A">
      <w:pPr>
        <w:shd w:val="clear" w:color="auto" w:fill="FFFFFF"/>
        <w:jc w:val="both"/>
        <w:rPr>
          <w:color w:val="000000"/>
        </w:rPr>
      </w:pPr>
      <w:r w:rsidRPr="00746E3A">
        <w:rPr>
          <w:color w:val="000000"/>
        </w:rPr>
        <w:t>Анализ планов воспитательно-образовательной работы с детьми</w:t>
      </w:r>
      <w:r w:rsidR="001969B4" w:rsidRPr="00746E3A">
        <w:rPr>
          <w:color w:val="000000"/>
        </w:rPr>
        <w:t xml:space="preserve"> </w:t>
      </w:r>
      <w:r w:rsidRPr="00746E3A">
        <w:rPr>
          <w:color w:val="000000"/>
        </w:rPr>
        <w:t xml:space="preserve">показал следующее: </w:t>
      </w:r>
    </w:p>
    <w:p w:rsidR="001969B4" w:rsidRPr="00746E3A" w:rsidRDefault="00EA79BC" w:rsidP="00746E3A">
      <w:pPr>
        <w:shd w:val="clear" w:color="auto" w:fill="FFFFFF"/>
        <w:jc w:val="both"/>
        <w:rPr>
          <w:color w:val="000000"/>
        </w:rPr>
      </w:pPr>
      <w:r w:rsidRPr="00746E3A">
        <w:rPr>
          <w:color w:val="000000"/>
        </w:rPr>
        <w:t>В календарных планах педагогов</w:t>
      </w:r>
      <w:r w:rsidR="001969B4" w:rsidRPr="00746E3A">
        <w:rPr>
          <w:color w:val="000000"/>
        </w:rPr>
        <w:t xml:space="preserve"> </w:t>
      </w:r>
      <w:r w:rsidRPr="00746E3A">
        <w:rPr>
          <w:b/>
          <w:color w:val="000000"/>
        </w:rPr>
        <w:t>отражено планирование</w:t>
      </w:r>
      <w:r w:rsidRPr="00746E3A">
        <w:rPr>
          <w:color w:val="000000"/>
        </w:rPr>
        <w:t xml:space="preserve"> физкультурных занятий, прогулки, двигательной</w:t>
      </w:r>
      <w:r w:rsidR="001969B4" w:rsidRPr="00746E3A">
        <w:rPr>
          <w:color w:val="000000"/>
        </w:rPr>
        <w:t xml:space="preserve"> </w:t>
      </w:r>
      <w:r w:rsidRPr="00746E3A">
        <w:rPr>
          <w:color w:val="000000"/>
        </w:rPr>
        <w:t>актив</w:t>
      </w:r>
      <w:r w:rsidR="001969B4" w:rsidRPr="00746E3A">
        <w:rPr>
          <w:color w:val="000000"/>
        </w:rPr>
        <w:t>ности в течение дня.</w:t>
      </w:r>
    </w:p>
    <w:p w:rsidR="00523151" w:rsidRPr="00746E3A" w:rsidRDefault="00EA79BC" w:rsidP="00746E3A">
      <w:pPr>
        <w:shd w:val="clear" w:color="auto" w:fill="FFFFFF"/>
        <w:jc w:val="both"/>
        <w:rPr>
          <w:color w:val="000000"/>
        </w:rPr>
      </w:pPr>
      <w:r w:rsidRPr="00746E3A">
        <w:rPr>
          <w:color w:val="000000"/>
        </w:rPr>
        <w:t>В системе планируется утренняя</w:t>
      </w:r>
      <w:r w:rsidR="001969B4" w:rsidRPr="00746E3A">
        <w:rPr>
          <w:color w:val="000000"/>
        </w:rPr>
        <w:t xml:space="preserve"> </w:t>
      </w:r>
      <w:r w:rsidRPr="00746E3A">
        <w:rPr>
          <w:color w:val="000000"/>
        </w:rPr>
        <w:t>гимнастика, гимнастика после дневного сна в сочетании с закаливающими</w:t>
      </w:r>
      <w:r w:rsidR="001969B4" w:rsidRPr="00746E3A">
        <w:rPr>
          <w:color w:val="000000"/>
        </w:rPr>
        <w:t xml:space="preserve"> </w:t>
      </w:r>
      <w:r w:rsidRPr="00746E3A">
        <w:rPr>
          <w:color w:val="000000"/>
        </w:rPr>
        <w:t xml:space="preserve">процедурами, пальчиковая, артикуляционная гимнастики. </w:t>
      </w:r>
    </w:p>
    <w:p w:rsidR="0036556F" w:rsidRPr="00746E3A" w:rsidRDefault="001969B4" w:rsidP="00746E3A">
      <w:pPr>
        <w:pStyle w:val="c37"/>
        <w:shd w:val="clear" w:color="auto" w:fill="FFFFFF"/>
        <w:spacing w:before="0" w:beforeAutospacing="0" w:after="0" w:afterAutospacing="0"/>
        <w:jc w:val="both"/>
        <w:rPr>
          <w:rStyle w:val="c10"/>
          <w:b/>
          <w:color w:val="000000"/>
        </w:rPr>
      </w:pPr>
      <w:r w:rsidRPr="00746E3A">
        <w:rPr>
          <w:rStyle w:val="c10"/>
          <w:color w:val="000000"/>
        </w:rPr>
        <w:t xml:space="preserve">        </w:t>
      </w:r>
      <w:r w:rsidR="00EA79BC" w:rsidRPr="00746E3A">
        <w:rPr>
          <w:rStyle w:val="c10"/>
          <w:color w:val="000000"/>
        </w:rPr>
        <w:t xml:space="preserve">Выделяя сильные стороны, мы говорим и о </w:t>
      </w:r>
      <w:r w:rsidR="00EA79BC" w:rsidRPr="00746E3A">
        <w:rPr>
          <w:rStyle w:val="c10"/>
          <w:b/>
          <w:color w:val="000000"/>
        </w:rPr>
        <w:t>препятствующих факторах</w:t>
      </w:r>
      <w:r w:rsidRPr="00746E3A">
        <w:rPr>
          <w:rStyle w:val="c10"/>
          <w:b/>
          <w:color w:val="000000"/>
        </w:rPr>
        <w:t>.</w:t>
      </w:r>
    </w:p>
    <w:p w:rsidR="00EA79BC" w:rsidRPr="00746E3A" w:rsidRDefault="001969B4" w:rsidP="00746E3A">
      <w:pPr>
        <w:pStyle w:val="c37"/>
        <w:shd w:val="clear" w:color="auto" w:fill="FFFFFF"/>
        <w:spacing w:before="0" w:beforeAutospacing="0" w:after="0" w:afterAutospacing="0"/>
        <w:jc w:val="both"/>
      </w:pPr>
      <w:r w:rsidRPr="00746E3A">
        <w:rPr>
          <w:rStyle w:val="c10"/>
          <w:color w:val="000000"/>
        </w:rPr>
        <w:t xml:space="preserve">       </w:t>
      </w:r>
      <w:r w:rsidR="002B4D55" w:rsidRPr="00746E3A">
        <w:t>Необходимо о</w:t>
      </w:r>
      <w:r w:rsidR="00523151" w:rsidRPr="00746E3A">
        <w:t>братить внимание на проведение по</w:t>
      </w:r>
      <w:r w:rsidRPr="00746E3A">
        <w:t>лноценных прогулок. Для этого педагогам повторить</w:t>
      </w:r>
      <w:r w:rsidR="00523151" w:rsidRPr="00746E3A">
        <w:t xml:space="preserve"> методику проведения прогулки с детьми.</w:t>
      </w:r>
    </w:p>
    <w:p w:rsidR="001969B4" w:rsidRPr="00746E3A" w:rsidRDefault="001969B4" w:rsidP="00746E3A">
      <w:pPr>
        <w:shd w:val="clear" w:color="auto" w:fill="FFFFFF"/>
        <w:jc w:val="both"/>
        <w:rPr>
          <w:color w:val="000000"/>
        </w:rPr>
      </w:pPr>
      <w:r w:rsidRPr="00746E3A">
        <w:rPr>
          <w:color w:val="000000"/>
        </w:rPr>
        <w:t xml:space="preserve">        Проводить индивидуальную работу с детьми по овладению двигательными умениями. </w:t>
      </w:r>
    </w:p>
    <w:p w:rsidR="001969B4" w:rsidRPr="00746E3A" w:rsidRDefault="001969B4" w:rsidP="00746E3A">
      <w:pPr>
        <w:shd w:val="clear" w:color="auto" w:fill="FFFFFF"/>
        <w:jc w:val="both"/>
        <w:rPr>
          <w:color w:val="000000"/>
        </w:rPr>
      </w:pPr>
      <w:r w:rsidRPr="00746E3A">
        <w:rPr>
          <w:color w:val="000000"/>
        </w:rPr>
        <w:t xml:space="preserve">         Соблюдать режим сна детей, проводить гимнастику после дневного сна.</w:t>
      </w:r>
    </w:p>
    <w:p w:rsidR="00523151" w:rsidRPr="00746E3A" w:rsidRDefault="001969B4" w:rsidP="00746E3A">
      <w:pPr>
        <w:pStyle w:val="c37"/>
        <w:shd w:val="clear" w:color="auto" w:fill="FFFFFF"/>
        <w:spacing w:before="0" w:beforeAutospacing="0" w:after="0" w:afterAutospacing="0"/>
        <w:jc w:val="both"/>
      </w:pPr>
      <w:r w:rsidRPr="00746E3A">
        <w:t xml:space="preserve">        </w:t>
      </w:r>
      <w:r w:rsidR="002B4D55" w:rsidRPr="00746E3A">
        <w:t>Включа</w:t>
      </w:r>
      <w:r w:rsidR="00523151" w:rsidRPr="00746E3A">
        <w:t>ть вопрос</w:t>
      </w:r>
      <w:r w:rsidR="002B4D55" w:rsidRPr="00746E3A">
        <w:t>ы</w:t>
      </w:r>
      <w:r w:rsidR="00523151" w:rsidRPr="00746E3A">
        <w:t xml:space="preserve"> по укреплению</w:t>
      </w:r>
      <w:r w:rsidRPr="00746E3A">
        <w:t xml:space="preserve"> здоровья в собрания, </w:t>
      </w:r>
      <w:r w:rsidR="00523151" w:rsidRPr="00746E3A">
        <w:t>практикумы для родителей</w:t>
      </w:r>
      <w:r w:rsidRPr="00746E3A">
        <w:t>.</w:t>
      </w:r>
    </w:p>
    <w:p w:rsidR="00523151" w:rsidRPr="00746E3A" w:rsidRDefault="00523151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</w:pPr>
    </w:p>
    <w:p w:rsidR="00523151" w:rsidRPr="00746E3A" w:rsidRDefault="00523151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</w:pPr>
      <w:r w:rsidRPr="00746E3A">
        <w:t xml:space="preserve">В следующем учебном году на физкультурных занятиях рекомендовано </w:t>
      </w:r>
      <w:r w:rsidR="002C4FD9" w:rsidRPr="00746E3A">
        <w:t>уделять больше внимания новым технологиям.</w:t>
      </w:r>
    </w:p>
    <w:p w:rsidR="00523151" w:rsidRPr="00746E3A" w:rsidRDefault="00523151" w:rsidP="00746E3A">
      <w:pPr>
        <w:pStyle w:val="c37"/>
        <w:shd w:val="clear" w:color="auto" w:fill="FFFFFF"/>
        <w:spacing w:before="0" w:beforeAutospacing="0" w:after="0" w:afterAutospacing="0"/>
        <w:ind w:firstLine="538"/>
        <w:jc w:val="both"/>
        <w:rPr>
          <w:rStyle w:val="c10"/>
          <w:color w:val="000000"/>
        </w:rPr>
      </w:pPr>
    </w:p>
    <w:p w:rsidR="00EA79BC" w:rsidRDefault="00EA79BC" w:rsidP="00746E3A">
      <w:pPr>
        <w:shd w:val="clear" w:color="auto" w:fill="FFFFFF"/>
        <w:jc w:val="both"/>
      </w:pPr>
      <w:r w:rsidRPr="00746E3A">
        <w:rPr>
          <w:b/>
        </w:rPr>
        <w:t>Вывод:</w:t>
      </w:r>
      <w:r w:rsidRPr="00746E3A">
        <w:t xml:space="preserve"> Таким образом,</w:t>
      </w:r>
      <w:r w:rsidR="002B4D55" w:rsidRPr="00746E3A">
        <w:t xml:space="preserve"> проанализировав количество пропусков детей по болезни и выявив </w:t>
      </w:r>
      <w:r w:rsidR="0088211B" w:rsidRPr="00746E3A">
        <w:t>препятствующие</w:t>
      </w:r>
      <w:r w:rsidR="002B4D55" w:rsidRPr="00746E3A">
        <w:t xml:space="preserve"> факторы к которым можно отнести и функциональные нарушения здоровья детей при поступлении в детский сад и отсутс</w:t>
      </w:r>
      <w:r w:rsidR="0088211B" w:rsidRPr="00746E3A">
        <w:t>т</w:t>
      </w:r>
      <w:r w:rsidR="002B4D55" w:rsidRPr="00746E3A">
        <w:t xml:space="preserve">вие у большинства родителей педагогических и медицинских знаниях и увеличение учебных нагрузок </w:t>
      </w:r>
      <w:r w:rsidRPr="00746E3A">
        <w:t xml:space="preserve"> можно сделат</w:t>
      </w:r>
      <w:r w:rsidR="002B4D55" w:rsidRPr="00746E3A">
        <w:t>ь вывод, что необходимо продолжи</w:t>
      </w:r>
      <w:r w:rsidRPr="00746E3A">
        <w:t xml:space="preserve">ть работу по укреплению здоровья воспитанников. </w:t>
      </w:r>
    </w:p>
    <w:p w:rsidR="00F172C9" w:rsidRPr="00746E3A" w:rsidRDefault="00F172C9" w:rsidP="00746E3A">
      <w:pPr>
        <w:shd w:val="clear" w:color="auto" w:fill="FFFFFF"/>
        <w:jc w:val="both"/>
        <w:rPr>
          <w:color w:val="000000"/>
        </w:rPr>
      </w:pPr>
    </w:p>
    <w:p w:rsidR="00BF556E" w:rsidRPr="00746E3A" w:rsidRDefault="00BF556E" w:rsidP="00BF556E">
      <w:pPr>
        <w:rPr>
          <w:b/>
        </w:rPr>
      </w:pPr>
      <w:r>
        <w:t>4</w:t>
      </w:r>
      <w:r w:rsidRPr="00746E3A">
        <w:t>.Утверждение плана работы на ле</w:t>
      </w:r>
      <w:r>
        <w:t>тний оздоровительный период 2023, зам</w:t>
      </w:r>
      <w:proofErr w:type="gramStart"/>
      <w:r>
        <w:t>.з</w:t>
      </w:r>
      <w:proofErr w:type="gramEnd"/>
      <w:r>
        <w:t>аведующего по УВР.</w:t>
      </w:r>
    </w:p>
    <w:p w:rsidR="00A11C86" w:rsidRPr="00746E3A" w:rsidRDefault="00A11C86" w:rsidP="00746E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594DBC" w:rsidRPr="00BF556E" w:rsidRDefault="00DD5D6B" w:rsidP="00746E3A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BF556E">
        <w:t xml:space="preserve">Таким образом, </w:t>
      </w:r>
      <w:r w:rsidRPr="00BF556E">
        <w:rPr>
          <w:b/>
          <w:bCs/>
          <w:shd w:val="clear" w:color="auto" w:fill="FFFFFF"/>
        </w:rPr>
        <w:t>с</w:t>
      </w:r>
      <w:r w:rsidRPr="00BF556E">
        <w:rPr>
          <w:shd w:val="clear" w:color="auto" w:fill="FFFFFF"/>
        </w:rPr>
        <w:t> </w:t>
      </w:r>
      <w:r w:rsidRPr="00BF556E">
        <w:rPr>
          <w:b/>
          <w:bCs/>
          <w:shd w:val="clear" w:color="auto" w:fill="FFFFFF"/>
        </w:rPr>
        <w:t>учетом</w:t>
      </w:r>
      <w:r w:rsidRPr="00BF556E">
        <w:rPr>
          <w:shd w:val="clear" w:color="auto" w:fill="FFFFFF"/>
        </w:rPr>
        <w:t> успехов и проблем, возникших в минувшем </w:t>
      </w:r>
      <w:r w:rsidRPr="00BF556E">
        <w:rPr>
          <w:b/>
          <w:bCs/>
          <w:shd w:val="clear" w:color="auto" w:fill="FFFFFF"/>
        </w:rPr>
        <w:t>учебном</w:t>
      </w:r>
      <w:r w:rsidRPr="00BF556E">
        <w:rPr>
          <w:shd w:val="clear" w:color="auto" w:fill="FFFFFF"/>
        </w:rPr>
        <w:t> </w:t>
      </w:r>
      <w:r w:rsidRPr="00BF556E">
        <w:rPr>
          <w:b/>
          <w:bCs/>
          <w:shd w:val="clear" w:color="auto" w:fill="FFFFFF"/>
        </w:rPr>
        <w:t>году</w:t>
      </w:r>
      <w:r w:rsidR="00A11C86" w:rsidRPr="00BF556E">
        <w:rPr>
          <w:shd w:val="clear" w:color="auto" w:fill="FFFFFF"/>
        </w:rPr>
        <w:t xml:space="preserve">, </w:t>
      </w:r>
      <w:r w:rsidRPr="00BF556E">
        <w:rPr>
          <w:shd w:val="clear" w:color="auto" w:fill="FFFFFF"/>
        </w:rPr>
        <w:t>будут намечены  </w:t>
      </w:r>
      <w:r w:rsidRPr="00BF556E">
        <w:rPr>
          <w:b/>
          <w:bCs/>
          <w:shd w:val="clear" w:color="auto" w:fill="FFFFFF"/>
        </w:rPr>
        <w:t>задачи</w:t>
      </w:r>
      <w:r w:rsidRPr="00BF556E">
        <w:rPr>
          <w:shd w:val="clear" w:color="auto" w:fill="FFFFFF"/>
        </w:rPr>
        <w:t> </w:t>
      </w:r>
      <w:r w:rsidRPr="00BF556E">
        <w:rPr>
          <w:b/>
          <w:bCs/>
          <w:shd w:val="clear" w:color="auto" w:fill="FFFFFF"/>
        </w:rPr>
        <w:t>на</w:t>
      </w:r>
      <w:r w:rsidRPr="00BF556E">
        <w:rPr>
          <w:shd w:val="clear" w:color="auto" w:fill="FFFFFF"/>
        </w:rPr>
        <w:t> следующий </w:t>
      </w:r>
      <w:r w:rsidRPr="00BF556E">
        <w:rPr>
          <w:b/>
          <w:bCs/>
          <w:shd w:val="clear" w:color="auto" w:fill="FFFFFF"/>
        </w:rPr>
        <w:t>учебный</w:t>
      </w:r>
      <w:r w:rsidRPr="00BF556E">
        <w:rPr>
          <w:shd w:val="clear" w:color="auto" w:fill="FFFFFF"/>
        </w:rPr>
        <w:t> </w:t>
      </w:r>
      <w:r w:rsidRPr="00BF556E">
        <w:rPr>
          <w:b/>
          <w:bCs/>
          <w:shd w:val="clear" w:color="auto" w:fill="FFFFFF"/>
        </w:rPr>
        <w:t>год</w:t>
      </w:r>
      <w:r w:rsidRPr="00BF556E">
        <w:rPr>
          <w:shd w:val="clear" w:color="auto" w:fill="FFFFFF"/>
        </w:rPr>
        <w:t>.</w:t>
      </w:r>
    </w:p>
    <w:p w:rsidR="00A11C86" w:rsidRPr="00BF556E" w:rsidRDefault="00A11C86" w:rsidP="00746E3A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A11C86" w:rsidRPr="00BF556E" w:rsidRDefault="00A11C86" w:rsidP="00746E3A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A11C86" w:rsidRPr="00746E3A" w:rsidRDefault="00A11C86" w:rsidP="00746E3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4F1E6D" w:rsidRPr="00746E3A" w:rsidRDefault="004F1E6D" w:rsidP="00746E3A">
      <w:pPr>
        <w:pStyle w:val="a4"/>
        <w:shd w:val="clear" w:color="auto" w:fill="FFFFFF"/>
        <w:spacing w:before="0" w:beforeAutospacing="0" w:after="0" w:afterAutospacing="0"/>
        <w:jc w:val="both"/>
      </w:pPr>
    </w:p>
    <w:p w:rsidR="00594DBC" w:rsidRPr="00746E3A" w:rsidRDefault="00594DBC" w:rsidP="00746E3A">
      <w:pPr>
        <w:jc w:val="both"/>
      </w:pPr>
    </w:p>
    <w:p w:rsidR="00594DBC" w:rsidRPr="00746E3A" w:rsidRDefault="00594DBC" w:rsidP="00746E3A">
      <w:pPr>
        <w:jc w:val="both"/>
      </w:pPr>
    </w:p>
    <w:p w:rsidR="00594DBC" w:rsidRPr="00746E3A" w:rsidRDefault="00594DBC" w:rsidP="00746E3A">
      <w:pPr>
        <w:jc w:val="both"/>
      </w:pPr>
    </w:p>
    <w:p w:rsidR="00594DBC" w:rsidRPr="00746E3A" w:rsidRDefault="00594DBC" w:rsidP="00746E3A">
      <w:pPr>
        <w:jc w:val="both"/>
      </w:pPr>
    </w:p>
    <w:p w:rsidR="00594DBC" w:rsidRPr="00746E3A" w:rsidRDefault="00594DBC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746E3A" w:rsidRDefault="000C16E4" w:rsidP="00746E3A">
      <w:pPr>
        <w:jc w:val="both"/>
      </w:pPr>
    </w:p>
    <w:p w:rsidR="000C16E4" w:rsidRPr="0044676E" w:rsidRDefault="000C16E4" w:rsidP="0044676E">
      <w:pPr>
        <w:jc w:val="both"/>
        <w:rPr>
          <w:sz w:val="28"/>
          <w:szCs w:val="28"/>
        </w:rPr>
      </w:pPr>
    </w:p>
    <w:p w:rsidR="000C16E4" w:rsidRPr="0044676E" w:rsidRDefault="000C16E4" w:rsidP="0044676E">
      <w:pPr>
        <w:jc w:val="both"/>
        <w:rPr>
          <w:sz w:val="28"/>
          <w:szCs w:val="28"/>
        </w:rPr>
      </w:pPr>
    </w:p>
    <w:p w:rsidR="000C16E4" w:rsidRPr="0044676E" w:rsidRDefault="000C16E4" w:rsidP="0044676E">
      <w:pPr>
        <w:jc w:val="both"/>
        <w:rPr>
          <w:sz w:val="28"/>
          <w:szCs w:val="28"/>
        </w:rPr>
      </w:pPr>
    </w:p>
    <w:sectPr w:rsidR="000C16E4" w:rsidRPr="0044676E" w:rsidSect="006E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7653"/>
    <w:multiLevelType w:val="multilevel"/>
    <w:tmpl w:val="44F4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32F96"/>
    <w:multiLevelType w:val="hybridMultilevel"/>
    <w:tmpl w:val="F782E59C"/>
    <w:lvl w:ilvl="0" w:tplc="667AE0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B152C32"/>
    <w:multiLevelType w:val="hybridMultilevel"/>
    <w:tmpl w:val="9A1458A2"/>
    <w:lvl w:ilvl="0" w:tplc="7208FB7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A855F4"/>
    <w:multiLevelType w:val="hybridMultilevel"/>
    <w:tmpl w:val="2D381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A4BF1"/>
    <w:multiLevelType w:val="multilevel"/>
    <w:tmpl w:val="4D3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A55A8"/>
    <w:multiLevelType w:val="multilevel"/>
    <w:tmpl w:val="ADBA29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6">
    <w:nsid w:val="4DE91E8F"/>
    <w:multiLevelType w:val="multilevel"/>
    <w:tmpl w:val="D2D4B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922F2D"/>
    <w:multiLevelType w:val="hybridMultilevel"/>
    <w:tmpl w:val="FBB63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C94CAC"/>
    <w:multiLevelType w:val="multilevel"/>
    <w:tmpl w:val="3B4E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C74BF3"/>
    <w:multiLevelType w:val="multilevel"/>
    <w:tmpl w:val="DA8C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01366D7"/>
    <w:multiLevelType w:val="hybridMultilevel"/>
    <w:tmpl w:val="E9228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00079"/>
    <w:rsid w:val="00000079"/>
    <w:rsid w:val="000024E0"/>
    <w:rsid w:val="00024A09"/>
    <w:rsid w:val="000415F5"/>
    <w:rsid w:val="000430AE"/>
    <w:rsid w:val="00047A89"/>
    <w:rsid w:val="0006269E"/>
    <w:rsid w:val="000652B6"/>
    <w:rsid w:val="00077302"/>
    <w:rsid w:val="00080C43"/>
    <w:rsid w:val="00086AFE"/>
    <w:rsid w:val="000A506E"/>
    <w:rsid w:val="000B6111"/>
    <w:rsid w:val="000C16E4"/>
    <w:rsid w:val="000C3AC9"/>
    <w:rsid w:val="000C75BE"/>
    <w:rsid w:val="000F4229"/>
    <w:rsid w:val="001221E3"/>
    <w:rsid w:val="00136039"/>
    <w:rsid w:val="0013751E"/>
    <w:rsid w:val="00173275"/>
    <w:rsid w:val="00182004"/>
    <w:rsid w:val="001969B4"/>
    <w:rsid w:val="001A04E8"/>
    <w:rsid w:val="001A4F0F"/>
    <w:rsid w:val="001C37FA"/>
    <w:rsid w:val="001D2801"/>
    <w:rsid w:val="001E64AB"/>
    <w:rsid w:val="001F10FA"/>
    <w:rsid w:val="00212B1E"/>
    <w:rsid w:val="00222866"/>
    <w:rsid w:val="00236C6A"/>
    <w:rsid w:val="00262100"/>
    <w:rsid w:val="00277D0C"/>
    <w:rsid w:val="00281E8B"/>
    <w:rsid w:val="002A01C4"/>
    <w:rsid w:val="002A0354"/>
    <w:rsid w:val="002B040C"/>
    <w:rsid w:val="002B4D55"/>
    <w:rsid w:val="002B5A29"/>
    <w:rsid w:val="002C01A7"/>
    <w:rsid w:val="002C346B"/>
    <w:rsid w:val="002C4FD9"/>
    <w:rsid w:val="002F5ECD"/>
    <w:rsid w:val="002F78A8"/>
    <w:rsid w:val="0033441C"/>
    <w:rsid w:val="0036556F"/>
    <w:rsid w:val="00366190"/>
    <w:rsid w:val="003948E2"/>
    <w:rsid w:val="00395540"/>
    <w:rsid w:val="003A3F24"/>
    <w:rsid w:val="003A7CD4"/>
    <w:rsid w:val="003C2790"/>
    <w:rsid w:val="003C3B5A"/>
    <w:rsid w:val="00415FCC"/>
    <w:rsid w:val="004451D1"/>
    <w:rsid w:val="0044676E"/>
    <w:rsid w:val="00450B98"/>
    <w:rsid w:val="004A62C6"/>
    <w:rsid w:val="004B7B8F"/>
    <w:rsid w:val="004C0298"/>
    <w:rsid w:val="004D2DDD"/>
    <w:rsid w:val="004D3FD4"/>
    <w:rsid w:val="004E3457"/>
    <w:rsid w:val="004F1E6D"/>
    <w:rsid w:val="004F7283"/>
    <w:rsid w:val="00513698"/>
    <w:rsid w:val="00516EED"/>
    <w:rsid w:val="00523151"/>
    <w:rsid w:val="00540F1A"/>
    <w:rsid w:val="00555A7B"/>
    <w:rsid w:val="005572FA"/>
    <w:rsid w:val="00572423"/>
    <w:rsid w:val="00577CE6"/>
    <w:rsid w:val="00594DBC"/>
    <w:rsid w:val="005A4316"/>
    <w:rsid w:val="005D19C3"/>
    <w:rsid w:val="005E1D50"/>
    <w:rsid w:val="00674597"/>
    <w:rsid w:val="00693735"/>
    <w:rsid w:val="006A604E"/>
    <w:rsid w:val="006B1CDF"/>
    <w:rsid w:val="006D717D"/>
    <w:rsid w:val="006D76E4"/>
    <w:rsid w:val="006E27C1"/>
    <w:rsid w:val="00706AEF"/>
    <w:rsid w:val="00746E3A"/>
    <w:rsid w:val="00774581"/>
    <w:rsid w:val="007854A1"/>
    <w:rsid w:val="00792263"/>
    <w:rsid w:val="007A1FA6"/>
    <w:rsid w:val="007C354D"/>
    <w:rsid w:val="007C4B30"/>
    <w:rsid w:val="007D49DE"/>
    <w:rsid w:val="007E0850"/>
    <w:rsid w:val="007E3960"/>
    <w:rsid w:val="007F6559"/>
    <w:rsid w:val="007F7008"/>
    <w:rsid w:val="008001CC"/>
    <w:rsid w:val="00802663"/>
    <w:rsid w:val="00804591"/>
    <w:rsid w:val="00816CF4"/>
    <w:rsid w:val="0087184D"/>
    <w:rsid w:val="0088211B"/>
    <w:rsid w:val="008B5CC3"/>
    <w:rsid w:val="008C6FEB"/>
    <w:rsid w:val="008D39FF"/>
    <w:rsid w:val="008E100A"/>
    <w:rsid w:val="008E1C63"/>
    <w:rsid w:val="009168C4"/>
    <w:rsid w:val="0093649D"/>
    <w:rsid w:val="00980ED4"/>
    <w:rsid w:val="009F3B50"/>
    <w:rsid w:val="00A01645"/>
    <w:rsid w:val="00A066F9"/>
    <w:rsid w:val="00A11C86"/>
    <w:rsid w:val="00A16790"/>
    <w:rsid w:val="00A21133"/>
    <w:rsid w:val="00A32BB9"/>
    <w:rsid w:val="00A404A3"/>
    <w:rsid w:val="00A66368"/>
    <w:rsid w:val="00A80AAC"/>
    <w:rsid w:val="00A86262"/>
    <w:rsid w:val="00A86E90"/>
    <w:rsid w:val="00A95DAC"/>
    <w:rsid w:val="00AA11D2"/>
    <w:rsid w:val="00AA573B"/>
    <w:rsid w:val="00AC0F27"/>
    <w:rsid w:val="00AD05BD"/>
    <w:rsid w:val="00AE4904"/>
    <w:rsid w:val="00B052F5"/>
    <w:rsid w:val="00B05EF5"/>
    <w:rsid w:val="00B15B06"/>
    <w:rsid w:val="00B45579"/>
    <w:rsid w:val="00B55D1E"/>
    <w:rsid w:val="00B62AC1"/>
    <w:rsid w:val="00BB6A96"/>
    <w:rsid w:val="00BC5FFB"/>
    <w:rsid w:val="00BD68A2"/>
    <w:rsid w:val="00BE26F9"/>
    <w:rsid w:val="00BE6F44"/>
    <w:rsid w:val="00BE76C7"/>
    <w:rsid w:val="00BF556E"/>
    <w:rsid w:val="00C07166"/>
    <w:rsid w:val="00C16E7E"/>
    <w:rsid w:val="00C21B69"/>
    <w:rsid w:val="00C21D13"/>
    <w:rsid w:val="00C236ED"/>
    <w:rsid w:val="00C30B38"/>
    <w:rsid w:val="00C50809"/>
    <w:rsid w:val="00C7093F"/>
    <w:rsid w:val="00C71A57"/>
    <w:rsid w:val="00C75B26"/>
    <w:rsid w:val="00C90B6E"/>
    <w:rsid w:val="00C96CB5"/>
    <w:rsid w:val="00C97E24"/>
    <w:rsid w:val="00CD29CA"/>
    <w:rsid w:val="00CD3AEB"/>
    <w:rsid w:val="00D0525E"/>
    <w:rsid w:val="00D153EA"/>
    <w:rsid w:val="00D4388A"/>
    <w:rsid w:val="00D558E5"/>
    <w:rsid w:val="00DC65A4"/>
    <w:rsid w:val="00DD5D6B"/>
    <w:rsid w:val="00DF10DF"/>
    <w:rsid w:val="00DF33B2"/>
    <w:rsid w:val="00E15741"/>
    <w:rsid w:val="00E3746F"/>
    <w:rsid w:val="00E57269"/>
    <w:rsid w:val="00E61207"/>
    <w:rsid w:val="00E707CC"/>
    <w:rsid w:val="00E7461B"/>
    <w:rsid w:val="00EA79BC"/>
    <w:rsid w:val="00EF208D"/>
    <w:rsid w:val="00F142C0"/>
    <w:rsid w:val="00F172C9"/>
    <w:rsid w:val="00F428CA"/>
    <w:rsid w:val="00F67319"/>
    <w:rsid w:val="00F766BD"/>
    <w:rsid w:val="00FA2136"/>
    <w:rsid w:val="00FB57DE"/>
    <w:rsid w:val="00FC1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uiPriority="20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7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57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94D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A57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594DBC"/>
    <w:rPr>
      <w:rFonts w:cs="Times New Roman"/>
      <w:b/>
      <w:bCs/>
      <w:sz w:val="36"/>
      <w:szCs w:val="36"/>
    </w:rPr>
  </w:style>
  <w:style w:type="character" w:styleId="a3">
    <w:name w:val="Hyperlink"/>
    <w:basedOn w:val="a0"/>
    <w:uiPriority w:val="99"/>
    <w:rsid w:val="000430AE"/>
    <w:rPr>
      <w:color w:val="0000FF"/>
      <w:u w:val="single"/>
    </w:rPr>
  </w:style>
  <w:style w:type="character" w:customStyle="1" w:styleId="small">
    <w:name w:val="small"/>
    <w:basedOn w:val="a0"/>
    <w:rsid w:val="000430AE"/>
    <w:rPr>
      <w:rFonts w:cs="Times New Roman"/>
    </w:rPr>
  </w:style>
  <w:style w:type="paragraph" w:styleId="a4">
    <w:name w:val="Normal (Web)"/>
    <w:basedOn w:val="a"/>
    <w:uiPriority w:val="99"/>
    <w:rsid w:val="000430AE"/>
    <w:pPr>
      <w:spacing w:before="100" w:beforeAutospacing="1" w:after="100" w:afterAutospacing="1"/>
    </w:pPr>
  </w:style>
  <w:style w:type="character" w:styleId="a5">
    <w:name w:val="Strong"/>
    <w:basedOn w:val="a0"/>
    <w:uiPriority w:val="99"/>
    <w:qFormat/>
    <w:rsid w:val="000430AE"/>
    <w:rPr>
      <w:b/>
    </w:rPr>
  </w:style>
  <w:style w:type="character" w:customStyle="1" w:styleId="apple-converted-space">
    <w:name w:val="apple-converted-space"/>
    <w:basedOn w:val="a0"/>
    <w:rsid w:val="0033441C"/>
    <w:rPr>
      <w:rFonts w:cs="Times New Roman"/>
    </w:rPr>
  </w:style>
  <w:style w:type="paragraph" w:styleId="a6">
    <w:name w:val="No Spacing"/>
    <w:uiPriority w:val="1"/>
    <w:qFormat/>
    <w:rsid w:val="007C4B30"/>
    <w:rPr>
      <w:rFonts w:ascii="Calibri" w:hAnsi="Calibri"/>
      <w:sz w:val="22"/>
      <w:szCs w:val="22"/>
      <w:lang w:eastAsia="en-US"/>
    </w:rPr>
  </w:style>
  <w:style w:type="character" w:customStyle="1" w:styleId="c0">
    <w:name w:val="c0"/>
    <w:rsid w:val="00E61207"/>
  </w:style>
  <w:style w:type="paragraph" w:styleId="HTML">
    <w:name w:val="HTML Preformatted"/>
    <w:basedOn w:val="a"/>
    <w:link w:val="HTML0"/>
    <w:uiPriority w:val="99"/>
    <w:rsid w:val="000C1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27C1"/>
    <w:rPr>
      <w:rFonts w:ascii="Courier New" w:hAnsi="Courier New" w:cs="Courier New"/>
    </w:rPr>
  </w:style>
  <w:style w:type="paragraph" w:customStyle="1" w:styleId="c18">
    <w:name w:val="c18"/>
    <w:basedOn w:val="a"/>
    <w:rsid w:val="00C50809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4D2DDD"/>
    <w:rPr>
      <w:i/>
    </w:rPr>
  </w:style>
  <w:style w:type="paragraph" w:customStyle="1" w:styleId="c2">
    <w:name w:val="c2"/>
    <w:basedOn w:val="a"/>
    <w:rsid w:val="003A3F24"/>
    <w:pPr>
      <w:spacing w:before="100" w:beforeAutospacing="1" w:after="100" w:afterAutospacing="1"/>
    </w:pPr>
  </w:style>
  <w:style w:type="character" w:customStyle="1" w:styleId="c2c13">
    <w:name w:val="c2 c13"/>
    <w:basedOn w:val="a0"/>
    <w:rsid w:val="004451D1"/>
    <w:rPr>
      <w:rFonts w:cs="Times New Roman"/>
    </w:rPr>
  </w:style>
  <w:style w:type="paragraph" w:customStyle="1" w:styleId="c6">
    <w:name w:val="c6"/>
    <w:basedOn w:val="a"/>
    <w:rsid w:val="00594DBC"/>
    <w:pPr>
      <w:spacing w:before="100" w:beforeAutospacing="1" w:after="100" w:afterAutospacing="1"/>
    </w:pPr>
  </w:style>
  <w:style w:type="character" w:customStyle="1" w:styleId="c3">
    <w:name w:val="c3"/>
    <w:basedOn w:val="a0"/>
    <w:rsid w:val="00594DBC"/>
    <w:rPr>
      <w:rFonts w:cs="Times New Roman"/>
    </w:rPr>
  </w:style>
  <w:style w:type="paragraph" w:customStyle="1" w:styleId="c4">
    <w:name w:val="c4"/>
    <w:basedOn w:val="a"/>
    <w:rsid w:val="00594DBC"/>
    <w:pPr>
      <w:spacing w:before="100" w:beforeAutospacing="1" w:after="100" w:afterAutospacing="1"/>
    </w:pPr>
  </w:style>
  <w:style w:type="character" w:customStyle="1" w:styleId="c9">
    <w:name w:val="c9"/>
    <w:basedOn w:val="a0"/>
    <w:rsid w:val="00594DBC"/>
    <w:rPr>
      <w:rFonts w:cs="Times New Roman"/>
    </w:rPr>
  </w:style>
  <w:style w:type="character" w:customStyle="1" w:styleId="c12">
    <w:name w:val="c12"/>
    <w:basedOn w:val="a0"/>
    <w:rsid w:val="00594DBC"/>
    <w:rPr>
      <w:rFonts w:cs="Times New Roman"/>
    </w:rPr>
  </w:style>
  <w:style w:type="paragraph" w:customStyle="1" w:styleId="c23">
    <w:name w:val="c23"/>
    <w:basedOn w:val="a"/>
    <w:rsid w:val="00594DBC"/>
    <w:pPr>
      <w:spacing w:before="100" w:beforeAutospacing="1" w:after="100" w:afterAutospacing="1"/>
    </w:pPr>
  </w:style>
  <w:style w:type="paragraph" w:customStyle="1" w:styleId="c32">
    <w:name w:val="c32"/>
    <w:basedOn w:val="a"/>
    <w:rsid w:val="00594DBC"/>
    <w:pPr>
      <w:spacing w:before="100" w:beforeAutospacing="1" w:after="100" w:afterAutospacing="1"/>
    </w:pPr>
  </w:style>
  <w:style w:type="paragraph" w:customStyle="1" w:styleId="c37">
    <w:name w:val="c37"/>
    <w:basedOn w:val="a"/>
    <w:rsid w:val="0013751E"/>
    <w:pPr>
      <w:spacing w:before="100" w:beforeAutospacing="1" w:after="100" w:afterAutospacing="1"/>
    </w:pPr>
  </w:style>
  <w:style w:type="character" w:customStyle="1" w:styleId="c10">
    <w:name w:val="c10"/>
    <w:basedOn w:val="a0"/>
    <w:rsid w:val="0013751E"/>
    <w:rPr>
      <w:rFonts w:cs="Times New Roman"/>
    </w:rPr>
  </w:style>
  <w:style w:type="character" w:customStyle="1" w:styleId="c43">
    <w:name w:val="c43"/>
    <w:basedOn w:val="a0"/>
    <w:rsid w:val="0013751E"/>
    <w:rPr>
      <w:rFonts w:cs="Times New Roman"/>
    </w:rPr>
  </w:style>
  <w:style w:type="paragraph" w:customStyle="1" w:styleId="c26">
    <w:name w:val="c26"/>
    <w:basedOn w:val="a"/>
    <w:rsid w:val="0013751E"/>
    <w:pPr>
      <w:spacing w:before="100" w:beforeAutospacing="1" w:after="100" w:afterAutospacing="1"/>
    </w:pPr>
  </w:style>
  <w:style w:type="character" w:customStyle="1" w:styleId="c5">
    <w:name w:val="c5"/>
    <w:basedOn w:val="a0"/>
    <w:rsid w:val="0013751E"/>
    <w:rPr>
      <w:rFonts w:cs="Times New Roman"/>
    </w:rPr>
  </w:style>
  <w:style w:type="character" w:customStyle="1" w:styleId="c39">
    <w:name w:val="c39"/>
    <w:basedOn w:val="a0"/>
    <w:rsid w:val="0013751E"/>
    <w:rPr>
      <w:rFonts w:cs="Times New Roman"/>
    </w:rPr>
  </w:style>
  <w:style w:type="character" w:customStyle="1" w:styleId="c58">
    <w:name w:val="c58"/>
    <w:basedOn w:val="a0"/>
    <w:rsid w:val="0013751E"/>
    <w:rPr>
      <w:rFonts w:cs="Times New Roman"/>
    </w:rPr>
  </w:style>
  <w:style w:type="paragraph" w:styleId="a8">
    <w:name w:val="List Paragraph"/>
    <w:basedOn w:val="a"/>
    <w:uiPriority w:val="34"/>
    <w:qFormat/>
    <w:rsid w:val="00446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uiPriority="20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7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57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94D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A57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594DBC"/>
    <w:rPr>
      <w:rFonts w:cs="Times New Roman"/>
      <w:b/>
      <w:bCs/>
      <w:sz w:val="36"/>
      <w:szCs w:val="36"/>
    </w:rPr>
  </w:style>
  <w:style w:type="character" w:styleId="a3">
    <w:name w:val="Hyperlink"/>
    <w:basedOn w:val="a0"/>
    <w:uiPriority w:val="99"/>
    <w:rsid w:val="000430AE"/>
    <w:rPr>
      <w:color w:val="0000FF"/>
      <w:u w:val="single"/>
    </w:rPr>
  </w:style>
  <w:style w:type="character" w:customStyle="1" w:styleId="small">
    <w:name w:val="small"/>
    <w:basedOn w:val="a0"/>
    <w:rsid w:val="000430AE"/>
    <w:rPr>
      <w:rFonts w:cs="Times New Roman"/>
    </w:rPr>
  </w:style>
  <w:style w:type="paragraph" w:styleId="a4">
    <w:name w:val="Normal (Web)"/>
    <w:basedOn w:val="a"/>
    <w:uiPriority w:val="99"/>
    <w:rsid w:val="000430AE"/>
    <w:pPr>
      <w:spacing w:before="100" w:beforeAutospacing="1" w:after="100" w:afterAutospacing="1"/>
    </w:pPr>
  </w:style>
  <w:style w:type="character" w:styleId="a5">
    <w:name w:val="Strong"/>
    <w:basedOn w:val="a0"/>
    <w:uiPriority w:val="99"/>
    <w:qFormat/>
    <w:rsid w:val="000430AE"/>
    <w:rPr>
      <w:b/>
    </w:rPr>
  </w:style>
  <w:style w:type="character" w:customStyle="1" w:styleId="apple-converted-space">
    <w:name w:val="apple-converted-space"/>
    <w:basedOn w:val="a0"/>
    <w:rsid w:val="0033441C"/>
    <w:rPr>
      <w:rFonts w:cs="Times New Roman"/>
    </w:rPr>
  </w:style>
  <w:style w:type="paragraph" w:styleId="a6">
    <w:name w:val="No Spacing"/>
    <w:uiPriority w:val="1"/>
    <w:qFormat/>
    <w:rsid w:val="007C4B30"/>
    <w:rPr>
      <w:rFonts w:ascii="Calibri" w:hAnsi="Calibri"/>
      <w:sz w:val="22"/>
      <w:szCs w:val="22"/>
      <w:lang w:eastAsia="en-US"/>
    </w:rPr>
  </w:style>
  <w:style w:type="character" w:customStyle="1" w:styleId="c0">
    <w:name w:val="c0"/>
    <w:rsid w:val="00E61207"/>
  </w:style>
  <w:style w:type="paragraph" w:styleId="HTML">
    <w:name w:val="HTML Preformatted"/>
    <w:basedOn w:val="a"/>
    <w:link w:val="HTML0"/>
    <w:uiPriority w:val="99"/>
    <w:rsid w:val="000C1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</w:rPr>
  </w:style>
  <w:style w:type="paragraph" w:customStyle="1" w:styleId="c18">
    <w:name w:val="c18"/>
    <w:basedOn w:val="a"/>
    <w:rsid w:val="00C50809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4D2DDD"/>
    <w:rPr>
      <w:i/>
    </w:rPr>
  </w:style>
  <w:style w:type="paragraph" w:customStyle="1" w:styleId="c2">
    <w:name w:val="c2"/>
    <w:basedOn w:val="a"/>
    <w:rsid w:val="003A3F24"/>
    <w:pPr>
      <w:spacing w:before="100" w:beforeAutospacing="1" w:after="100" w:afterAutospacing="1"/>
    </w:pPr>
  </w:style>
  <w:style w:type="character" w:customStyle="1" w:styleId="c2c13">
    <w:name w:val="c2 c13"/>
    <w:basedOn w:val="a0"/>
    <w:rsid w:val="004451D1"/>
    <w:rPr>
      <w:rFonts w:cs="Times New Roman"/>
    </w:rPr>
  </w:style>
  <w:style w:type="paragraph" w:customStyle="1" w:styleId="c6">
    <w:name w:val="c6"/>
    <w:basedOn w:val="a"/>
    <w:rsid w:val="00594DBC"/>
    <w:pPr>
      <w:spacing w:before="100" w:beforeAutospacing="1" w:after="100" w:afterAutospacing="1"/>
    </w:pPr>
  </w:style>
  <w:style w:type="character" w:customStyle="1" w:styleId="c3">
    <w:name w:val="c3"/>
    <w:basedOn w:val="a0"/>
    <w:rsid w:val="00594DBC"/>
    <w:rPr>
      <w:rFonts w:cs="Times New Roman"/>
    </w:rPr>
  </w:style>
  <w:style w:type="paragraph" w:customStyle="1" w:styleId="c4">
    <w:name w:val="c4"/>
    <w:basedOn w:val="a"/>
    <w:rsid w:val="00594DBC"/>
    <w:pPr>
      <w:spacing w:before="100" w:beforeAutospacing="1" w:after="100" w:afterAutospacing="1"/>
    </w:pPr>
  </w:style>
  <w:style w:type="character" w:customStyle="1" w:styleId="c9">
    <w:name w:val="c9"/>
    <w:basedOn w:val="a0"/>
    <w:rsid w:val="00594DBC"/>
    <w:rPr>
      <w:rFonts w:cs="Times New Roman"/>
    </w:rPr>
  </w:style>
  <w:style w:type="character" w:customStyle="1" w:styleId="c12">
    <w:name w:val="c12"/>
    <w:basedOn w:val="a0"/>
    <w:rsid w:val="00594DBC"/>
    <w:rPr>
      <w:rFonts w:cs="Times New Roman"/>
    </w:rPr>
  </w:style>
  <w:style w:type="paragraph" w:customStyle="1" w:styleId="c23">
    <w:name w:val="c23"/>
    <w:basedOn w:val="a"/>
    <w:rsid w:val="00594DBC"/>
    <w:pPr>
      <w:spacing w:before="100" w:beforeAutospacing="1" w:after="100" w:afterAutospacing="1"/>
    </w:pPr>
  </w:style>
  <w:style w:type="paragraph" w:customStyle="1" w:styleId="c32">
    <w:name w:val="c32"/>
    <w:basedOn w:val="a"/>
    <w:rsid w:val="00594DBC"/>
    <w:pPr>
      <w:spacing w:before="100" w:beforeAutospacing="1" w:after="100" w:afterAutospacing="1"/>
    </w:pPr>
  </w:style>
  <w:style w:type="paragraph" w:customStyle="1" w:styleId="c37">
    <w:name w:val="c37"/>
    <w:basedOn w:val="a"/>
    <w:rsid w:val="0013751E"/>
    <w:pPr>
      <w:spacing w:before="100" w:beforeAutospacing="1" w:after="100" w:afterAutospacing="1"/>
    </w:pPr>
  </w:style>
  <w:style w:type="character" w:customStyle="1" w:styleId="c10">
    <w:name w:val="c10"/>
    <w:basedOn w:val="a0"/>
    <w:rsid w:val="0013751E"/>
    <w:rPr>
      <w:rFonts w:cs="Times New Roman"/>
    </w:rPr>
  </w:style>
  <w:style w:type="character" w:customStyle="1" w:styleId="c43">
    <w:name w:val="c43"/>
    <w:basedOn w:val="a0"/>
    <w:rsid w:val="0013751E"/>
    <w:rPr>
      <w:rFonts w:cs="Times New Roman"/>
    </w:rPr>
  </w:style>
  <w:style w:type="paragraph" w:customStyle="1" w:styleId="c26">
    <w:name w:val="c26"/>
    <w:basedOn w:val="a"/>
    <w:rsid w:val="0013751E"/>
    <w:pPr>
      <w:spacing w:before="100" w:beforeAutospacing="1" w:after="100" w:afterAutospacing="1"/>
    </w:pPr>
  </w:style>
  <w:style w:type="character" w:customStyle="1" w:styleId="c5">
    <w:name w:val="c5"/>
    <w:basedOn w:val="a0"/>
    <w:rsid w:val="0013751E"/>
    <w:rPr>
      <w:rFonts w:cs="Times New Roman"/>
    </w:rPr>
  </w:style>
  <w:style w:type="character" w:customStyle="1" w:styleId="c39">
    <w:name w:val="c39"/>
    <w:basedOn w:val="a0"/>
    <w:rsid w:val="0013751E"/>
    <w:rPr>
      <w:rFonts w:cs="Times New Roman"/>
    </w:rPr>
  </w:style>
  <w:style w:type="character" w:customStyle="1" w:styleId="c58">
    <w:name w:val="c58"/>
    <w:basedOn w:val="a0"/>
    <w:rsid w:val="001375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62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8362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83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08</vt:lpstr>
    </vt:vector>
  </TitlesOfParts>
  <Company>Microsoft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</dc:title>
  <dc:creator>Григорьева</dc:creator>
  <cp:lastModifiedBy>1</cp:lastModifiedBy>
  <cp:revision>14</cp:revision>
  <cp:lastPrinted>2022-05-31T06:47:00Z</cp:lastPrinted>
  <dcterms:created xsi:type="dcterms:W3CDTF">2021-06-05T08:54:00Z</dcterms:created>
  <dcterms:modified xsi:type="dcterms:W3CDTF">2023-06-08T09:37:00Z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47092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