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5F" w:rsidRPr="009B67AE" w:rsidRDefault="0018145F" w:rsidP="0018145F">
      <w:pPr>
        <w:jc w:val="center"/>
        <w:rPr>
          <w:rFonts w:ascii="Times New Roman" w:hAnsi="Times New Roman"/>
          <w:lang w:eastAsia="ru-RU"/>
        </w:rPr>
      </w:pPr>
      <w:r w:rsidRPr="009B67AE">
        <w:rPr>
          <w:rFonts w:ascii="Times New Roman" w:hAnsi="Times New Roman"/>
          <w:lang w:eastAsia="ru-RU"/>
        </w:rPr>
        <w:t>Муниципальное дошкольное образовательное учреждение</w:t>
      </w: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  <w:r w:rsidRPr="009B67AE">
        <w:rPr>
          <w:rFonts w:ascii="Times New Roman" w:hAnsi="Times New Roman"/>
          <w:lang w:eastAsia="ru-RU"/>
        </w:rPr>
        <w:t>детский сад № 52</w:t>
      </w:r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пгт</w:t>
      </w:r>
      <w:proofErr w:type="spellEnd"/>
      <w:r>
        <w:rPr>
          <w:rFonts w:ascii="Times New Roman" w:hAnsi="Times New Roman"/>
          <w:lang w:eastAsia="ru-RU"/>
        </w:rPr>
        <w:t>. Дружинино</w:t>
      </w: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Pr="009B67AE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Pr="009B67AE" w:rsidRDefault="0018145F" w:rsidP="0018145F">
      <w:pPr>
        <w:jc w:val="center"/>
        <w:rPr>
          <w:rFonts w:ascii="Times New Roman" w:hAnsi="Times New Roman"/>
          <w:lang w:eastAsia="ru-RU"/>
        </w:rPr>
      </w:pPr>
    </w:p>
    <w:p w:rsidR="0018145F" w:rsidRPr="009B67AE" w:rsidRDefault="0018145F" w:rsidP="0018145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7AE">
        <w:rPr>
          <w:rFonts w:ascii="Times New Roman" w:hAnsi="Times New Roman"/>
          <w:b/>
          <w:sz w:val="28"/>
          <w:szCs w:val="28"/>
          <w:lang w:eastAsia="ru-RU"/>
        </w:rPr>
        <w:t>Конспект развлечения</w:t>
      </w:r>
    </w:p>
    <w:p w:rsidR="0018145F" w:rsidRDefault="0018145F" w:rsidP="0018145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«Путешествие в город М</w:t>
      </w:r>
      <w:r w:rsidRPr="009B67AE">
        <w:rPr>
          <w:rFonts w:ascii="Times New Roman" w:hAnsi="Times New Roman"/>
          <w:b/>
          <w:sz w:val="28"/>
          <w:szCs w:val="28"/>
          <w:lang w:eastAsia="ru-RU"/>
        </w:rPr>
        <w:t>астеров»</w:t>
      </w:r>
    </w:p>
    <w:p w:rsidR="0018145F" w:rsidRPr="009B67AE" w:rsidRDefault="0018145F" w:rsidP="0018145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для дет</w:t>
      </w:r>
      <w:r w:rsidR="006A16BF">
        <w:rPr>
          <w:rFonts w:ascii="Times New Roman" w:hAnsi="Times New Roman"/>
          <w:b/>
          <w:sz w:val="28"/>
          <w:szCs w:val="28"/>
          <w:lang w:eastAsia="ru-RU"/>
        </w:rPr>
        <w:t>ей старшего дошкольного возраста</w:t>
      </w:r>
    </w:p>
    <w:p w:rsidR="0018145F" w:rsidRPr="009B67AE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9B67AE">
        <w:rPr>
          <w:rFonts w:ascii="Times New Roman" w:hAnsi="Times New Roman"/>
          <w:b/>
          <w:sz w:val="28"/>
          <w:szCs w:val="28"/>
          <w:lang w:eastAsia="ru-RU"/>
        </w:rPr>
        <w:t>         </w:t>
      </w:r>
    </w:p>
    <w:p w:rsidR="0018145F" w:rsidRDefault="0018145F" w:rsidP="0018145F">
      <w:pPr>
        <w:jc w:val="center"/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Pr="003727A7" w:rsidRDefault="0018145F" w:rsidP="0018145F">
      <w:pPr>
        <w:rPr>
          <w:rFonts w:ascii="Times New Roman" w:hAnsi="Times New Roman"/>
          <w:lang w:eastAsia="ru-RU"/>
        </w:rPr>
      </w:pPr>
      <w:r w:rsidRPr="003727A7">
        <w:rPr>
          <w:rFonts w:ascii="Times New Roman" w:hAnsi="Times New Roman"/>
          <w:lang w:eastAsia="ru-RU"/>
        </w:rPr>
        <w:t>Подготовила: музыкальный руководитель</w:t>
      </w:r>
    </w:p>
    <w:p w:rsidR="0018145F" w:rsidRPr="003727A7" w:rsidRDefault="0018145F" w:rsidP="0018145F">
      <w:pPr>
        <w:rPr>
          <w:rFonts w:ascii="Times New Roman" w:hAnsi="Times New Roman"/>
          <w:lang w:eastAsia="ru-RU"/>
        </w:rPr>
      </w:pPr>
      <w:r w:rsidRPr="003727A7">
        <w:rPr>
          <w:rFonts w:ascii="Times New Roman" w:hAnsi="Times New Roman"/>
          <w:lang w:eastAsia="ru-RU"/>
        </w:rPr>
        <w:t>Морозова Лариса Александровна</w:t>
      </w:r>
    </w:p>
    <w:p w:rsidR="0018145F" w:rsidRPr="003727A7" w:rsidRDefault="0018145F" w:rsidP="0018145F">
      <w:pPr>
        <w:rPr>
          <w:rFonts w:ascii="Times New Roman" w:hAnsi="Times New Roman"/>
          <w:lang w:eastAsia="ru-RU"/>
        </w:rPr>
      </w:pPr>
      <w:r w:rsidRPr="003727A7">
        <w:rPr>
          <w:rFonts w:ascii="Times New Roman" w:hAnsi="Times New Roman"/>
          <w:lang w:eastAsia="ru-RU"/>
        </w:rPr>
        <w:t>Май 2023 года</w:t>
      </w:r>
    </w:p>
    <w:p w:rsidR="0018145F" w:rsidRPr="003727A7" w:rsidRDefault="0018145F" w:rsidP="0018145F">
      <w:pPr>
        <w:rPr>
          <w:rFonts w:ascii="Times New Roman" w:hAnsi="Times New Roman"/>
          <w:lang w:eastAsia="ru-RU"/>
        </w:rPr>
      </w:pPr>
    </w:p>
    <w:p w:rsidR="0018145F" w:rsidRPr="003727A7" w:rsidRDefault="0018145F" w:rsidP="0018145F">
      <w:pPr>
        <w:rPr>
          <w:rFonts w:ascii="Times New Roman" w:hAnsi="Times New Roman"/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Default="0018145F" w:rsidP="0018145F">
      <w:pPr>
        <w:rPr>
          <w:lang w:eastAsia="ru-RU"/>
        </w:rPr>
      </w:pPr>
    </w:p>
    <w:p w:rsidR="0018145F" w:rsidRPr="009B67AE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9B67AE">
        <w:rPr>
          <w:rFonts w:ascii="Times New Roman" w:hAnsi="Times New Roman"/>
          <w:b/>
          <w:sz w:val="28"/>
          <w:szCs w:val="28"/>
          <w:lang w:eastAsia="ru-RU"/>
        </w:rPr>
        <w:lastRenderedPageBreak/>
        <w:t>Конспект развлечения</w:t>
      </w:r>
    </w:p>
    <w:p w:rsidR="0018145F" w:rsidRPr="009B67AE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«Путешествие в город М</w:t>
      </w:r>
      <w:r w:rsidRPr="009B67AE">
        <w:rPr>
          <w:rFonts w:ascii="Times New Roman" w:hAnsi="Times New Roman"/>
          <w:b/>
          <w:sz w:val="28"/>
          <w:szCs w:val="28"/>
          <w:lang w:eastAsia="ru-RU"/>
        </w:rPr>
        <w:t>астеров»</w:t>
      </w:r>
    </w:p>
    <w:p w:rsidR="0018145F" w:rsidRPr="009B67AE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9B67AE">
        <w:rPr>
          <w:rFonts w:ascii="Times New Roman" w:hAnsi="Times New Roman"/>
          <w:b/>
          <w:sz w:val="28"/>
          <w:szCs w:val="28"/>
          <w:lang w:eastAsia="ru-RU"/>
        </w:rPr>
        <w:t>         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Расширение представлений и знаний детей   дошкольного возраста.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 о русских народных промыслах.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 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9B67AE">
        <w:rPr>
          <w:rFonts w:ascii="Times New Roman" w:hAnsi="Times New Roman"/>
          <w:b/>
          <w:sz w:val="28"/>
          <w:szCs w:val="28"/>
          <w:lang w:eastAsia="ru-RU"/>
        </w:rPr>
        <w:t> Цели:</w:t>
      </w:r>
      <w:r w:rsidRPr="009B67AE">
        <w:rPr>
          <w:rFonts w:ascii="Times New Roman" w:hAnsi="Times New Roman"/>
          <w:b/>
          <w:sz w:val="28"/>
          <w:szCs w:val="28"/>
          <w:lang w:eastAsia="ru-RU"/>
        </w:rPr>
        <w:br/>
      </w:r>
      <w:r w:rsidRPr="00CF1094">
        <w:rPr>
          <w:rFonts w:ascii="Times New Roman" w:hAnsi="Times New Roman"/>
          <w:sz w:val="28"/>
          <w:szCs w:val="28"/>
          <w:lang w:eastAsia="ru-RU"/>
        </w:rPr>
        <w:t>• Формирование у детей дошкольного возраста позитивных установок и уважительного отношения к разным видам народных промыслов;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• Обеспечение преемственности в работе между различными ступенями образования в образовательной организации.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Pr="00E4146B">
        <w:rPr>
          <w:rFonts w:ascii="Times New Roman" w:hAnsi="Times New Roman"/>
          <w:b/>
          <w:sz w:val="28"/>
          <w:szCs w:val="28"/>
          <w:lang w:eastAsia="ru-RU"/>
        </w:rPr>
        <w:t>Задачи: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• Расширять представления детей о русских народных промыслах;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• Обогащать и активизировать словарь детей по теме «народные промыслы России»;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• Развивать познавательный интерес, творческие способности детей;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• Воспитывать у детей уважительное отношение к русским народным традициям;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</w:p>
    <w:p w:rsidR="0018145F" w:rsidRPr="00CF1094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F1094">
        <w:rPr>
          <w:rFonts w:ascii="Times New Roman" w:hAnsi="Times New Roman"/>
          <w:b/>
          <w:sz w:val="28"/>
          <w:szCs w:val="28"/>
          <w:lang w:eastAsia="ru-RU"/>
        </w:rPr>
        <w:t xml:space="preserve">Ход развлечения: 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ети заходят в зал под русскую народную мелодию.</w:t>
      </w:r>
    </w:p>
    <w:p w:rsidR="0018145F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9B67AE">
        <w:rPr>
          <w:rFonts w:ascii="Times New Roman" w:hAnsi="Times New Roman"/>
          <w:b/>
          <w:sz w:val="28"/>
          <w:szCs w:val="28"/>
          <w:lang w:eastAsia="ru-RU"/>
        </w:rPr>
        <w:t>Ведущий: </w:t>
      </w:r>
      <w:r w:rsidRPr="009B67AE">
        <w:rPr>
          <w:rFonts w:ascii="Times New Roman" w:hAnsi="Times New Roman"/>
          <w:b/>
          <w:sz w:val="28"/>
          <w:szCs w:val="28"/>
          <w:lang w:eastAsia="ru-RU"/>
        </w:rPr>
        <w:br/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«Ребята, сегодня я в почтовом ящике нашего </w:t>
      </w:r>
      <w:r>
        <w:rPr>
          <w:rFonts w:ascii="Times New Roman" w:hAnsi="Times New Roman"/>
          <w:sz w:val="28"/>
          <w:szCs w:val="28"/>
          <w:lang w:eastAsia="ru-RU"/>
        </w:rPr>
        <w:t>детского сада обнаружила посылку</w:t>
      </w:r>
      <w:r w:rsidRPr="00CF109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1094">
        <w:rPr>
          <w:rFonts w:ascii="Times New Roman" w:hAnsi="Times New Roman"/>
          <w:sz w:val="28"/>
          <w:szCs w:val="28"/>
          <w:lang w:eastAsia="ru-RU"/>
        </w:rPr>
        <w:t>в котором находилось приглашение в путешествие. Нам предлагают отправиться  в не</w:t>
      </w:r>
      <w:r>
        <w:rPr>
          <w:rFonts w:ascii="Times New Roman" w:hAnsi="Times New Roman"/>
          <w:sz w:val="28"/>
          <w:szCs w:val="28"/>
          <w:lang w:eastAsia="ru-RU"/>
        </w:rPr>
        <w:t>обычное место</w:t>
      </w:r>
      <w:r w:rsidRPr="00CF1094">
        <w:rPr>
          <w:rFonts w:ascii="Times New Roman" w:hAnsi="Times New Roman"/>
          <w:sz w:val="28"/>
          <w:szCs w:val="28"/>
          <w:lang w:eastAsia="ru-RU"/>
        </w:rPr>
        <w:t>. Э</w:t>
      </w:r>
      <w:r>
        <w:rPr>
          <w:rFonts w:ascii="Times New Roman" w:hAnsi="Times New Roman"/>
          <w:sz w:val="28"/>
          <w:szCs w:val="28"/>
          <w:lang w:eastAsia="ru-RU"/>
        </w:rPr>
        <w:t>то место называется – город Мастеров.</w:t>
      </w:r>
      <w:r w:rsidRPr="00CF1094">
        <w:rPr>
          <w:rFonts w:ascii="Times New Roman" w:hAnsi="Times New Roman"/>
          <w:sz w:val="28"/>
          <w:szCs w:val="28"/>
          <w:lang w:eastAsia="ru-RU"/>
        </w:rPr>
        <w:t> 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Ч</w:t>
      </w:r>
      <w:r>
        <w:rPr>
          <w:rFonts w:ascii="Times New Roman" w:hAnsi="Times New Roman"/>
          <w:sz w:val="28"/>
          <w:szCs w:val="28"/>
          <w:lang w:eastAsia="ru-RU"/>
        </w:rPr>
        <w:t xml:space="preserve">то за необычный город? Город  Мастеров. 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145F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443F7B">
        <w:rPr>
          <w:rFonts w:ascii="Times New Roman" w:hAnsi="Times New Roman"/>
          <w:b/>
          <w:sz w:val="28"/>
          <w:szCs w:val="28"/>
          <w:lang w:eastAsia="ru-RU"/>
        </w:rPr>
        <w:t>Слайд 1: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Мастер – это ремесленник, человек, занимающийся каким-либо ремеслом, делом. </w:t>
      </w:r>
    </w:p>
    <w:p w:rsidR="0018145F" w:rsidRPr="002A1E9C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Нам как-то нужно попаст</w:t>
      </w:r>
      <w:r>
        <w:rPr>
          <w:rFonts w:ascii="Times New Roman" w:hAnsi="Times New Roman"/>
          <w:sz w:val="28"/>
          <w:szCs w:val="28"/>
          <w:lang w:eastAsia="ru-RU"/>
        </w:rPr>
        <w:t>ь на Центральную площадь города Мастеров</w:t>
      </w:r>
      <w:r w:rsidRPr="00CF109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посылке лежали 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деревянные ложки, может это подсказка... Давайте постучим ложка о ложку. 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Звучит русская народная музыка.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Василиса Премудрая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в русском народном сарафане открывает дверь группы и приглашает детей пос</w:t>
      </w:r>
      <w:r>
        <w:rPr>
          <w:rFonts w:ascii="Times New Roman" w:hAnsi="Times New Roman"/>
          <w:sz w:val="28"/>
          <w:szCs w:val="28"/>
          <w:lang w:eastAsia="ru-RU"/>
        </w:rPr>
        <w:t>етить Город Мастеров.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Василиса Премудрая:</w:t>
      </w:r>
      <w:r w:rsidRPr="00CF1094">
        <w:rPr>
          <w:rFonts w:ascii="Times New Roman" w:hAnsi="Times New Roman"/>
          <w:sz w:val="28"/>
          <w:szCs w:val="28"/>
          <w:lang w:eastAsia="ru-RU"/>
        </w:rPr>
        <w:t> Здравствуйте, уважаемые гости! Мы рады вас видеть в нашем городе. Но, чтобы отправиться в путешествие, надо назвать пословицы о труде, которые вы знаете.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Pr="00724F06">
        <w:rPr>
          <w:rFonts w:ascii="Times New Roman" w:hAnsi="Times New Roman"/>
          <w:b/>
          <w:sz w:val="28"/>
          <w:szCs w:val="28"/>
          <w:lang w:eastAsia="ru-RU"/>
        </w:rPr>
        <w:t>Ведущий и дети говорят пословицы о труде.</w:t>
      </w:r>
      <w:r w:rsidRPr="00724F06">
        <w:rPr>
          <w:rFonts w:ascii="Times New Roman" w:hAnsi="Times New Roman"/>
          <w:b/>
          <w:sz w:val="28"/>
          <w:szCs w:val="28"/>
          <w:lang w:eastAsia="ru-RU"/>
        </w:rPr>
        <w:br/>
        <w:t>Пословицы.</w:t>
      </w:r>
      <w:r w:rsidRPr="00724F06">
        <w:rPr>
          <w:rFonts w:ascii="Times New Roman" w:hAnsi="Times New Roman"/>
          <w:b/>
          <w:sz w:val="28"/>
          <w:szCs w:val="28"/>
          <w:lang w:eastAsia="ru-RU"/>
        </w:rPr>
        <w:br/>
      </w:r>
      <w:r w:rsidRPr="00CF1094">
        <w:rPr>
          <w:rFonts w:ascii="Times New Roman" w:hAnsi="Times New Roman"/>
          <w:sz w:val="28"/>
          <w:szCs w:val="28"/>
          <w:lang w:eastAsia="ru-RU"/>
        </w:rPr>
        <w:t>Ведь недаром говориться, что дело мастера боится.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 xml:space="preserve">Была бы охота – </w:t>
      </w:r>
      <w:proofErr w:type="gramStart"/>
      <w:r w:rsidRPr="00CF1094">
        <w:rPr>
          <w:rFonts w:ascii="Times New Roman" w:hAnsi="Times New Roman"/>
          <w:sz w:val="28"/>
          <w:szCs w:val="28"/>
          <w:lang w:eastAsia="ru-RU"/>
        </w:rPr>
        <w:t>заладится</w:t>
      </w:r>
      <w:proofErr w:type="gramEnd"/>
      <w:r w:rsidRPr="00CF1094">
        <w:rPr>
          <w:rFonts w:ascii="Times New Roman" w:hAnsi="Times New Roman"/>
          <w:sz w:val="28"/>
          <w:szCs w:val="28"/>
          <w:lang w:eastAsia="ru-RU"/>
        </w:rPr>
        <w:t xml:space="preserve"> любая работа.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Без труда не вынуть и рыбку из пруда.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Дети, ведущий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и Василисы Пре</w:t>
      </w:r>
      <w:r>
        <w:rPr>
          <w:rFonts w:ascii="Times New Roman" w:hAnsi="Times New Roman"/>
          <w:sz w:val="28"/>
          <w:szCs w:val="28"/>
          <w:lang w:eastAsia="ru-RU"/>
        </w:rPr>
        <w:t>мудрой подходят к столам,  где организована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выставка народного промысла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</w:p>
    <w:p w:rsidR="006D03F9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2A1E9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sz w:val="28"/>
          <w:szCs w:val="28"/>
          <w:lang w:eastAsia="ru-RU"/>
        </w:rPr>
        <w:t xml:space="preserve"> Вот мы и в городе Мастеров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8145F" w:rsidRPr="00C277D6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D03F9">
        <w:rPr>
          <w:rFonts w:ascii="Times New Roman" w:hAnsi="Times New Roman"/>
          <w:b/>
          <w:sz w:val="28"/>
          <w:szCs w:val="28"/>
          <w:lang w:eastAsia="ru-RU"/>
        </w:rPr>
        <w:t>Первая мастерская «Волшебные завитки »</w:t>
      </w:r>
      <w:r w:rsidRPr="006D03F9">
        <w:rPr>
          <w:rFonts w:ascii="Times New Roman" w:hAnsi="Times New Roman"/>
          <w:b/>
          <w:sz w:val="28"/>
          <w:szCs w:val="28"/>
          <w:lang w:eastAsia="ru-RU"/>
        </w:rPr>
        <w:br/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Оформление: выставки хохломских изделий, гжель. 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Стихотворение «Золотая хохлома» - Слайд 2</w:t>
      </w:r>
    </w:p>
    <w:p w:rsidR="0018145F" w:rsidRPr="002A1E9C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A1E9C">
        <w:rPr>
          <w:rFonts w:ascii="Times New Roman" w:hAnsi="Times New Roman"/>
          <w:b/>
          <w:sz w:val="28"/>
          <w:szCs w:val="28"/>
          <w:lang w:eastAsia="ru-RU"/>
        </w:rPr>
        <w:t xml:space="preserve">Василиса Премудрая: </w:t>
      </w:r>
      <w:r w:rsidRPr="00CF1094">
        <w:rPr>
          <w:rFonts w:ascii="Times New Roman" w:hAnsi="Times New Roman"/>
          <w:sz w:val="28"/>
          <w:szCs w:val="28"/>
          <w:lang w:eastAsia="ru-RU"/>
        </w:rPr>
        <w:t>А теперь я предл</w:t>
      </w:r>
      <w:r>
        <w:rPr>
          <w:rFonts w:ascii="Times New Roman" w:hAnsi="Times New Roman"/>
          <w:sz w:val="28"/>
          <w:szCs w:val="28"/>
          <w:lang w:eastAsia="ru-RU"/>
        </w:rPr>
        <w:t>агаю вам сыграть на деревянных, расписных ложках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: «Игра на ложках»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2A1E9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А теперь познакомьтесь  с другим народным промыслом «Гжель»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Стихотворение 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 xml:space="preserve"> «Гжель»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 Слайд 3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Pr="00443F7B">
        <w:rPr>
          <w:rFonts w:ascii="Times New Roman" w:hAnsi="Times New Roman"/>
          <w:b/>
          <w:sz w:val="28"/>
          <w:szCs w:val="28"/>
          <w:lang w:eastAsia="ru-RU"/>
        </w:rPr>
        <w:t xml:space="preserve"> Ведущий: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Мы отправляемся дальше.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</w:p>
    <w:p w:rsidR="0018145F" w:rsidRPr="005C4250" w:rsidRDefault="006D03F9" w:rsidP="0018145F">
      <w:pP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Вторая Мастерская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Матрё</w:t>
      </w:r>
      <w:r w:rsidR="0018145F" w:rsidRPr="005C4250">
        <w:rPr>
          <w:rFonts w:ascii="Times New Roman" w:hAnsi="Times New Roman"/>
          <w:b/>
          <w:sz w:val="28"/>
          <w:szCs w:val="28"/>
          <w:lang w:eastAsia="ru-RU"/>
        </w:rPr>
        <w:t>шечка</w:t>
      </w:r>
      <w:proofErr w:type="spellEnd"/>
      <w:r w:rsidR="0018145F" w:rsidRPr="005C4250">
        <w:rPr>
          <w:rFonts w:ascii="Times New Roman" w:hAnsi="Times New Roman"/>
          <w:b/>
          <w:sz w:val="28"/>
          <w:szCs w:val="28"/>
          <w:lang w:eastAsia="ru-RU"/>
        </w:rPr>
        <w:t>».</w:t>
      </w:r>
      <w:r w:rsidR="0018145F" w:rsidRPr="005C4250">
        <w:rPr>
          <w:rFonts w:ascii="Times New Roman" w:hAnsi="Times New Roman"/>
          <w:b/>
          <w:sz w:val="28"/>
          <w:szCs w:val="28"/>
          <w:lang w:eastAsia="ru-RU"/>
        </w:rPr>
        <w:br/>
        <w:t>Ведущий:</w:t>
      </w:r>
      <w:r w:rsidR="0018145F" w:rsidRPr="005C4250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75FB7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Загадка для детей</w:t>
      </w:r>
    </w:p>
    <w:p w:rsidR="0018145F" w:rsidRDefault="0018145F" w:rsidP="0018145F">
      <w:pP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за красная девица</w:t>
      </w:r>
      <w:proofErr w:type="gramStart"/>
      <w:r w:rsidRPr="00CF1094">
        <w:rPr>
          <w:rFonts w:ascii="Times New Roman" w:hAnsi="Times New Roman"/>
          <w:color w:val="000000"/>
          <w:sz w:val="28"/>
          <w:szCs w:val="28"/>
        </w:rPr>
        <w:br/>
      </w:r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румяна, бледнолица.</w:t>
      </w:r>
      <w:r w:rsidRPr="00CF1094">
        <w:rPr>
          <w:rFonts w:ascii="Times New Roman" w:hAnsi="Times New Roman"/>
          <w:color w:val="000000"/>
          <w:sz w:val="28"/>
          <w:szCs w:val="28"/>
        </w:rPr>
        <w:br/>
      </w:r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сарафане расписном</w:t>
      </w:r>
      <w:proofErr w:type="gramStart"/>
      <w:r w:rsidRPr="00CF1094">
        <w:rPr>
          <w:rFonts w:ascii="Times New Roman" w:hAnsi="Times New Roman"/>
          <w:color w:val="000000"/>
          <w:sz w:val="28"/>
          <w:szCs w:val="28"/>
        </w:rPr>
        <w:br/>
      </w:r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платочке уголком.</w:t>
      </w:r>
      <w:r w:rsidRPr="00CF1094">
        <w:rPr>
          <w:rFonts w:ascii="Times New Roman" w:hAnsi="Times New Roman"/>
          <w:color w:val="000000"/>
          <w:sz w:val="28"/>
          <w:szCs w:val="28"/>
        </w:rPr>
        <w:br/>
      </w:r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 внутри секрет большой.</w:t>
      </w:r>
      <w:r w:rsidRPr="00CF1094">
        <w:rPr>
          <w:rFonts w:ascii="Times New Roman" w:hAnsi="Times New Roman"/>
          <w:color w:val="000000"/>
          <w:sz w:val="28"/>
          <w:szCs w:val="28"/>
        </w:rPr>
        <w:br/>
      </w:r>
      <w:r w:rsidRPr="00CF109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 один, а целых восемь</w:t>
      </w:r>
      <w:proofErr w:type="gramStart"/>
      <w:r w:rsidRPr="00CF109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гости всех мы их попросим </w:t>
      </w:r>
      <w:r w:rsidR="00A75FB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(Матрёшка)</w:t>
      </w:r>
    </w:p>
    <w:p w:rsidR="0018145F" w:rsidRDefault="0018145F" w:rsidP="0018145F">
      <w:pP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 Премудрая заносит Матрёшку.</w:t>
      </w:r>
    </w:p>
    <w:p w:rsidR="0018145F" w:rsidRDefault="0018145F" w:rsidP="0018145F">
      <w:pP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727A7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 Премудрая: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Что это за красавица? Ответы детей: Матрёшка.</w:t>
      </w:r>
    </w:p>
    <w:p w:rsidR="0018145F" w:rsidRPr="003727A7" w:rsidRDefault="0018145F" w:rsidP="0018145F">
      <w:pP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727A7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Предлагаю посмотреть фильм «Матрёшка»</w:t>
      </w:r>
    </w:p>
    <w:p w:rsidR="0018145F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A1E9C">
        <w:rPr>
          <w:rFonts w:ascii="Times New Roman" w:hAnsi="Times New Roman"/>
          <w:b/>
          <w:sz w:val="28"/>
          <w:szCs w:val="28"/>
          <w:lang w:eastAsia="ru-RU"/>
        </w:rPr>
        <w:t> Пр</w:t>
      </w:r>
      <w:r>
        <w:rPr>
          <w:rFonts w:ascii="Times New Roman" w:hAnsi="Times New Roman"/>
          <w:b/>
          <w:sz w:val="28"/>
          <w:szCs w:val="28"/>
          <w:lang w:eastAsia="ru-RU"/>
        </w:rPr>
        <w:t>осмотр фильма «Матрешка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18145F" w:rsidRPr="001512B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sz w:val="28"/>
          <w:szCs w:val="28"/>
          <w:lang w:eastAsia="ru-RU"/>
        </w:rPr>
        <w:t>: Понравилась вам фильм «Матрёшка»? А теперь игра.</w:t>
      </w:r>
    </w:p>
    <w:p w:rsidR="0018145F" w:rsidRPr="00170C7D" w:rsidRDefault="0018145F" w:rsidP="0018145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170C7D">
        <w:rPr>
          <w:rFonts w:ascii="Times New Roman" w:hAnsi="Times New Roman"/>
          <w:b/>
          <w:sz w:val="28"/>
          <w:szCs w:val="28"/>
          <w:lang w:eastAsia="ru-RU"/>
        </w:rPr>
        <w:t xml:space="preserve">Игра «Кто быстрее соберет все матрешки в одну» </w:t>
      </w:r>
      <w:r>
        <w:rPr>
          <w:rFonts w:ascii="Times New Roman" w:hAnsi="Times New Roman"/>
          <w:b/>
          <w:sz w:val="28"/>
          <w:szCs w:val="28"/>
          <w:lang w:eastAsia="ru-RU"/>
        </w:rPr>
        <w:t>(мальчики).</w:t>
      </w:r>
    </w:p>
    <w:p w:rsidR="0018145F" w:rsidRPr="00170C7D" w:rsidRDefault="0018145F" w:rsidP="0018145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170C7D">
        <w:rPr>
          <w:rFonts w:ascii="Times New Roman" w:hAnsi="Times New Roman"/>
          <w:b/>
          <w:sz w:val="28"/>
          <w:szCs w:val="28"/>
          <w:lang w:eastAsia="ru-RU"/>
        </w:rPr>
        <w:t>Танец «Матрёшки» (девочки)</w:t>
      </w:r>
    </w:p>
    <w:p w:rsidR="0018145F" w:rsidRPr="002A1E9C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F1094">
        <w:rPr>
          <w:rFonts w:ascii="Times New Roman" w:hAnsi="Times New Roman"/>
          <w:b/>
          <w:sz w:val="28"/>
          <w:szCs w:val="28"/>
          <w:lang w:eastAsia="ru-RU"/>
        </w:rPr>
        <w:br/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Ведущий: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 Есть такая пословица «Делу время, потехе час»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Вот и у нас после игры опять наступает время для 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чтобы узнать, что-то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новое, то есть потрудиться.</w:t>
      </w:r>
    </w:p>
    <w:p w:rsidR="0018145F" w:rsidRPr="00303A2C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 w:rsidR="00EB3FDD">
        <w:rPr>
          <w:rFonts w:ascii="Times New Roman" w:hAnsi="Times New Roman"/>
          <w:b/>
          <w:sz w:val="28"/>
          <w:szCs w:val="28"/>
          <w:lang w:eastAsia="ru-RU"/>
        </w:rPr>
        <w:t xml:space="preserve">Третья Мастерская 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«Ярмарка»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672D">
        <w:rPr>
          <w:rFonts w:ascii="Times New Roman" w:hAnsi="Times New Roman"/>
          <w:b/>
          <w:sz w:val="28"/>
          <w:szCs w:val="28"/>
          <w:lang w:eastAsia="ru-RU"/>
        </w:rPr>
        <w:t>Василиса Премудрая: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Чтобы продолжить путешествие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, нужно отгадать загадки –  </w:t>
      </w:r>
      <w:r w:rsidRPr="00303A2C">
        <w:rPr>
          <w:rFonts w:ascii="Times New Roman" w:hAnsi="Times New Roman"/>
          <w:b/>
          <w:sz w:val="28"/>
          <w:szCs w:val="28"/>
          <w:lang w:eastAsia="ru-RU"/>
        </w:rPr>
        <w:t>Слайд 4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br/>
        <w:t>Кольцо не простое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Кольцо золотое,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Блестящее, хрустящее,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Всем на загляденье,</w:t>
      </w:r>
    </w:p>
    <w:p w:rsidR="0018145F" w:rsidRPr="00303A2C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Ну</w:t>
      </w:r>
      <w:r>
        <w:rPr>
          <w:rFonts w:ascii="Times New Roman" w:hAnsi="Times New Roman"/>
          <w:sz w:val="28"/>
          <w:szCs w:val="28"/>
          <w:lang w:eastAsia="ru-RU"/>
        </w:rPr>
        <w:t xml:space="preserve"> и объедение.  (Б</w:t>
      </w:r>
      <w:r w:rsidRPr="00CF1094">
        <w:rPr>
          <w:rFonts w:ascii="Times New Roman" w:hAnsi="Times New Roman"/>
          <w:sz w:val="28"/>
          <w:szCs w:val="28"/>
          <w:lang w:eastAsia="ru-RU"/>
        </w:rPr>
        <w:t>ублики)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303A2C">
        <w:rPr>
          <w:rFonts w:ascii="Times New Roman" w:hAnsi="Times New Roman"/>
          <w:b/>
          <w:sz w:val="28"/>
          <w:szCs w:val="28"/>
          <w:lang w:eastAsia="ru-RU"/>
        </w:rPr>
        <w:t>Слайд 5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 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lastRenderedPageBreak/>
        <w:t>Очень ароматные,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Сладкие и мятные.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Сверху мы в глазурном глянце,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  <w:t>Словно в радостном румянце. (Пряники)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303A2C">
        <w:rPr>
          <w:rFonts w:ascii="Times New Roman" w:hAnsi="Times New Roman"/>
          <w:b/>
          <w:sz w:val="28"/>
          <w:szCs w:val="28"/>
          <w:lang w:eastAsia="ru-RU"/>
        </w:rPr>
        <w:t>Слайд 6</w:t>
      </w:r>
      <w:r w:rsidRPr="00303A2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CF1094">
        <w:rPr>
          <w:rFonts w:ascii="Times New Roman" w:hAnsi="Times New Roman"/>
          <w:sz w:val="28"/>
          <w:szCs w:val="28"/>
          <w:lang w:eastAsia="ru-RU"/>
        </w:rPr>
        <w:t> 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2A1E9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CF1094">
        <w:rPr>
          <w:rFonts w:ascii="Times New Roman" w:hAnsi="Times New Roman"/>
          <w:sz w:val="28"/>
          <w:szCs w:val="28"/>
          <w:lang w:eastAsia="ru-RU"/>
        </w:rPr>
        <w:t> Ребята, ну како</w:t>
      </w:r>
      <w:r>
        <w:rPr>
          <w:rFonts w:ascii="Times New Roman" w:hAnsi="Times New Roman"/>
          <w:sz w:val="28"/>
          <w:szCs w:val="28"/>
          <w:lang w:eastAsia="ru-RU"/>
        </w:rPr>
        <w:t>й же город мастеров без ярмарки</w:t>
      </w:r>
      <w:r w:rsidRPr="00CF1094">
        <w:rPr>
          <w:rFonts w:ascii="Times New Roman" w:hAnsi="Times New Roman"/>
          <w:sz w:val="28"/>
          <w:szCs w:val="28"/>
          <w:lang w:eastAsia="ru-RU"/>
        </w:rPr>
        <w:t>. На ярмарках мастера продавали свои изделия, и не одна ярма</w:t>
      </w:r>
      <w:r>
        <w:rPr>
          <w:rFonts w:ascii="Times New Roman" w:hAnsi="Times New Roman"/>
          <w:sz w:val="28"/>
          <w:szCs w:val="28"/>
          <w:lang w:eastAsia="ru-RU"/>
        </w:rPr>
        <w:t>рка не обходилась без бубликов  и баранков к чаю</w:t>
      </w:r>
      <w:r w:rsidRPr="00CF1094">
        <w:rPr>
          <w:rFonts w:ascii="Times New Roman" w:hAnsi="Times New Roman"/>
          <w:sz w:val="28"/>
          <w:szCs w:val="28"/>
          <w:lang w:eastAsia="ru-RU"/>
        </w:rPr>
        <w:t>. А еще на ярмарках любили устраивать состязания.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Кто самый ловкий, кто самый быстрый: «На людей посмотреть, да себя показать»</w:t>
      </w:r>
      <w:r w:rsidRPr="00CF109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CF1094">
        <w:rPr>
          <w:rFonts w:ascii="Times New Roman" w:hAnsi="Times New Roman"/>
          <w:sz w:val="28"/>
          <w:szCs w:val="28"/>
          <w:lang w:eastAsia="ru-RU"/>
        </w:rPr>
        <w:t>елятся на команды и устраивают эстафеты:</w:t>
      </w:r>
    </w:p>
    <w:p w:rsidR="0018145F" w:rsidRPr="002A1E9C" w:rsidRDefault="0018145F" w:rsidP="0018145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A1E9C">
        <w:rPr>
          <w:rFonts w:ascii="Times New Roman" w:hAnsi="Times New Roman"/>
          <w:b/>
          <w:sz w:val="28"/>
          <w:szCs w:val="28"/>
          <w:lang w:eastAsia="ru-RU"/>
        </w:rPr>
        <w:t>«Донеси – не урони!!» дети носят в ложке шарик.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5B052A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CF1094">
        <w:rPr>
          <w:rFonts w:ascii="Times New Roman" w:hAnsi="Times New Roman"/>
          <w:sz w:val="28"/>
          <w:szCs w:val="28"/>
          <w:lang w:eastAsia="ru-RU"/>
        </w:rPr>
        <w:t>   На этом наше удивите</w:t>
      </w:r>
      <w:r>
        <w:rPr>
          <w:rFonts w:ascii="Times New Roman" w:hAnsi="Times New Roman"/>
          <w:sz w:val="28"/>
          <w:szCs w:val="28"/>
          <w:lang w:eastAsia="ru-RU"/>
        </w:rPr>
        <w:t>льное путешествие в город Мастеров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подошло к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концу.</w:t>
      </w:r>
      <w:r w:rsidRPr="00CF1094">
        <w:rPr>
          <w:rFonts w:ascii="Times New Roman" w:hAnsi="Times New Roman"/>
          <w:sz w:val="28"/>
          <w:szCs w:val="28"/>
          <w:lang w:eastAsia="ru-RU"/>
        </w:rPr>
        <w:t>  Все</w:t>
      </w:r>
      <w:r>
        <w:rPr>
          <w:rFonts w:ascii="Times New Roman" w:hAnsi="Times New Roman"/>
          <w:sz w:val="28"/>
          <w:szCs w:val="28"/>
          <w:lang w:eastAsia="ru-RU"/>
        </w:rPr>
        <w:t>х ребята конечно молодцы.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  <w:lang w:eastAsia="ru-RU"/>
        </w:rPr>
      </w:pPr>
      <w:r w:rsidRPr="00CF1094">
        <w:rPr>
          <w:rFonts w:ascii="Times New Roman" w:hAnsi="Times New Roman"/>
          <w:sz w:val="28"/>
          <w:szCs w:val="28"/>
          <w:lang w:eastAsia="ru-RU"/>
        </w:rPr>
        <w:t> 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Ва</w:t>
      </w:r>
      <w:r>
        <w:rPr>
          <w:rFonts w:ascii="Times New Roman" w:hAnsi="Times New Roman"/>
          <w:b/>
          <w:sz w:val="28"/>
          <w:szCs w:val="28"/>
          <w:lang w:eastAsia="ru-RU"/>
        </w:rPr>
        <w:t>силиса Премудрая</w:t>
      </w:r>
      <w:r w:rsidRPr="002A1E9C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CF1094">
        <w:rPr>
          <w:rFonts w:ascii="Times New Roman" w:hAnsi="Times New Roman"/>
          <w:sz w:val="28"/>
          <w:szCs w:val="28"/>
          <w:lang w:eastAsia="ru-RU"/>
        </w:rPr>
        <w:t xml:space="preserve"> От меня вам подарок – раскраски. До новых встреч.</w:t>
      </w:r>
    </w:p>
    <w:p w:rsidR="0018145F" w:rsidRPr="00CF1094" w:rsidRDefault="0018145F" w:rsidP="0018145F">
      <w:pPr>
        <w:rPr>
          <w:rFonts w:ascii="Times New Roman" w:hAnsi="Times New Roman"/>
          <w:sz w:val="28"/>
          <w:szCs w:val="28"/>
        </w:rPr>
      </w:pPr>
    </w:p>
    <w:p w:rsidR="00A85AFE" w:rsidRDefault="00A85AFE"/>
    <w:sectPr w:rsidR="00A85AFE" w:rsidSect="006F54C3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4A51"/>
    <w:multiLevelType w:val="hybridMultilevel"/>
    <w:tmpl w:val="472CC874"/>
    <w:lvl w:ilvl="0" w:tplc="2B6A0EE2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45F"/>
    <w:rsid w:val="00113242"/>
    <w:rsid w:val="0018145F"/>
    <w:rsid w:val="001C09BE"/>
    <w:rsid w:val="005C17DF"/>
    <w:rsid w:val="006A16BF"/>
    <w:rsid w:val="006D03F9"/>
    <w:rsid w:val="006F54C3"/>
    <w:rsid w:val="00A75FB7"/>
    <w:rsid w:val="00A85AFE"/>
    <w:rsid w:val="00EB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5F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2023-05-11T10:20:00Z</dcterms:created>
  <dcterms:modified xsi:type="dcterms:W3CDTF">2023-05-15T07:39:00Z</dcterms:modified>
</cp:coreProperties>
</file>