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BA" w:rsidRPr="00656E85" w:rsidRDefault="007D19BA" w:rsidP="00656E85">
      <w:pPr>
        <w:jc w:val="both"/>
        <w:rPr>
          <w:rFonts w:ascii="Times New Roman" w:hAnsi="Times New Roman" w:cs="Times New Roman"/>
          <w:sz w:val="28"/>
          <w:szCs w:val="28"/>
        </w:rPr>
      </w:pPr>
      <w:r w:rsidRPr="00A3230E">
        <w:rPr>
          <w:rFonts w:ascii="Times New Roman" w:hAnsi="Times New Roman" w:cs="Times New Roman"/>
          <w:color w:val="FF0000"/>
          <w:sz w:val="28"/>
          <w:szCs w:val="28"/>
        </w:rPr>
        <w:t>Слайд № 1</w:t>
      </w:r>
      <w:r w:rsidRPr="00656E85">
        <w:rPr>
          <w:rFonts w:ascii="Times New Roman" w:hAnsi="Times New Roman" w:cs="Times New Roman"/>
          <w:sz w:val="28"/>
          <w:szCs w:val="28"/>
        </w:rPr>
        <w:t xml:space="preserve">. </w:t>
      </w:r>
      <w:r w:rsidR="00193BA7" w:rsidRPr="00656E85">
        <w:rPr>
          <w:rFonts w:ascii="Times New Roman" w:hAnsi="Times New Roman" w:cs="Times New Roman"/>
          <w:sz w:val="28"/>
          <w:szCs w:val="28"/>
        </w:rPr>
        <w:t>Уважаемые члены комиссии. Я,</w:t>
      </w:r>
      <w:r w:rsidR="00936DC9" w:rsidRPr="00656E85">
        <w:rPr>
          <w:rFonts w:ascii="Times New Roman" w:hAnsi="Times New Roman" w:cs="Times New Roman"/>
          <w:sz w:val="28"/>
          <w:szCs w:val="28"/>
        </w:rPr>
        <w:t xml:space="preserve"> </w:t>
      </w:r>
      <w:r w:rsidR="00193BA7" w:rsidRPr="00656E85">
        <w:rPr>
          <w:rFonts w:ascii="Times New Roman" w:hAnsi="Times New Roman" w:cs="Times New Roman"/>
          <w:sz w:val="28"/>
          <w:szCs w:val="28"/>
        </w:rPr>
        <w:t xml:space="preserve">Ларькина Ольга Юрьевна, </w:t>
      </w:r>
      <w:r w:rsidR="00936DC9" w:rsidRPr="00656E85">
        <w:rPr>
          <w:rFonts w:ascii="Times New Roman" w:hAnsi="Times New Roman" w:cs="Times New Roman"/>
          <w:sz w:val="28"/>
          <w:szCs w:val="28"/>
        </w:rPr>
        <w:t>предлагаю вашему вниманию</w:t>
      </w:r>
      <w:r w:rsidR="00200091" w:rsidRPr="00656E85">
        <w:rPr>
          <w:rFonts w:ascii="Times New Roman" w:hAnsi="Times New Roman" w:cs="Times New Roman"/>
          <w:sz w:val="28"/>
          <w:szCs w:val="28"/>
        </w:rPr>
        <w:t xml:space="preserve"> </w:t>
      </w:r>
      <w:r w:rsidR="00577756" w:rsidRPr="00656E85">
        <w:rPr>
          <w:rFonts w:ascii="Times New Roman" w:hAnsi="Times New Roman" w:cs="Times New Roman"/>
          <w:sz w:val="28"/>
          <w:szCs w:val="28"/>
        </w:rPr>
        <w:t>результаты моей проф</w:t>
      </w:r>
      <w:r w:rsidR="00200091" w:rsidRPr="00656E85">
        <w:rPr>
          <w:rFonts w:ascii="Times New Roman" w:hAnsi="Times New Roman" w:cs="Times New Roman"/>
          <w:sz w:val="28"/>
          <w:szCs w:val="28"/>
        </w:rPr>
        <w:t>фессиональной деятельности</w:t>
      </w:r>
      <w:r w:rsidR="00936DC9" w:rsidRPr="00656E85">
        <w:rPr>
          <w:rFonts w:ascii="Times New Roman" w:hAnsi="Times New Roman" w:cs="Times New Roman"/>
          <w:sz w:val="28"/>
          <w:szCs w:val="28"/>
        </w:rPr>
        <w:t xml:space="preserve"> за межаттестационный период.</w:t>
      </w:r>
      <w:r w:rsidR="00C171EB" w:rsidRPr="00656E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171EB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моей педагогической деятельности </w:t>
      </w:r>
      <w:r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6.6 лет.</w:t>
      </w:r>
    </w:p>
    <w:p w:rsidR="00936DC9" w:rsidRPr="00656E85" w:rsidRDefault="007D19BA" w:rsidP="00656E85">
      <w:pPr>
        <w:suppressAutoHyphens/>
        <w:spacing w:after="0" w:line="36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3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Слайд № 2.  </w:t>
      </w:r>
      <w:r w:rsidR="00200091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работу</w:t>
      </w:r>
      <w:r w:rsidR="00936DC9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межаттестационный период осуществляла опираясь на следующие нормативно – правовые документы… </w:t>
      </w:r>
      <w:r w:rsidR="00F145D6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представлены на слайде. </w:t>
      </w:r>
    </w:p>
    <w:p w:rsidR="00FF5E08" w:rsidRPr="00656E85" w:rsidRDefault="007D19BA" w:rsidP="00656E8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3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№ 3</w:t>
      </w:r>
      <w:r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193BA7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бразовательную</w:t>
      </w:r>
      <w:r w:rsidR="003D5CAA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</w:t>
      </w:r>
      <w:r w:rsidR="008271B2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с детьми осуществляю</w:t>
      </w:r>
      <w:r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CAA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</w:t>
      </w:r>
      <w:r w:rsidR="00FF5E08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овным образовательным областям с применением педагогических технологий.</w:t>
      </w:r>
    </w:p>
    <w:p w:rsidR="00F76158" w:rsidRPr="00656E85" w:rsidRDefault="00E55063" w:rsidP="00656E8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3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Слайд №4. </w:t>
      </w:r>
      <w:r w:rsidR="00FF5E08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направлением моей работы, является </w:t>
      </w:r>
      <w:r w:rsidR="00F145D6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связной</w:t>
      </w:r>
      <w:r w:rsidR="00FF5E08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у дошкольников.</w:t>
      </w:r>
    </w:p>
    <w:p w:rsidR="00E55063" w:rsidRPr="00656E85" w:rsidRDefault="00E55063" w:rsidP="00656E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23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Слайд № 5. </w:t>
      </w:r>
      <w:r w:rsidR="00D253CC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по </w:t>
      </w:r>
      <w:r w:rsidR="00D253CC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>речевому развитию</w:t>
      </w:r>
      <w:r w:rsidR="003D5CAA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 </w:t>
      </w:r>
      <w:r w:rsidR="00897A2B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проводилась в беседах, на занятиях, в режимных моментах с</w:t>
      </w:r>
      <w:r w:rsidR="00D253CC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C1F03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использованием </w:t>
      </w:r>
      <w:r w:rsidR="00D253CC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>игровых упражнений</w:t>
      </w:r>
      <w:r w:rsidR="00C171EB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171EB" w:rsidRPr="00656E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(«Скажи какой»,</w:t>
      </w:r>
      <w:r w:rsidR="00C171EB" w:rsidRPr="00656E85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C171EB" w:rsidRPr="00656E85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«Кто больше действий назовёт», </w:t>
      </w:r>
      <w:r w:rsidR="00C171EB" w:rsidRPr="00656E8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«Кто подберет больше слов?»,</w:t>
      </w:r>
      <w:r w:rsidR="00C171EB" w:rsidRPr="00656E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656E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«Найди</w:t>
      </w:r>
      <w:r w:rsidR="00C171EB" w:rsidRPr="00656E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звук»)</w:t>
      </w:r>
      <w:r w:rsidR="003C1F03" w:rsidRPr="00656E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  <w:r w:rsidR="00752C23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55063" w:rsidRPr="00656E85" w:rsidRDefault="00E55063" w:rsidP="00656E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230E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Слайд № 6</w:t>
      </w:r>
      <w:r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  <w:r w:rsidR="00752C23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Составляли рассказы по картинкам, сочиняли сказки и рассказы на заданную тему, инсценировали сказки. </w:t>
      </w:r>
      <w:r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>Заучивали стихи, с использованием мнемотехники.</w:t>
      </w:r>
    </w:p>
    <w:p w:rsidR="00752C23" w:rsidRPr="00656E85" w:rsidRDefault="00462425" w:rsidP="00656E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230E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Слайд № 7</w:t>
      </w:r>
      <w:r w:rsidR="00904A1F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52C23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Применяли здоровьесберегающие технологии: артикуляционная, пал</w:t>
      </w:r>
      <w:r w:rsidR="00A3230E">
        <w:rPr>
          <w:rFonts w:ascii="Times New Roman" w:eastAsia="Calibri" w:hAnsi="Times New Roman" w:cs="Times New Roman"/>
          <w:sz w:val="28"/>
          <w:szCs w:val="28"/>
          <w:lang w:eastAsia="ru-RU"/>
        </w:rPr>
        <w:t>ьчиковая, дыхательная гимнастики</w:t>
      </w:r>
      <w:r w:rsidR="00752C23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>, самомассаж.</w:t>
      </w:r>
    </w:p>
    <w:p w:rsidR="00904A1F" w:rsidRPr="00656E85" w:rsidRDefault="00462425" w:rsidP="00656E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30E">
        <w:rPr>
          <w:rFonts w:ascii="Times New Roman" w:eastAsia="Calibri" w:hAnsi="Times New Roman" w:cs="Times New Roman"/>
          <w:color w:val="FF0000"/>
          <w:sz w:val="28"/>
          <w:szCs w:val="28"/>
        </w:rPr>
        <w:t>Слайд № 8. Слайд № 9. Слайд №10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62425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904A1F" w:rsidRPr="00462425">
        <w:rPr>
          <w:rFonts w:ascii="Times New Roman" w:eastAsia="Calibri" w:hAnsi="Times New Roman" w:cs="Times New Roman"/>
          <w:sz w:val="28"/>
          <w:szCs w:val="28"/>
        </w:rPr>
        <w:t>ля развития мелкой моторики</w:t>
      </w:r>
      <w:r w:rsidR="00892F0D" w:rsidRPr="00656E85">
        <w:rPr>
          <w:rFonts w:ascii="Times New Roman" w:eastAsia="Calibri" w:hAnsi="Times New Roman" w:cs="Times New Roman"/>
          <w:sz w:val="28"/>
          <w:szCs w:val="28"/>
        </w:rPr>
        <w:t>, проводились</w:t>
      </w:r>
      <w:r w:rsidR="00904A1F" w:rsidRPr="00656E85">
        <w:rPr>
          <w:rFonts w:ascii="Times New Roman" w:eastAsia="Calibri" w:hAnsi="Times New Roman" w:cs="Times New Roman"/>
          <w:sz w:val="28"/>
          <w:szCs w:val="28"/>
        </w:rPr>
        <w:t xml:space="preserve"> игры с песком, водой, крупой, </w:t>
      </w:r>
      <w:r w:rsidR="00800BC8" w:rsidRPr="00656E85">
        <w:rPr>
          <w:rFonts w:ascii="Times New Roman" w:eastAsia="Calibri" w:hAnsi="Times New Roman" w:cs="Times New Roman"/>
          <w:sz w:val="28"/>
          <w:szCs w:val="28"/>
        </w:rPr>
        <w:t xml:space="preserve">бумагой, </w:t>
      </w:r>
      <w:r w:rsidR="00904A1F" w:rsidRPr="00656E85">
        <w:rPr>
          <w:rFonts w:ascii="Times New Roman" w:eastAsia="Calibri" w:hAnsi="Times New Roman" w:cs="Times New Roman"/>
          <w:sz w:val="28"/>
          <w:szCs w:val="28"/>
        </w:rPr>
        <w:t>шнуровки</w:t>
      </w:r>
    </w:p>
    <w:p w:rsidR="009814C3" w:rsidRPr="00656E85" w:rsidRDefault="00462425" w:rsidP="00656E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30E">
        <w:rPr>
          <w:rFonts w:ascii="Times New Roman" w:eastAsia="Calibri" w:hAnsi="Times New Roman" w:cs="Times New Roman"/>
          <w:color w:val="FF0000"/>
          <w:sz w:val="28"/>
          <w:szCs w:val="28"/>
        </w:rPr>
        <w:t>Слайд № 11</w:t>
      </w:r>
      <w:r w:rsidR="00904A1F" w:rsidRPr="00462425">
        <w:rPr>
          <w:rFonts w:ascii="Times New Roman" w:eastAsia="Calibri" w:hAnsi="Times New Roman" w:cs="Times New Roman"/>
          <w:sz w:val="28"/>
          <w:szCs w:val="28"/>
        </w:rPr>
        <w:t>.</w:t>
      </w:r>
      <w:r w:rsidR="00904A1F" w:rsidRPr="00656E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4C3" w:rsidRPr="00656E85">
        <w:rPr>
          <w:rFonts w:ascii="Times New Roman" w:eastAsia="Calibri" w:hAnsi="Times New Roman" w:cs="Times New Roman"/>
          <w:sz w:val="28"/>
          <w:szCs w:val="28"/>
        </w:rPr>
        <w:t>Активно использовались возможности театрализованной деятельности для развития речи</w:t>
      </w:r>
      <w:r w:rsidR="00D77DA5" w:rsidRPr="00656E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814C3" w:rsidRPr="00656E85">
        <w:rPr>
          <w:rFonts w:ascii="Times New Roman" w:eastAsia="Calibri" w:hAnsi="Times New Roman" w:cs="Times New Roman"/>
          <w:sz w:val="28"/>
          <w:szCs w:val="28"/>
        </w:rPr>
        <w:t>с использованием разнообразных видов театра</w:t>
      </w:r>
      <w:r w:rsidR="00904A1F" w:rsidRPr="00656E85">
        <w:rPr>
          <w:rFonts w:ascii="Times New Roman" w:eastAsia="Calibri" w:hAnsi="Times New Roman" w:cs="Times New Roman"/>
          <w:sz w:val="28"/>
          <w:szCs w:val="28"/>
        </w:rPr>
        <w:t>, настольного, пальчикового, кукольного</w:t>
      </w:r>
      <w:r w:rsidR="00F220E0" w:rsidRPr="00656E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20E0" w:rsidRPr="00656E85" w:rsidRDefault="00462425" w:rsidP="004624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30E">
        <w:rPr>
          <w:rFonts w:ascii="Times New Roman" w:eastAsia="Calibri" w:hAnsi="Times New Roman" w:cs="Times New Roman"/>
          <w:color w:val="FF0000"/>
          <w:sz w:val="28"/>
          <w:szCs w:val="28"/>
        </w:rPr>
        <w:t>Слайд № 12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00BC8" w:rsidRPr="00656E85">
        <w:rPr>
          <w:rFonts w:ascii="Times New Roman" w:eastAsia="Calibri" w:hAnsi="Times New Roman" w:cs="Times New Roman"/>
          <w:sz w:val="28"/>
          <w:szCs w:val="28"/>
        </w:rPr>
        <w:t>В работе с</w:t>
      </w:r>
      <w:r w:rsidR="00D77DA5" w:rsidRPr="00656E85">
        <w:rPr>
          <w:rFonts w:ascii="Times New Roman" w:eastAsia="Calibri" w:hAnsi="Times New Roman" w:cs="Times New Roman"/>
          <w:sz w:val="28"/>
          <w:szCs w:val="28"/>
        </w:rPr>
        <w:t xml:space="preserve"> родителями проводились </w:t>
      </w:r>
      <w:r w:rsidR="00F220E0" w:rsidRPr="00656E85">
        <w:rPr>
          <w:rFonts w:ascii="Times New Roman" w:eastAsia="Calibri" w:hAnsi="Times New Roman" w:cs="Times New Roman"/>
          <w:sz w:val="28"/>
          <w:szCs w:val="28"/>
        </w:rPr>
        <w:t>собран</w:t>
      </w:r>
      <w:r w:rsidR="00D77DA5" w:rsidRPr="00656E85">
        <w:rPr>
          <w:rFonts w:ascii="Times New Roman" w:eastAsia="Calibri" w:hAnsi="Times New Roman" w:cs="Times New Roman"/>
          <w:sz w:val="28"/>
          <w:szCs w:val="28"/>
        </w:rPr>
        <w:t>ия, консультации и мастер-класс «Изготовление настольного театра»</w:t>
      </w:r>
      <w:r w:rsidR="00F220E0" w:rsidRPr="00656E85">
        <w:rPr>
          <w:rFonts w:ascii="Times New Roman" w:eastAsia="Calibri" w:hAnsi="Times New Roman" w:cs="Times New Roman"/>
          <w:sz w:val="28"/>
          <w:szCs w:val="28"/>
        </w:rPr>
        <w:t xml:space="preserve">, посвященные речевому развитию детей. </w:t>
      </w:r>
    </w:p>
    <w:p w:rsidR="00F220E0" w:rsidRPr="00656E85" w:rsidRDefault="00462425" w:rsidP="004624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EED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Слайд №13. </w:t>
      </w:r>
      <w:r w:rsidR="00F220E0" w:rsidRPr="00656E85">
        <w:rPr>
          <w:rFonts w:ascii="Times New Roman" w:eastAsia="Calibri" w:hAnsi="Times New Roman" w:cs="Times New Roman"/>
          <w:sz w:val="28"/>
          <w:szCs w:val="28"/>
        </w:rPr>
        <w:t>Родители оказывают помощь в создании развивающей среды: помогают готовить костюмы</w:t>
      </w:r>
      <w:r w:rsidR="00A3230E">
        <w:rPr>
          <w:rFonts w:ascii="Times New Roman" w:eastAsia="Calibri" w:hAnsi="Times New Roman" w:cs="Times New Roman"/>
          <w:sz w:val="28"/>
          <w:szCs w:val="28"/>
        </w:rPr>
        <w:t>,</w:t>
      </w:r>
      <w:r w:rsidR="00F220E0" w:rsidRPr="00656E85">
        <w:rPr>
          <w:rFonts w:ascii="Times New Roman" w:eastAsia="Calibri" w:hAnsi="Times New Roman" w:cs="Times New Roman"/>
          <w:sz w:val="28"/>
          <w:szCs w:val="28"/>
        </w:rPr>
        <w:t xml:space="preserve"> атрибуты для театральных выступлений. </w:t>
      </w:r>
      <w:r w:rsidR="008F5679" w:rsidRPr="00656E85">
        <w:rPr>
          <w:rFonts w:ascii="Times New Roman" w:eastAsia="Calibri" w:hAnsi="Times New Roman" w:cs="Times New Roman"/>
          <w:sz w:val="28"/>
          <w:szCs w:val="28"/>
        </w:rPr>
        <w:t xml:space="preserve">Изготавливают игровые </w:t>
      </w:r>
      <w:r w:rsidR="00F220E0" w:rsidRPr="00656E85">
        <w:rPr>
          <w:rFonts w:ascii="Times New Roman" w:eastAsia="Calibri" w:hAnsi="Times New Roman" w:cs="Times New Roman"/>
          <w:sz w:val="28"/>
          <w:szCs w:val="28"/>
        </w:rPr>
        <w:t>посо</w:t>
      </w:r>
      <w:r w:rsidR="008F5679" w:rsidRPr="00656E85">
        <w:rPr>
          <w:rFonts w:ascii="Times New Roman" w:eastAsia="Calibri" w:hAnsi="Times New Roman" w:cs="Times New Roman"/>
          <w:sz w:val="28"/>
          <w:szCs w:val="28"/>
        </w:rPr>
        <w:t>бия.</w:t>
      </w:r>
    </w:p>
    <w:p w:rsidR="00CA0A06" w:rsidRPr="00656E85" w:rsidRDefault="00462425" w:rsidP="004624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EE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Слайд № 14. </w:t>
      </w:r>
      <w:r w:rsidR="00F220E0" w:rsidRPr="00656E85">
        <w:rPr>
          <w:rFonts w:ascii="Times New Roman" w:eastAsia="Calibri" w:hAnsi="Times New Roman" w:cs="Times New Roman"/>
          <w:sz w:val="28"/>
          <w:szCs w:val="28"/>
        </w:rPr>
        <w:t>Развивающая предметно – пространственная среда в группе организована таким образом, чтобы стимулировать речевую активность детей во всех видах деятельности.</w:t>
      </w:r>
      <w:r w:rsidR="00D161FD" w:rsidRPr="00656E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0E0" w:rsidRPr="00656E85">
        <w:rPr>
          <w:rFonts w:ascii="Times New Roman" w:eastAsia="Calibri" w:hAnsi="Times New Roman" w:cs="Times New Roman"/>
          <w:sz w:val="28"/>
          <w:szCs w:val="28"/>
        </w:rPr>
        <w:t>В группе много интересных детских книг с яркими иллюстрациями. Тематика книг меняется еженед</w:t>
      </w:r>
      <w:r w:rsidR="00CA0A06" w:rsidRPr="00656E85">
        <w:rPr>
          <w:rFonts w:ascii="Times New Roman" w:eastAsia="Calibri" w:hAnsi="Times New Roman" w:cs="Times New Roman"/>
          <w:sz w:val="28"/>
          <w:szCs w:val="28"/>
        </w:rPr>
        <w:t>е</w:t>
      </w:r>
      <w:r w:rsidR="00F220E0" w:rsidRPr="00656E85">
        <w:rPr>
          <w:rFonts w:ascii="Times New Roman" w:eastAsia="Calibri" w:hAnsi="Times New Roman" w:cs="Times New Roman"/>
          <w:sz w:val="28"/>
          <w:szCs w:val="28"/>
        </w:rPr>
        <w:t>льно</w:t>
      </w:r>
      <w:r w:rsidR="00CA0A06" w:rsidRPr="00656E85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календарн</w:t>
      </w:r>
      <w:r w:rsidR="00D161FD" w:rsidRPr="00656E85">
        <w:rPr>
          <w:rFonts w:ascii="Times New Roman" w:eastAsia="Calibri" w:hAnsi="Times New Roman" w:cs="Times New Roman"/>
          <w:sz w:val="28"/>
          <w:szCs w:val="28"/>
        </w:rPr>
        <w:t xml:space="preserve">о – тематическим планированием. </w:t>
      </w:r>
      <w:r w:rsidR="00CA0A06" w:rsidRPr="00656E85">
        <w:rPr>
          <w:rFonts w:ascii="Times New Roman" w:eastAsia="Calibri" w:hAnsi="Times New Roman" w:cs="Times New Roman"/>
          <w:sz w:val="28"/>
          <w:szCs w:val="28"/>
        </w:rPr>
        <w:t xml:space="preserve">Для занятий и самостоятельной детской деятельности </w:t>
      </w:r>
      <w:r w:rsidR="003E21BA" w:rsidRPr="00656E85">
        <w:rPr>
          <w:rFonts w:ascii="Times New Roman" w:eastAsia="Calibri" w:hAnsi="Times New Roman" w:cs="Times New Roman"/>
          <w:sz w:val="28"/>
          <w:szCs w:val="28"/>
        </w:rPr>
        <w:t xml:space="preserve">мной </w:t>
      </w:r>
      <w:r w:rsidR="00D161FD" w:rsidRPr="00656E85">
        <w:rPr>
          <w:rFonts w:ascii="Times New Roman" w:eastAsia="Calibri" w:hAnsi="Times New Roman" w:cs="Times New Roman"/>
          <w:sz w:val="28"/>
          <w:szCs w:val="28"/>
        </w:rPr>
        <w:t>изготовлены</w:t>
      </w:r>
      <w:r w:rsidR="00CA0A06" w:rsidRPr="00656E85">
        <w:rPr>
          <w:rFonts w:ascii="Times New Roman" w:eastAsia="Calibri" w:hAnsi="Times New Roman" w:cs="Times New Roman"/>
          <w:sz w:val="28"/>
          <w:szCs w:val="28"/>
        </w:rPr>
        <w:t xml:space="preserve"> и подобраны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разнообразные </w:t>
      </w:r>
      <w:r w:rsidR="00CA0A06" w:rsidRPr="00656E85">
        <w:rPr>
          <w:rFonts w:ascii="Times New Roman" w:eastAsia="Calibri" w:hAnsi="Times New Roman" w:cs="Times New Roman"/>
          <w:sz w:val="28"/>
          <w:szCs w:val="28"/>
        </w:rPr>
        <w:t>дидактические игры и пособия.</w:t>
      </w:r>
    </w:p>
    <w:p w:rsidR="00CA0A06" w:rsidRPr="00656E85" w:rsidRDefault="00CA0A06" w:rsidP="00656E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highlight w:val="lightGray"/>
        </w:rPr>
      </w:pPr>
      <w:r w:rsidRPr="00656E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425" w:rsidRPr="002D3EE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Слайд №15. </w:t>
      </w:r>
      <w:r w:rsidRPr="00656E85">
        <w:rPr>
          <w:rFonts w:ascii="Times New Roman" w:eastAsia="Calibri" w:hAnsi="Times New Roman" w:cs="Times New Roman"/>
          <w:sz w:val="28"/>
          <w:szCs w:val="28"/>
        </w:rPr>
        <w:t>Атрибуты для сюжетно-ролевых игр;</w:t>
      </w:r>
    </w:p>
    <w:p w:rsidR="00F332D1" w:rsidRPr="00656E85" w:rsidRDefault="00704AB2" w:rsidP="00704AB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EED">
        <w:rPr>
          <w:rFonts w:ascii="Times New Roman" w:eastAsia="Calibri" w:hAnsi="Times New Roman" w:cs="Times New Roman"/>
          <w:color w:val="FF0000"/>
          <w:sz w:val="28"/>
          <w:szCs w:val="28"/>
        </w:rPr>
        <w:t>Слайд № 16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756B4" w:rsidRPr="00656E85">
        <w:rPr>
          <w:rFonts w:ascii="Times New Roman" w:eastAsia="Calibri" w:hAnsi="Times New Roman" w:cs="Times New Roman"/>
          <w:sz w:val="28"/>
          <w:szCs w:val="28"/>
        </w:rPr>
        <w:t>Свою работу с детьми направленную на  освоение норм и ценностей, принятых в обществе, на развитие взаимодействия ребенка со взрослыми и сверстниками</w:t>
      </w:r>
      <w:r w:rsidR="00AA0ACD" w:rsidRPr="00656E85">
        <w:rPr>
          <w:rFonts w:ascii="Times New Roman" w:eastAsia="Calibri" w:hAnsi="Times New Roman" w:cs="Times New Roman"/>
          <w:sz w:val="28"/>
          <w:szCs w:val="28"/>
        </w:rPr>
        <w:t>, на формирование позитивных установок к различным видам труда и основам безопасности, я организовывала с применением р</w:t>
      </w:r>
      <w:r w:rsidR="00D35367" w:rsidRPr="00656E85">
        <w:rPr>
          <w:rFonts w:ascii="Times New Roman" w:eastAsia="Calibri" w:hAnsi="Times New Roman" w:cs="Times New Roman"/>
          <w:sz w:val="28"/>
          <w:szCs w:val="28"/>
        </w:rPr>
        <w:t xml:space="preserve">азнообразных игр и мероприятий. </w:t>
      </w:r>
    </w:p>
    <w:p w:rsidR="00AA0ACD" w:rsidRPr="00656E85" w:rsidRDefault="00704AB2" w:rsidP="00704AB2">
      <w:pPr>
        <w:spacing w:after="0" w:line="36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2D3EED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Слайд № 17. </w:t>
      </w:r>
      <w:r w:rsidR="00AA0ACD" w:rsidRPr="00656E85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В нашей </w:t>
      </w:r>
      <w:r w:rsidR="00AA0ACD" w:rsidRPr="00656E85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группе</w:t>
      </w:r>
      <w:r w:rsidR="00AA0ACD" w:rsidRPr="00656E85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 есть уже прочно сложившиеся </w:t>
      </w:r>
      <w:r w:rsidR="00AA0ACD" w:rsidRPr="00656E85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традиции: </w:t>
      </w:r>
      <w:r w:rsidR="00AA0ACD" w:rsidRPr="00656E85">
        <w:rPr>
          <w:rFonts w:ascii="Times New Roman" w:eastAsia="Calibri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«Утро радостных встреч»</w:t>
      </w:r>
      <w:r w:rsidR="00AA0ACD" w:rsidRPr="00656E85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, </w:t>
      </w:r>
      <w:r w:rsidR="00AA0ACD" w:rsidRPr="00656E85">
        <w:rPr>
          <w:rFonts w:ascii="Times New Roman" w:eastAsia="Calibri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«Моё настроение»</w:t>
      </w:r>
      <w:r w:rsidR="00AA0ACD" w:rsidRPr="00656E85">
        <w:rPr>
          <w:rFonts w:ascii="Times New Roman" w:eastAsia="Calibri" w:hAnsi="Times New Roman" w:cs="Times New Roman"/>
          <w:color w:val="111111"/>
          <w:sz w:val="28"/>
          <w:szCs w:val="28"/>
        </w:rPr>
        <w:t>,</w:t>
      </w:r>
      <w:r w:rsidR="00AA0ACD" w:rsidRPr="00656E85">
        <w:rPr>
          <w:rFonts w:ascii="Times New Roman" w:eastAsia="Calibri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«Отмечаем день рождения»</w:t>
      </w:r>
      <w:r w:rsidR="00AA0ACD" w:rsidRPr="00656E85">
        <w:rPr>
          <w:rFonts w:ascii="Times New Roman" w:eastAsia="Calibri" w:hAnsi="Times New Roman" w:cs="Times New Roman"/>
          <w:color w:val="111111"/>
          <w:sz w:val="28"/>
          <w:szCs w:val="28"/>
        </w:rPr>
        <w:t>,</w:t>
      </w:r>
      <w:r w:rsidR="00AA0ACD" w:rsidRPr="00656E85">
        <w:rPr>
          <w:rFonts w:ascii="Times New Roman" w:eastAsia="Calibri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«Умелые ручки»</w:t>
      </w:r>
      <w:r w:rsidR="00AA0ACD" w:rsidRPr="00656E85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, «Помоги другу», </w:t>
      </w:r>
      <w:r w:rsidR="00AA0ACD" w:rsidRPr="00656E85">
        <w:rPr>
          <w:rFonts w:ascii="Times New Roman" w:eastAsia="Calibri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«Чтение художественной литературы перед сном»</w:t>
      </w:r>
      <w:r w:rsidR="00AA0ACD" w:rsidRPr="00656E85">
        <w:rPr>
          <w:rFonts w:ascii="Times New Roman" w:eastAsia="Calibri" w:hAnsi="Times New Roman" w:cs="Times New Roman"/>
          <w:color w:val="111111"/>
          <w:sz w:val="28"/>
          <w:szCs w:val="28"/>
        </w:rPr>
        <w:t>,</w:t>
      </w:r>
      <w:r w:rsidR="00AA0ACD" w:rsidRPr="00656E85">
        <w:rPr>
          <w:rFonts w:ascii="Times New Roman" w:eastAsia="Calibri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«Вечерний круг»</w:t>
      </w:r>
      <w:r w:rsidR="00AA0ACD" w:rsidRPr="00656E85">
        <w:rPr>
          <w:rFonts w:ascii="Times New Roman" w:eastAsia="Calibri" w:hAnsi="Times New Roman" w:cs="Times New Roman"/>
          <w:color w:val="111111"/>
          <w:sz w:val="28"/>
          <w:szCs w:val="28"/>
        </w:rPr>
        <w:t> .</w:t>
      </w:r>
    </w:p>
    <w:p w:rsidR="00D35367" w:rsidRPr="00656E85" w:rsidRDefault="00704AB2" w:rsidP="00704AB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3EED"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Слайд № 18. </w:t>
      </w:r>
      <w:r w:rsidR="00D35367" w:rsidRPr="00656E8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Проводим игры</w:t>
      </w:r>
      <w:r w:rsidR="00F332D1" w:rsidRPr="00656E8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сплочение коллектива</w:t>
      </w:r>
      <w:r w:rsidR="00D35367" w:rsidRPr="00656E8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: </w:t>
      </w:r>
      <w:r w:rsidR="00A67269" w:rsidRPr="00656E8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хороводные игры</w:t>
      </w:r>
      <w:r w:rsidR="00D35367" w:rsidRPr="00656E8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, дидактическая игра «Вежливые слова»</w:t>
      </w:r>
      <w:r w:rsidR="00A67269" w:rsidRPr="00656E8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, «Комплимент», подвижная игра «Лавота».</w:t>
      </w:r>
    </w:p>
    <w:p w:rsidR="00AA0ACD" w:rsidRPr="00656E85" w:rsidRDefault="00704AB2" w:rsidP="00704AB2">
      <w:pPr>
        <w:pStyle w:val="a3"/>
        <w:shd w:val="clear" w:color="auto" w:fill="FFFFFF"/>
        <w:spacing w:after="0"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2D3EED">
        <w:rPr>
          <w:rFonts w:eastAsia="Calibri"/>
          <w:color w:val="FF0000"/>
          <w:sz w:val="28"/>
          <w:szCs w:val="28"/>
        </w:rPr>
        <w:t>Слайд № 19</w:t>
      </w:r>
      <w:r>
        <w:rPr>
          <w:rFonts w:eastAsia="Calibri"/>
          <w:color w:val="111111"/>
          <w:sz w:val="28"/>
          <w:szCs w:val="28"/>
        </w:rPr>
        <w:t xml:space="preserve">. </w:t>
      </w:r>
      <w:r w:rsidR="00AA0ACD" w:rsidRPr="00656E85">
        <w:rPr>
          <w:rFonts w:eastAsia="Calibri"/>
          <w:color w:val="111111"/>
          <w:sz w:val="28"/>
          <w:szCs w:val="28"/>
        </w:rPr>
        <w:t xml:space="preserve">Приобщая детей к народным традициям, регулярно </w:t>
      </w:r>
      <w:r w:rsidR="00AA0ACD" w:rsidRPr="00656E85">
        <w:rPr>
          <w:rFonts w:eastAsia="Times New Roman"/>
          <w:color w:val="111111"/>
          <w:sz w:val="28"/>
          <w:szCs w:val="28"/>
          <w:lang w:eastAsia="ru-RU"/>
        </w:rPr>
        <w:t>проводим ка</w:t>
      </w:r>
      <w:r w:rsidR="00F332D1" w:rsidRPr="00656E85">
        <w:rPr>
          <w:rFonts w:eastAsia="Times New Roman"/>
          <w:color w:val="111111"/>
          <w:sz w:val="28"/>
          <w:szCs w:val="28"/>
          <w:lang w:eastAsia="ru-RU"/>
        </w:rPr>
        <w:t>лендарные и народные праздники:</w:t>
      </w:r>
      <w:r w:rsidR="00AA0ACD" w:rsidRPr="00656E85">
        <w:rPr>
          <w:rFonts w:eastAsia="Times New Roman"/>
          <w:color w:val="111111"/>
          <w:sz w:val="28"/>
          <w:szCs w:val="28"/>
          <w:lang w:eastAsia="ru-RU"/>
        </w:rPr>
        <w:t xml:space="preserve"> "Здравствуй, Осень!",</w:t>
      </w:r>
      <w:r w:rsidR="00A67269" w:rsidRPr="00656E85">
        <w:rPr>
          <w:rFonts w:eastAsia="Times New Roman"/>
          <w:color w:val="111111"/>
          <w:sz w:val="28"/>
          <w:szCs w:val="28"/>
          <w:lang w:eastAsia="ru-RU"/>
        </w:rPr>
        <w:t xml:space="preserve"> «8 марта», «Новый год»</w:t>
      </w:r>
      <w:r w:rsidR="00AA0ACD" w:rsidRPr="00656E85">
        <w:rPr>
          <w:rFonts w:eastAsia="Times New Roman"/>
          <w:color w:val="111111"/>
          <w:sz w:val="28"/>
          <w:szCs w:val="28"/>
          <w:lang w:eastAsia="ru-RU"/>
        </w:rPr>
        <w:t xml:space="preserve">  </w:t>
      </w:r>
      <w:r w:rsidR="00AA0ACD" w:rsidRPr="00656E85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67269" w:rsidRPr="00656E85" w:rsidRDefault="00704AB2" w:rsidP="00704A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Слайд № 20. 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уделялось формированию основ безопасного поведения в быту, социуме, природе. В группе организован центр «Безопасность», в котором имеются различные иллюстрации, дидактические игры.</w:t>
      </w:r>
    </w:p>
    <w:p w:rsidR="00AA0ACD" w:rsidRPr="00656E85" w:rsidRDefault="00704AB2" w:rsidP="00704A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Слайд № 21. </w:t>
      </w:r>
      <w:r w:rsidR="00AA0ACD"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проводила с детьми беседы о необходимости соблюд</w:t>
      </w:r>
      <w:r w:rsidR="00D35367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правил: дорожной,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безопасности, безопасности на улице и дома.</w:t>
      </w:r>
    </w:p>
    <w:p w:rsidR="00A3230E" w:rsidRDefault="00A3230E" w:rsidP="00704A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№ 22.</w:t>
      </w:r>
      <w:r w:rsidR="0070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 дидактические игры:  «Водители и пешеходы», «Красный, желтый, зеле</w:t>
      </w:r>
      <w:r w:rsidR="00A67269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ный», «Разноцветные автомобили». </w:t>
      </w:r>
    </w:p>
    <w:p w:rsidR="00AA0ACD" w:rsidRPr="00656E85" w:rsidRDefault="00A3230E" w:rsidP="00704A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№ 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Сюжетно-ролевые игры: «Автобус», «Води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 и пешеходы».</w:t>
      </w:r>
    </w:p>
    <w:p w:rsidR="00AA0ACD" w:rsidRPr="00656E85" w:rsidRDefault="00704AB2" w:rsidP="00704A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Слайд № 24. 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проводились выставки рисунков и поделок «Не шали с огнём», « Самые важные правила дорожного движения».</w:t>
      </w:r>
    </w:p>
    <w:p w:rsidR="00AA0ACD" w:rsidRPr="00656E85" w:rsidRDefault="00704AB2" w:rsidP="00704A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№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67269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 проводятся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</w:t>
      </w:r>
      <w:r w:rsidR="00A67269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103E6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бновляется информация на информационных стендах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«Детское автокресло – веский повод для покупки», «Ребенок на дороге», «Пожарная</w:t>
      </w:r>
      <w:r w:rsidR="00103E6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 в Новый год».</w:t>
      </w:r>
    </w:p>
    <w:p w:rsidR="00103E63" w:rsidRPr="00656E85" w:rsidRDefault="00704AB2" w:rsidP="00704A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Слайд № 26. 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задачей социально-коммуникативного развития является формирование у детей позитивных установок к различным видам труда. З</w:t>
      </w:r>
      <w:r w:rsidR="00103E6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накомлю детей с трудом взрослых, через беседы «Профессии наших родителей», «Кто работает в детском саду»,  и сюжетные игры.</w:t>
      </w:r>
    </w:p>
    <w:p w:rsidR="00103E63" w:rsidRPr="00656E85" w:rsidRDefault="00704AB2" w:rsidP="00704A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Слайд № 27. </w:t>
      </w:r>
      <w:r w:rsidR="00103E6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принимали активное участие 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труде по самообслуживанию, наведении порядка в гр</w:t>
      </w:r>
      <w:r w:rsidR="00103E6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уппе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группе организовано дежурство (помощь в подготовке к приему пищи и занятиям).</w:t>
      </w:r>
    </w:p>
    <w:p w:rsidR="00103E63" w:rsidRPr="00656E85" w:rsidRDefault="00704AB2" w:rsidP="00704A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№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1A47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</w:t>
      </w:r>
      <w:r w:rsidR="00103E6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борке территории участка для прогулок.</w:t>
      </w:r>
    </w:p>
    <w:p w:rsidR="00AA0ACD" w:rsidRPr="00656E85" w:rsidRDefault="00704AB2" w:rsidP="00704A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№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A47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вместе</w:t>
      </w:r>
      <w:r w:rsidR="00FB1A47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изготовили для птиц</w:t>
      </w:r>
      <w:r w:rsidR="00AA0AC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кормушки, развесили на участке и ежедневно подсыпают туда корм.</w:t>
      </w:r>
    </w:p>
    <w:p w:rsidR="00B00114" w:rsidRPr="00656E85" w:rsidRDefault="00704AB2" w:rsidP="00704AB2">
      <w:pPr>
        <w:pStyle w:val="Default"/>
        <w:spacing w:line="360" w:lineRule="auto"/>
        <w:jc w:val="both"/>
        <w:rPr>
          <w:rFonts w:eastAsia="Times New Roman"/>
          <w:sz w:val="28"/>
          <w:szCs w:val="28"/>
        </w:rPr>
      </w:pPr>
      <w:r w:rsidRPr="002D3EED">
        <w:rPr>
          <w:color w:val="FF0000"/>
          <w:sz w:val="28"/>
          <w:szCs w:val="28"/>
        </w:rPr>
        <w:t>Слайд № 30</w:t>
      </w:r>
      <w:r>
        <w:rPr>
          <w:color w:val="111111"/>
          <w:sz w:val="28"/>
          <w:szCs w:val="28"/>
        </w:rPr>
        <w:t xml:space="preserve">. </w:t>
      </w:r>
      <w:r w:rsidR="006B256C" w:rsidRPr="00656E85">
        <w:rPr>
          <w:color w:val="111111"/>
          <w:sz w:val="28"/>
          <w:szCs w:val="28"/>
        </w:rPr>
        <w:t>Для реализации деятельности детей в области художественно – эстетического развития</w:t>
      </w:r>
      <w:r w:rsidR="006B256C" w:rsidRPr="00656E85">
        <w:rPr>
          <w:rFonts w:eastAsia="Times New Roman"/>
          <w:sz w:val="28"/>
          <w:szCs w:val="28"/>
        </w:rPr>
        <w:t xml:space="preserve"> в группе  организованы  </w:t>
      </w:r>
      <w:r>
        <w:rPr>
          <w:rFonts w:eastAsia="Times New Roman"/>
          <w:sz w:val="28"/>
          <w:szCs w:val="28"/>
        </w:rPr>
        <w:t xml:space="preserve">творческие </w:t>
      </w:r>
      <w:r w:rsidR="006B256C" w:rsidRPr="00656E85">
        <w:rPr>
          <w:rFonts w:eastAsia="Times New Roman"/>
          <w:sz w:val="28"/>
          <w:szCs w:val="28"/>
        </w:rPr>
        <w:t>це</w:t>
      </w:r>
      <w:r w:rsidR="008C7138" w:rsidRPr="00656E85"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 xml:space="preserve">тры. </w:t>
      </w:r>
      <w:r w:rsidR="006B256C" w:rsidRPr="00656E85">
        <w:rPr>
          <w:rFonts w:eastAsia="Times New Roman"/>
          <w:sz w:val="28"/>
          <w:szCs w:val="28"/>
        </w:rPr>
        <w:t>Центр «Наше творчество», оснащён разнообразными стандартными и нестандартными материалами</w:t>
      </w:r>
      <w:r w:rsidR="00892F0D" w:rsidRPr="00656E85">
        <w:rPr>
          <w:rFonts w:eastAsia="Times New Roman"/>
          <w:sz w:val="28"/>
          <w:szCs w:val="28"/>
        </w:rPr>
        <w:t>.</w:t>
      </w:r>
      <w:r w:rsidR="00B00114" w:rsidRPr="00656E85">
        <w:rPr>
          <w:rFonts w:eastAsia="Times New Roman"/>
          <w:sz w:val="28"/>
          <w:szCs w:val="28"/>
        </w:rPr>
        <w:t xml:space="preserve"> </w:t>
      </w:r>
      <w:r w:rsidR="006B256C" w:rsidRPr="00656E85">
        <w:rPr>
          <w:rFonts w:eastAsia="Times New Roman"/>
          <w:sz w:val="28"/>
          <w:szCs w:val="28"/>
        </w:rPr>
        <w:t>Альбомы с образцами различных видов росписи (филимоновская, хохломская, городецкая, дымковская росписи), образцы для вырезания из бумаги, наглядные пособия для рисования и лепки, образцы и иллюстрации народно – прикладного творчества и тп.</w:t>
      </w:r>
    </w:p>
    <w:p w:rsidR="006B256C" w:rsidRPr="00656E85" w:rsidRDefault="00704AB2" w:rsidP="00704A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№ 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256C" w:rsidRPr="0065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Также, в группе и раздевалке, имеется место для организации выставок детского творчества.</w:t>
      </w:r>
    </w:p>
    <w:p w:rsidR="006B256C" w:rsidRPr="00656E85" w:rsidRDefault="00704AB2" w:rsidP="00704A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Слайд № 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256C" w:rsidRPr="0065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«Центр конструирования», обеспечен строительным (деревянным и пластмасовым) материалом, конструктором «Лего», с схемами для примера выполнения построек, бросовым материалом (коробочки, пластмасс</w:t>
      </w:r>
      <w:r w:rsidR="00B00114" w:rsidRPr="0065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овые бутылочки и тп.).</w:t>
      </w:r>
    </w:p>
    <w:p w:rsidR="006B256C" w:rsidRPr="00656E85" w:rsidRDefault="00704AB2" w:rsidP="00704A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№ 33.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256C" w:rsidRPr="0065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«В мире театра и музыки», оснащён различными видами театра (пальчиковый, настольный, кукольный), маски, костюмы для театрализации, музыкальными инструментами как, фабричного производства, так и из бросового материала. Также имеются дидактические игры, для закрепления музыкальных знаний: «Какой инструмент лишний», «Ножки и ладошки», «Кто на чём играет», портреты русских композиторов.</w:t>
      </w:r>
    </w:p>
    <w:p w:rsidR="000D55D7" w:rsidRPr="00656E85" w:rsidRDefault="00704AB2" w:rsidP="00704A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 № 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256C" w:rsidRPr="00656E85">
        <w:rPr>
          <w:rFonts w:ascii="Times New Roman" w:eastAsia="Times New Roman" w:hAnsi="Times New Roman" w:cs="Times New Roman"/>
          <w:sz w:val="28"/>
          <w:szCs w:val="28"/>
        </w:rPr>
        <w:t>Дети очень любят выступать: показывать спектакли, петь, танцевать, импровизировать и т.д. В детском саду, для младших групп, организовали театральную деятельность по инсценировке, таких сказок как: «Репка», «Теремок»</w:t>
      </w:r>
      <w:r w:rsidR="00A3230E">
        <w:rPr>
          <w:rFonts w:ascii="Times New Roman" w:eastAsia="Times New Roman" w:hAnsi="Times New Roman" w:cs="Times New Roman"/>
          <w:sz w:val="28"/>
          <w:szCs w:val="28"/>
        </w:rPr>
        <w:t xml:space="preserve">, В. Сутеева «Под грибом» </w:t>
      </w:r>
    </w:p>
    <w:p w:rsidR="000D55D7" w:rsidRPr="00656E85" w:rsidRDefault="00B92EA0" w:rsidP="00B9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 № 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256C" w:rsidRPr="00656E85">
        <w:rPr>
          <w:rFonts w:ascii="Times New Roman" w:eastAsia="Times New Roman" w:hAnsi="Times New Roman" w:cs="Times New Roman"/>
          <w:sz w:val="28"/>
          <w:szCs w:val="28"/>
        </w:rPr>
        <w:t xml:space="preserve">Также, дети принимали участие в ежегодном смотре-конкурсе талантов Дружининского городского поселения «Звёздный экспресс – 2019», в номинации танец. Девочки младшей групы принимали участие в вокальном конкурсе МКДОУ детский сад №52 «Маленькие звёздочки», в номинации песня и заняли 3 место. </w:t>
      </w:r>
    </w:p>
    <w:p w:rsidR="006B256C" w:rsidRPr="00656E85" w:rsidRDefault="00B92EA0" w:rsidP="00B9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 № 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256C" w:rsidRPr="00656E85">
        <w:rPr>
          <w:rFonts w:ascii="Times New Roman" w:eastAsia="Times New Roman" w:hAnsi="Times New Roman" w:cs="Times New Roman"/>
          <w:sz w:val="28"/>
          <w:szCs w:val="28"/>
        </w:rPr>
        <w:t xml:space="preserve">Ребята с удовольствием делают разнообразные поделки и рисунки вместе с воспитателем и родителями на различные выставки, </w:t>
      </w:r>
      <w:r w:rsidR="003E21BA" w:rsidRPr="00656E85">
        <w:rPr>
          <w:rFonts w:ascii="Times New Roman" w:eastAsia="Times New Roman" w:hAnsi="Times New Roman" w:cs="Times New Roman"/>
          <w:sz w:val="28"/>
          <w:szCs w:val="28"/>
        </w:rPr>
        <w:t xml:space="preserve">и участвуют в конкурсах. </w:t>
      </w:r>
    </w:p>
    <w:p w:rsidR="006B256C" w:rsidRPr="00656E85" w:rsidRDefault="00B92EA0" w:rsidP="00B92EA0">
      <w:pPr>
        <w:spacing w:after="0" w:line="36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2D3EE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Слайд № 37. </w:t>
      </w:r>
      <w:r w:rsidR="00DE3AF6" w:rsidRPr="00656E85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В области познавательного развития детей уделяю внимание формированию элементарных математических представлений и сенсорному развитию, </w:t>
      </w:r>
      <w:r w:rsidR="00AC3610" w:rsidRPr="00656E85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мной изготовлены </w:t>
      </w:r>
      <w:r w:rsidR="00AD6793" w:rsidRPr="00656E85">
        <w:rPr>
          <w:rFonts w:ascii="Times New Roman" w:eastAsia="Calibri" w:hAnsi="Times New Roman" w:cs="Times New Roman"/>
          <w:color w:val="111111"/>
          <w:sz w:val="28"/>
          <w:szCs w:val="28"/>
        </w:rPr>
        <w:t>представленные на слайде игры. (Математическое лото, танграмм, четвертый лишний, состав числа, один-много)</w:t>
      </w:r>
    </w:p>
    <w:p w:rsidR="006E2619" w:rsidRPr="00656E85" w:rsidRDefault="00B92EA0" w:rsidP="00B9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Слайд № 38. </w:t>
      </w:r>
      <w:r w:rsidR="0023568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познавательных интересов детей я создала в нашей группе центр «Я познаю ми</w:t>
      </w:r>
      <w:r w:rsidR="006E2619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р».</w:t>
      </w:r>
      <w:r w:rsidR="0023568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центре присутствуют различные приспособления для несложных опытов и экспериментов, энциклопедии и </w:t>
      </w:r>
      <w:r w:rsidR="0023568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справочники для детей, </w:t>
      </w:r>
      <w:r w:rsidR="00AC3610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68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коллекции, п</w:t>
      </w:r>
      <w:r w:rsidR="00AC3610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</w:t>
      </w:r>
      <w:r w:rsidR="00AD679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дный материал, лэпбуки</w:t>
      </w:r>
      <w:r w:rsidR="006E2619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дидактические игры</w:t>
      </w:r>
    </w:p>
    <w:p w:rsidR="00AC3610" w:rsidRPr="00656E85" w:rsidRDefault="00B92EA0" w:rsidP="00B9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№ 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568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познавательных способностей мы организуем с детьми наблюдения за явлениями и предметами живой и неживой природы,</w:t>
      </w:r>
    </w:p>
    <w:p w:rsidR="00AC3610" w:rsidRPr="00656E85" w:rsidRDefault="00B92EA0" w:rsidP="00B9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№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О</w:t>
      </w:r>
      <w:r w:rsidR="0023568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пытно-экспериментальную деятельность.</w:t>
      </w:r>
    </w:p>
    <w:p w:rsidR="00235683" w:rsidRPr="00656E85" w:rsidRDefault="00235683" w:rsidP="00B9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92EA0"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№ 41</w:t>
      </w:r>
      <w:r w:rsidR="00B9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деятельности по ознакомлению с социальным миром, провожу экскурсии по детскому саду, в поселковую  библиотеку, дом культуры, школу, и тематические прогулки по главной улице поселка Дружинино.</w:t>
      </w:r>
    </w:p>
    <w:p w:rsidR="00235683" w:rsidRPr="00656E85" w:rsidRDefault="00B92EA0" w:rsidP="00656E85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Слайд № 42. </w:t>
      </w:r>
      <w:r w:rsidR="0023568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воспитания</w:t>
      </w:r>
      <w:r w:rsidR="006B669D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детях патриотических чувств, </w:t>
      </w:r>
      <w:r w:rsidR="006B669D" w:rsidRPr="00656E8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35683" w:rsidRPr="00656E85">
        <w:rPr>
          <w:rFonts w:ascii="Times New Roman" w:eastAsia="Times New Roman" w:hAnsi="Times New Roman" w:cs="Times New Roman"/>
          <w:sz w:val="28"/>
          <w:szCs w:val="28"/>
        </w:rPr>
        <w:t xml:space="preserve"> группе создан  центр «Патриотического воспитания и народной культуры», </w:t>
      </w:r>
    </w:p>
    <w:p w:rsidR="001778C1" w:rsidRPr="00656E85" w:rsidRDefault="00B92EA0" w:rsidP="00B9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Слайд № 43 </w:t>
      </w:r>
      <w:r w:rsidR="0023568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в данной области реализуется, через беседы, дидактические игры, праздничные мероприятия, посвященные государственным праздникам «День народного единства», </w:t>
      </w:r>
      <w:r w:rsidR="001778C1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«Смотр строя и песни» </w:t>
      </w:r>
      <w:r w:rsidR="0023568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="00A3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победы»</w:t>
      </w:r>
      <w:r w:rsidR="0023568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изготовлении совместно с детьми плакатов, коллажей, организации выставок </w:t>
      </w:r>
      <w:r w:rsidR="00AD679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памятным дням</w:t>
      </w:r>
      <w:r w:rsidR="00A3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68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«12 апреля- день</w:t>
      </w:r>
      <w:r w:rsidR="00AD679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космонавтики»; </w:t>
      </w:r>
      <w:r w:rsidR="0023568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неизвестноо солдата», «День героев Отечества» и тп.</w:t>
      </w:r>
    </w:p>
    <w:p w:rsidR="00235683" w:rsidRPr="00B92EA0" w:rsidRDefault="00B92EA0" w:rsidP="00B92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№ 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568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проектную деятельность, мы с детьми и родителями нашей группы  успешно реализовали такие познавательно – творческие,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исследовательские  проекты как: «Зимушка, Зима», «Волшебница соль», </w:t>
      </w:r>
      <w:r>
        <w:rPr>
          <w:rFonts w:ascii="Times New Roman" w:eastAsia="Calibri" w:hAnsi="Times New Roman" w:cs="Times New Roman"/>
          <w:sz w:val="28"/>
          <w:szCs w:val="28"/>
        </w:rPr>
        <w:t>«День Земли», «В гостях у сказки»,</w:t>
      </w:r>
      <w:r w:rsidR="00235683" w:rsidRPr="00656E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«Творим вместе», </w:t>
      </w:r>
      <w:r w:rsidR="00235683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«Дружба начинатся с улыбки».</w:t>
      </w:r>
      <w:r w:rsidR="00235683" w:rsidRPr="00656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B46EB0" w:rsidRPr="00B92EA0" w:rsidRDefault="00B92EA0" w:rsidP="00B92EA0">
      <w:pPr>
        <w:spacing w:after="0" w:line="36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 № 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6EB0" w:rsidRPr="00656E85">
        <w:rPr>
          <w:rFonts w:ascii="Times New Roman" w:eastAsia="Times New Roman" w:hAnsi="Times New Roman" w:cs="Times New Roman"/>
          <w:sz w:val="28"/>
          <w:szCs w:val="28"/>
        </w:rPr>
        <w:t>Самой главной моей задачей и важнейшим результатом педагогической деятельности является сохранени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и укрепление здоровья детей. </w:t>
      </w:r>
      <w:r w:rsidR="00B46EB0" w:rsidRPr="00656E85">
        <w:rPr>
          <w:rFonts w:ascii="Times New Roman" w:eastAsia="Times New Roman" w:hAnsi="Times New Roman" w:cs="Times New Roman"/>
          <w:sz w:val="28"/>
          <w:szCs w:val="28"/>
        </w:rPr>
        <w:t>С детьми регулярно проводятся прогулки на свежем воздухе с включе</w:t>
      </w:r>
      <w:r w:rsidR="00AD6793" w:rsidRPr="00656E85">
        <w:rPr>
          <w:rFonts w:ascii="Times New Roman" w:eastAsia="Times New Roman" w:hAnsi="Times New Roman" w:cs="Times New Roman"/>
          <w:sz w:val="28"/>
          <w:szCs w:val="28"/>
        </w:rPr>
        <w:t xml:space="preserve">нием подвижных </w:t>
      </w:r>
      <w:r w:rsidR="00B46EB0" w:rsidRPr="00656E85">
        <w:rPr>
          <w:rFonts w:ascii="Times New Roman" w:eastAsia="Times New Roman" w:hAnsi="Times New Roman" w:cs="Times New Roman"/>
          <w:sz w:val="28"/>
          <w:szCs w:val="28"/>
        </w:rPr>
        <w:t xml:space="preserve"> игр. Летом, мы  проводим утреннюю гимнастику на улице.</w:t>
      </w:r>
      <w:r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</w:t>
      </w:r>
      <w:r w:rsidR="00AC3610" w:rsidRPr="00656E85">
        <w:rPr>
          <w:rFonts w:ascii="Times New Roman" w:eastAsia="Times New Roman" w:hAnsi="Times New Roman" w:cs="Times New Roman"/>
          <w:sz w:val="28"/>
          <w:szCs w:val="28"/>
        </w:rPr>
        <w:t>Совместно с руководителем</w:t>
      </w:r>
      <w:r w:rsidR="00B46EB0" w:rsidRPr="00656E85">
        <w:rPr>
          <w:rFonts w:ascii="Times New Roman" w:eastAsia="Times New Roman" w:hAnsi="Times New Roman" w:cs="Times New Roman"/>
          <w:sz w:val="28"/>
          <w:szCs w:val="28"/>
        </w:rPr>
        <w:t xml:space="preserve"> по физической культуре, организовываются спортивные и развлекательные физкультурные мероприяти</w:t>
      </w:r>
      <w:r w:rsidR="00AD6793" w:rsidRPr="00656E8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B46EB0" w:rsidRPr="00656E85">
        <w:rPr>
          <w:rFonts w:ascii="Times New Roman" w:eastAsia="Times New Roman" w:hAnsi="Times New Roman" w:cs="Times New Roman"/>
          <w:sz w:val="28"/>
          <w:szCs w:val="28"/>
        </w:rPr>
        <w:t>«Эстафеты здоровья», «Быстрее, выше,</w:t>
      </w:r>
      <w:r w:rsidR="00030960" w:rsidRPr="00656E85">
        <w:rPr>
          <w:rFonts w:ascii="Times New Roman" w:eastAsia="Times New Roman" w:hAnsi="Times New Roman" w:cs="Times New Roman"/>
          <w:sz w:val="28"/>
          <w:szCs w:val="28"/>
        </w:rPr>
        <w:t xml:space="preserve"> сильнее!», «Уборка урожая» </w:t>
      </w:r>
      <w:r w:rsidR="00B46EB0" w:rsidRPr="00656E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6EB0" w:rsidRPr="00656E85" w:rsidRDefault="00B92EA0" w:rsidP="00656E85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Слайд № 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6EB0" w:rsidRPr="00656E85">
        <w:rPr>
          <w:rFonts w:ascii="Times New Roman" w:eastAsia="Times New Roman" w:hAnsi="Times New Roman" w:cs="Times New Roman"/>
          <w:sz w:val="28"/>
          <w:szCs w:val="28"/>
        </w:rPr>
        <w:t>Проводятся гимнастика после сна, закаливающие процедуры (обширное умывание, солнечные ванны, полоскание рта, ходьба по дорожке здоровья.</w:t>
      </w:r>
    </w:p>
    <w:p w:rsidR="00B92EA0" w:rsidRDefault="00B92EA0" w:rsidP="00656E85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 № 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6EB0" w:rsidRPr="00656E85">
        <w:rPr>
          <w:rFonts w:ascii="Times New Roman" w:eastAsia="Times New Roman" w:hAnsi="Times New Roman" w:cs="Times New Roman"/>
          <w:sz w:val="28"/>
          <w:szCs w:val="28"/>
        </w:rPr>
        <w:t>Дети и родители, активно участвуют во всероссийском дне бега  «Кросс нации», лыжной гонке «Лыжня России</w:t>
      </w:r>
      <w:r w:rsidR="000B067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46EB0" w:rsidRPr="00656E85" w:rsidRDefault="00B92EA0" w:rsidP="00656E85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 № 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6EB0" w:rsidRPr="00656E85">
        <w:rPr>
          <w:rFonts w:ascii="Times New Roman" w:eastAsia="Times New Roman" w:hAnsi="Times New Roman" w:cs="Times New Roman"/>
          <w:sz w:val="28"/>
          <w:szCs w:val="28"/>
        </w:rPr>
        <w:t>Центр по физическому воспитанию в группе оснащен традиционным ( ленточки, мячи, обручи, скакалки, кольцеброс и тп.) и нетрадиционным  оборудо</w:t>
      </w:r>
      <w:r w:rsidR="00AD6793" w:rsidRPr="00656E85">
        <w:rPr>
          <w:rFonts w:ascii="Times New Roman" w:eastAsia="Times New Roman" w:hAnsi="Times New Roman" w:cs="Times New Roman"/>
          <w:sz w:val="28"/>
          <w:szCs w:val="28"/>
        </w:rPr>
        <w:t>ванием</w:t>
      </w:r>
      <w:r w:rsidR="00B46EB0" w:rsidRPr="00656E85">
        <w:rPr>
          <w:rFonts w:ascii="Times New Roman" w:eastAsia="Times New Roman" w:hAnsi="Times New Roman" w:cs="Times New Roman"/>
          <w:sz w:val="28"/>
          <w:szCs w:val="28"/>
        </w:rPr>
        <w:t xml:space="preserve"> ( дорожка здоровья, гантели, султанчики, бильбоке, моталочки и тп.). Альбомами с иллюстрациями о ЗОЖ, «Виды спорта», картотеки подвижных игр и тп.</w:t>
      </w:r>
    </w:p>
    <w:p w:rsidR="00AD6793" w:rsidRPr="002D3EED" w:rsidRDefault="00B92EA0" w:rsidP="002D3EED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EE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Слайд № 49. </w:t>
      </w:r>
      <w:r w:rsidR="00892F0D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в результате проделанной работы </w:t>
      </w:r>
      <w:r w:rsidR="00AD6793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освоению детьми основной образовательной программы, </w:t>
      </w:r>
      <w:r w:rsidR="00892F0D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>видна положительная динамика, но остаются проблемы,</w:t>
      </w:r>
      <w:r w:rsidR="00892F0D" w:rsidRPr="00656E85">
        <w:rPr>
          <w:rFonts w:ascii="Times New Roman" w:eastAsia="Calibri" w:hAnsi="Times New Roman" w:cs="Times New Roman"/>
          <w:sz w:val="28"/>
          <w:szCs w:val="28"/>
        </w:rPr>
        <w:t xml:space="preserve"> не у всех детей звуковая культура речи соответствуют возрастным нормативам</w:t>
      </w:r>
      <w:r w:rsidR="00656E85" w:rsidRPr="00656E85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="00892F0D" w:rsidRPr="00656E85">
        <w:rPr>
          <w:rFonts w:ascii="Times New Roman" w:eastAsia="Calibri" w:hAnsi="Times New Roman" w:cs="Times New Roman"/>
          <w:sz w:val="28"/>
          <w:szCs w:val="28"/>
        </w:rPr>
        <w:t>области</w:t>
      </w:r>
      <w:r w:rsidR="00656E85" w:rsidRPr="00656E85">
        <w:rPr>
          <w:rFonts w:ascii="Times New Roman" w:eastAsia="Calibri" w:hAnsi="Times New Roman" w:cs="Times New Roman"/>
          <w:sz w:val="28"/>
          <w:szCs w:val="28"/>
        </w:rPr>
        <w:t xml:space="preserve"> художественно – эстетического развития</w:t>
      </w:r>
      <w:r w:rsidR="00892F0D" w:rsidRPr="00656E85">
        <w:rPr>
          <w:rFonts w:ascii="Times New Roman" w:eastAsia="Calibri" w:hAnsi="Times New Roman" w:cs="Times New Roman"/>
          <w:sz w:val="28"/>
          <w:szCs w:val="28"/>
        </w:rPr>
        <w:t>, столкнулась с такими проблемами: у дошкольников слабые технические навыки в рисовании лепке, аппликации, плохо развито воображение. Поэтому, буду и д</w:t>
      </w:r>
      <w:r w:rsidR="00656E85" w:rsidRPr="00656E85">
        <w:rPr>
          <w:rFonts w:ascii="Times New Roman" w:eastAsia="Calibri" w:hAnsi="Times New Roman" w:cs="Times New Roman"/>
          <w:sz w:val="28"/>
          <w:szCs w:val="28"/>
        </w:rPr>
        <w:t>альше продолжать работу в данных направлениях</w:t>
      </w:r>
      <w:r w:rsidR="00892F0D" w:rsidRPr="00656E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6EB0" w:rsidRPr="00656E85" w:rsidRDefault="002D3EED" w:rsidP="00656E85">
      <w:pPr>
        <w:pStyle w:val="c2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D3EED">
        <w:rPr>
          <w:rFonts w:eastAsia="Calibri"/>
          <w:color w:val="FF0000"/>
          <w:sz w:val="28"/>
          <w:szCs w:val="28"/>
          <w:lang w:eastAsia="en-US"/>
        </w:rPr>
        <w:t>Слайд № 50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Работу</w:t>
      </w:r>
      <w:r w:rsidR="00656E85" w:rsidRPr="00656E85">
        <w:rPr>
          <w:rFonts w:eastAsia="Calibri"/>
          <w:color w:val="000000"/>
          <w:sz w:val="28"/>
          <w:szCs w:val="28"/>
          <w:shd w:val="clear" w:color="auto" w:fill="FFFFFF"/>
        </w:rPr>
        <w:t xml:space="preserve"> с родителями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строила</w:t>
      </w:r>
      <w:r w:rsidR="00B46EB0" w:rsidRPr="00656E85">
        <w:rPr>
          <w:rFonts w:eastAsia="Calibri"/>
          <w:color w:val="000000"/>
          <w:sz w:val="28"/>
          <w:szCs w:val="28"/>
          <w:shd w:val="clear" w:color="auto" w:fill="FFFFFF"/>
        </w:rPr>
        <w:t>,</w:t>
      </w:r>
      <w:r w:rsidR="00B46EB0" w:rsidRPr="00656E85">
        <w:rPr>
          <w:color w:val="000000"/>
          <w:sz w:val="28"/>
          <w:szCs w:val="28"/>
          <w:shd w:val="clear" w:color="auto" w:fill="FFFFFF"/>
        </w:rPr>
        <w:t xml:space="preserve"> </w:t>
      </w:r>
      <w:r w:rsidR="00593B7F" w:rsidRPr="00656E85">
        <w:rPr>
          <w:color w:val="000000"/>
          <w:sz w:val="28"/>
          <w:szCs w:val="28"/>
          <w:shd w:val="clear" w:color="auto" w:fill="FFFFFF"/>
        </w:rPr>
        <w:t>через</w:t>
      </w:r>
      <w:r w:rsidR="00656E85" w:rsidRPr="00656E85">
        <w:rPr>
          <w:color w:val="000000"/>
          <w:sz w:val="28"/>
          <w:szCs w:val="28"/>
          <w:shd w:val="clear" w:color="auto" w:fill="FFFFFF"/>
        </w:rPr>
        <w:t xml:space="preserve"> </w:t>
      </w:r>
      <w:r w:rsidR="00593B7F" w:rsidRPr="00656E85">
        <w:rPr>
          <w:color w:val="000000"/>
          <w:sz w:val="28"/>
          <w:szCs w:val="28"/>
          <w:shd w:val="clear" w:color="auto" w:fill="FFFFFF"/>
        </w:rPr>
        <w:t>анкетирование</w:t>
      </w:r>
      <w:r w:rsidR="00656E85" w:rsidRPr="00656E85">
        <w:rPr>
          <w:color w:val="000000"/>
          <w:sz w:val="28"/>
          <w:szCs w:val="28"/>
          <w:shd w:val="clear" w:color="auto" w:fill="FFFFFF"/>
        </w:rPr>
        <w:t>, Беседы, Консультации, Родительские собрания,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56E85" w:rsidRPr="00656E85">
        <w:rPr>
          <w:color w:val="000000"/>
          <w:sz w:val="28"/>
          <w:szCs w:val="28"/>
          <w:shd w:val="clear" w:color="auto" w:fill="FFFFFF"/>
        </w:rPr>
        <w:t xml:space="preserve">Мастер – класс, </w:t>
      </w:r>
      <w:r w:rsidR="00B46EB0" w:rsidRPr="00656E85">
        <w:rPr>
          <w:rFonts w:eastAsia="Calibri"/>
          <w:sz w:val="28"/>
          <w:szCs w:val="28"/>
        </w:rPr>
        <w:t>Открытые занятия</w:t>
      </w:r>
      <w:r>
        <w:rPr>
          <w:rFonts w:eastAsia="Calibri"/>
          <w:sz w:val="28"/>
          <w:szCs w:val="28"/>
        </w:rPr>
        <w:t>.</w:t>
      </w:r>
    </w:p>
    <w:p w:rsidR="00CA0A06" w:rsidRPr="00656E85" w:rsidRDefault="00B46EB0" w:rsidP="002D3E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три учебных года в связи с карантином по коронавирусной инфекции  нам приходится больше работать дистанционно с родителями, через группу в </w:t>
      </w:r>
      <w:r w:rsidRPr="00656E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r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родителей, используя мобильное приложение видео и фоторедактор, монтировала видеоролики о жизни воспитанников в детском саду. Родители всегда активно участвуют в жизни группы, постоянно пополняют развивающую с</w:t>
      </w:r>
      <w:r w:rsidR="002D3E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 пособиями.</w:t>
      </w:r>
      <w:r w:rsidR="000B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подг</w:t>
      </w:r>
      <w:r w:rsidR="002D3E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отовке к праздников,</w:t>
      </w:r>
      <w:r w:rsidR="00030960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оформлении группы</w:t>
      </w:r>
      <w:r w:rsidR="002D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960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активными участниками всех конкурсов, выставок, организуемых в детском саду.</w:t>
      </w:r>
      <w:r w:rsidR="00593B7F"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6EB0" w:rsidRPr="00656E85" w:rsidRDefault="002D3EED" w:rsidP="002D3EED">
      <w:p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D3EE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Слайд № 51. </w:t>
      </w:r>
      <w:r w:rsidR="00B46EB0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своей педагогической деятельности с воспитанниками разного возраста я активно использую достижения современных информационных </w:t>
      </w:r>
      <w:r w:rsidR="00B46EB0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технологий: готовлю мультимедийные презентации к занятиям, развлечениям, праз</w:t>
      </w:r>
      <w:r w:rsidR="00656E85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дникам, родительским собраниям, </w:t>
      </w:r>
      <w:r w:rsidR="00B46EB0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>оформляю все необходимые документы, информационные стенды; подбираю интересный материал, иллюстрации к занятиям; создаю памятки,</w:t>
      </w:r>
      <w:r w:rsidR="000B0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буклеты.</w:t>
      </w:r>
      <w:r w:rsidR="00B46EB0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период  карантина в онлайн режиме проводила занимательные игры, упражнения с детьми,  выпускной в старшей группе.</w:t>
      </w:r>
    </w:p>
    <w:p w:rsidR="00280032" w:rsidRPr="00656E85" w:rsidRDefault="002D3EED" w:rsidP="002D3E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Слайд № 52. </w:t>
      </w:r>
      <w:r w:rsidR="00B46EB0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>Транслирую накопленный собственный педагогический опыт перед коллегами на открытых занятиях, мастер-классах и мероприятиях, педагогических советах.</w:t>
      </w:r>
    </w:p>
    <w:p w:rsidR="00B46EB0" w:rsidRPr="00656E85" w:rsidRDefault="002D3EED" w:rsidP="002D3E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EE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Слайд № 53</w:t>
      </w:r>
      <w:r w:rsidR="00B46EB0" w:rsidRPr="002D3EE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46EB0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>Учавствую в организованных в ДОУ мероприятих: «Эстафета здоровья», конкурс «А, ну-ка, девочки», тренингах «Самовар и валенки», «Всё в твоих руках», круглых столах и проведении праздников</w:t>
      </w:r>
    </w:p>
    <w:p w:rsidR="004369EC" w:rsidRPr="00656E85" w:rsidRDefault="00B46EB0" w:rsidP="00656E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Участвую в </w:t>
      </w:r>
      <w:r w:rsidR="00030960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конкурсах различного уровня. </w:t>
      </w:r>
      <w:r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своей педагогической деятельности я обобщаю и публикую в СМИ</w:t>
      </w:r>
      <w:r w:rsidRPr="00656E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инфоурок.</w:t>
      </w:r>
      <w:r w:rsidRPr="00656E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65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maam.ru, </w:t>
      </w:r>
      <w:r w:rsidRPr="00656E8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ВКонтакте,</w:t>
      </w:r>
      <w:r w:rsidRPr="00656E85">
        <w:rPr>
          <w:rFonts w:ascii="Times New Roman" w:eastAsia="Calibri" w:hAnsi="Times New Roman" w:cs="Times New Roman"/>
          <w:sz w:val="28"/>
          <w:szCs w:val="28"/>
        </w:rPr>
        <w:t xml:space="preserve"> Мир педагога).</w:t>
      </w:r>
      <w:r w:rsidR="00687735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69EC" w:rsidRPr="00656E85">
        <w:rPr>
          <w:rFonts w:ascii="Times New Roman" w:eastAsia="Calibri" w:hAnsi="Times New Roman" w:cs="Times New Roman"/>
          <w:iCs/>
          <w:sz w:val="28"/>
          <w:szCs w:val="28"/>
        </w:rPr>
        <w:t xml:space="preserve">Участвую в вебинарах. </w:t>
      </w:r>
      <w:r w:rsidR="00687735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Повышаю свою квалификацию. С </w:t>
      </w:r>
      <w:r w:rsidR="00892F0D" w:rsidRPr="00656E85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соответствующими дипломами и сертификатами вы можете ознакомиться в моём портфолио.</w:t>
      </w:r>
    </w:p>
    <w:p w:rsidR="002D3EED" w:rsidRDefault="002D3EED" w:rsidP="002D3EED">
      <w:pPr>
        <w:spacing w:after="200" w:line="36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2D3EE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Слайд № 54. </w:t>
      </w:r>
      <w:r w:rsidR="004369EC" w:rsidRPr="00656E85">
        <w:rPr>
          <w:rFonts w:ascii="Times New Roman" w:eastAsia="Calibri" w:hAnsi="Times New Roman" w:cs="Times New Roman"/>
          <w:sz w:val="28"/>
          <w:szCs w:val="28"/>
        </w:rPr>
        <w:t>Мои данные педагогической диагностики и наблюдений показали, что, несмотря на активно проводимую педагогическую работу по развитию речи воспитанников</w:t>
      </w:r>
      <w:r w:rsidR="004369EC" w:rsidRPr="00656E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остаются проблемы. </w:t>
      </w:r>
      <w:r w:rsidR="004369EC" w:rsidRPr="00656E85">
        <w:rPr>
          <w:rFonts w:ascii="Times New Roman" w:eastAsia="Calibri" w:hAnsi="Times New Roman" w:cs="Times New Roman"/>
          <w:sz w:val="28"/>
          <w:szCs w:val="28"/>
        </w:rPr>
        <w:t xml:space="preserve">Поэтому я выбрала на следующий межаттестационный период </w:t>
      </w:r>
      <w:r w:rsidR="004369EC" w:rsidRPr="00656E85">
        <w:rPr>
          <w:rFonts w:ascii="Times New Roman" w:eastAsia="Calibri" w:hAnsi="Times New Roman" w:cs="Times New Roman"/>
          <w:color w:val="111111"/>
          <w:sz w:val="28"/>
          <w:szCs w:val="28"/>
        </w:rPr>
        <w:t>р</w:t>
      </w:r>
      <w:r w:rsidR="000B0672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азвитие речи детей </w:t>
      </w:r>
      <w:r w:rsidR="004369EC" w:rsidRPr="00656E85">
        <w:rPr>
          <w:rFonts w:ascii="Times New Roman" w:eastAsia="Calibri" w:hAnsi="Times New Roman" w:cs="Times New Roman"/>
          <w:color w:val="111111"/>
          <w:sz w:val="28"/>
          <w:szCs w:val="28"/>
        </w:rPr>
        <w:t>в процессе организации проектной деятельности.</w:t>
      </w:r>
    </w:p>
    <w:p w:rsidR="00013CB7" w:rsidRPr="002D3EED" w:rsidRDefault="00013CB7" w:rsidP="002D3EED">
      <w:pPr>
        <w:spacing w:after="200" w:line="36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656E85">
        <w:rPr>
          <w:rFonts w:ascii="Times New Roman" w:eastAsia="Calibri" w:hAnsi="Times New Roman" w:cs="Times New Roman"/>
          <w:color w:val="111111"/>
          <w:sz w:val="28"/>
          <w:szCs w:val="28"/>
        </w:rPr>
        <w:t>В общем,</w:t>
      </w:r>
      <w:r w:rsidRPr="00656E85">
        <w:rPr>
          <w:rFonts w:ascii="Times New Roman" w:eastAsia="Calibri" w:hAnsi="Times New Roman" w:cs="Times New Roman"/>
          <w:sz w:val="28"/>
          <w:szCs w:val="28"/>
        </w:rPr>
        <w:t xml:space="preserve"> считаю свою педагогическую деятельность эффективной и результативной.</w:t>
      </w:r>
    </w:p>
    <w:p w:rsidR="00013CB7" w:rsidRPr="002D3EED" w:rsidRDefault="002D3EED" w:rsidP="002D3E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EE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Слайд № 55. </w:t>
      </w:r>
      <w:r w:rsidR="00013CB7" w:rsidRPr="00656E85">
        <w:rPr>
          <w:rFonts w:ascii="Times New Roman" w:eastAsia="Calibri" w:hAnsi="Times New Roman" w:cs="Times New Roman"/>
          <w:sz w:val="28"/>
          <w:szCs w:val="28"/>
        </w:rPr>
        <w:t>Доклад окончен. Спасибо за внимание.</w:t>
      </w:r>
    </w:p>
    <w:p w:rsidR="00F220E0" w:rsidRPr="00656E85" w:rsidRDefault="00F220E0" w:rsidP="00656E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E0" w:rsidRPr="00656E85" w:rsidRDefault="00F220E0" w:rsidP="00656E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CAA" w:rsidRPr="00656E85" w:rsidRDefault="003D5CAA" w:rsidP="00656E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D5CAA" w:rsidRPr="00656E85" w:rsidRDefault="003D5CAA" w:rsidP="00656E8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0BA2" w:rsidRPr="00656E85" w:rsidRDefault="00D50BA2" w:rsidP="00656E85">
      <w:pPr>
        <w:suppressAutoHyphens/>
        <w:spacing w:after="0" w:line="36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BA2" w:rsidRPr="00656E85" w:rsidRDefault="00D50BA2" w:rsidP="00656E85">
      <w:pPr>
        <w:suppressAutoHyphens/>
        <w:spacing w:after="0" w:line="36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BA2" w:rsidRPr="00656E85" w:rsidRDefault="00D50BA2" w:rsidP="00656E85">
      <w:pPr>
        <w:suppressAutoHyphens/>
        <w:spacing w:after="0" w:line="36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DC9" w:rsidRPr="00656E85" w:rsidRDefault="00936DC9" w:rsidP="00656E85">
      <w:pPr>
        <w:suppressAutoHyphens/>
        <w:spacing w:after="0" w:line="36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DC9" w:rsidRPr="00656E85" w:rsidRDefault="00936DC9" w:rsidP="00656E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6DC9" w:rsidRPr="0065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C9"/>
    <w:rsid w:val="00013CB7"/>
    <w:rsid w:val="00030960"/>
    <w:rsid w:val="000B0672"/>
    <w:rsid w:val="000D55D7"/>
    <w:rsid w:val="00103E63"/>
    <w:rsid w:val="00116708"/>
    <w:rsid w:val="001778C1"/>
    <w:rsid w:val="00193BA7"/>
    <w:rsid w:val="001E11A6"/>
    <w:rsid w:val="00200091"/>
    <w:rsid w:val="00235683"/>
    <w:rsid w:val="00255FA7"/>
    <w:rsid w:val="002756B4"/>
    <w:rsid w:val="00280032"/>
    <w:rsid w:val="002D3EED"/>
    <w:rsid w:val="003C1F03"/>
    <w:rsid w:val="003D5CAA"/>
    <w:rsid w:val="003E21BA"/>
    <w:rsid w:val="003E4505"/>
    <w:rsid w:val="004369EC"/>
    <w:rsid w:val="00462425"/>
    <w:rsid w:val="004C701D"/>
    <w:rsid w:val="00577756"/>
    <w:rsid w:val="00593B7F"/>
    <w:rsid w:val="00656E85"/>
    <w:rsid w:val="00687735"/>
    <w:rsid w:val="006B256C"/>
    <w:rsid w:val="006B669D"/>
    <w:rsid w:val="006E2619"/>
    <w:rsid w:val="006F2C27"/>
    <w:rsid w:val="00704AB2"/>
    <w:rsid w:val="00752C23"/>
    <w:rsid w:val="007D19BA"/>
    <w:rsid w:val="00800BC8"/>
    <w:rsid w:val="008271B2"/>
    <w:rsid w:val="00892F0D"/>
    <w:rsid w:val="00897A2B"/>
    <w:rsid w:val="008C7138"/>
    <w:rsid w:val="008F5679"/>
    <w:rsid w:val="00904A1F"/>
    <w:rsid w:val="00936DC9"/>
    <w:rsid w:val="009814C3"/>
    <w:rsid w:val="00A3230E"/>
    <w:rsid w:val="00A67269"/>
    <w:rsid w:val="00AA0ACD"/>
    <w:rsid w:val="00AC3610"/>
    <w:rsid w:val="00AD6793"/>
    <w:rsid w:val="00B00114"/>
    <w:rsid w:val="00B46EB0"/>
    <w:rsid w:val="00B92EA0"/>
    <w:rsid w:val="00BD7A51"/>
    <w:rsid w:val="00C171EB"/>
    <w:rsid w:val="00C328C0"/>
    <w:rsid w:val="00CA0A06"/>
    <w:rsid w:val="00D161FD"/>
    <w:rsid w:val="00D253CC"/>
    <w:rsid w:val="00D35367"/>
    <w:rsid w:val="00D50BA2"/>
    <w:rsid w:val="00D77DA5"/>
    <w:rsid w:val="00DE3AF6"/>
    <w:rsid w:val="00E01419"/>
    <w:rsid w:val="00E55063"/>
    <w:rsid w:val="00E8620C"/>
    <w:rsid w:val="00F145D6"/>
    <w:rsid w:val="00F220E0"/>
    <w:rsid w:val="00F25057"/>
    <w:rsid w:val="00F332D1"/>
    <w:rsid w:val="00F76158"/>
    <w:rsid w:val="00FB1A47"/>
    <w:rsid w:val="00FB64D3"/>
    <w:rsid w:val="00FE1A24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7082"/>
  <w15:chartTrackingRefBased/>
  <w15:docId w15:val="{51D5D041-7593-43A8-811A-A94CCE0A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AC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B25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25">
    <w:name w:val="c25"/>
    <w:basedOn w:val="a"/>
    <w:rsid w:val="00B4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8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2023-01-21T10:24:00Z</dcterms:created>
  <dcterms:modified xsi:type="dcterms:W3CDTF">2023-01-22T16:20:00Z</dcterms:modified>
</cp:coreProperties>
</file>