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06" w:rsidRPr="0063377B" w:rsidRDefault="00536E06" w:rsidP="006D2DD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377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Утверждаю:</w:t>
      </w:r>
      <w:r w:rsidR="006D2D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36E06" w:rsidRPr="0063377B" w:rsidRDefault="00536E06" w:rsidP="006D2D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37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6D2DD7">
        <w:rPr>
          <w:rFonts w:ascii="Times New Roman" w:hAnsi="Times New Roman" w:cs="Times New Roman"/>
          <w:sz w:val="20"/>
          <w:szCs w:val="20"/>
        </w:rPr>
        <w:t xml:space="preserve">                   Заведующий МКДОУ детский сад  № 52</w:t>
      </w:r>
    </w:p>
    <w:p w:rsidR="00536E06" w:rsidRPr="00536E06" w:rsidRDefault="00536E06" w:rsidP="006D2D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37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D2DD7">
        <w:rPr>
          <w:rFonts w:ascii="Times New Roman" w:hAnsi="Times New Roman" w:cs="Times New Roman"/>
          <w:sz w:val="20"/>
          <w:szCs w:val="20"/>
        </w:rPr>
        <w:t xml:space="preserve">    ________________  Т.А. Королева</w:t>
      </w:r>
    </w:p>
    <w:p w:rsidR="008A628C" w:rsidRPr="000A7EB0" w:rsidRDefault="00536E06" w:rsidP="006D2D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37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3377B">
        <w:rPr>
          <w:rFonts w:ascii="Times New Roman" w:hAnsi="Times New Roman" w:cs="Times New Roman"/>
          <w:sz w:val="20"/>
          <w:szCs w:val="20"/>
        </w:rPr>
        <w:t xml:space="preserve"> «    » _________ 20    г.</w:t>
      </w:r>
    </w:p>
    <w:p w:rsidR="00536E06" w:rsidRPr="000A7EB0" w:rsidRDefault="00536E06" w:rsidP="00536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B0">
        <w:rPr>
          <w:rFonts w:ascii="Times New Roman" w:hAnsi="Times New Roman" w:cs="Times New Roman"/>
          <w:b/>
          <w:sz w:val="28"/>
          <w:szCs w:val="28"/>
        </w:rPr>
        <w:t xml:space="preserve">Карта  анализа деятельности педагога на НОД </w:t>
      </w:r>
    </w:p>
    <w:p w:rsidR="00536E06" w:rsidRPr="0063377B" w:rsidRDefault="00536E06" w:rsidP="00536E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77B">
        <w:rPr>
          <w:rFonts w:ascii="Times New Roman" w:hAnsi="Times New Roman" w:cs="Times New Roman"/>
          <w:sz w:val="20"/>
          <w:szCs w:val="20"/>
        </w:rPr>
        <w:t>Ф.И.О – педагога __________________;              Дата __________________;                Группа № _______;</w:t>
      </w:r>
    </w:p>
    <w:p w:rsidR="00536E06" w:rsidRPr="0063377B" w:rsidRDefault="00536E06" w:rsidP="00536E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77B">
        <w:rPr>
          <w:rFonts w:ascii="Times New Roman" w:hAnsi="Times New Roman" w:cs="Times New Roman"/>
          <w:sz w:val="20"/>
          <w:szCs w:val="20"/>
        </w:rPr>
        <w:t xml:space="preserve">Ф.И.О – </w:t>
      </w:r>
      <w:proofErr w:type="gramStart"/>
      <w:r w:rsidRPr="0063377B">
        <w:rPr>
          <w:rFonts w:ascii="Times New Roman" w:hAnsi="Times New Roman" w:cs="Times New Roman"/>
          <w:sz w:val="20"/>
          <w:szCs w:val="20"/>
        </w:rPr>
        <w:t>анализирующего</w:t>
      </w:r>
      <w:proofErr w:type="gramEnd"/>
      <w:r w:rsidRPr="0063377B">
        <w:rPr>
          <w:rFonts w:ascii="Times New Roman" w:hAnsi="Times New Roman" w:cs="Times New Roman"/>
          <w:sz w:val="20"/>
          <w:szCs w:val="20"/>
        </w:rPr>
        <w:t xml:space="preserve"> _______________________;                           Длительность ________________;</w:t>
      </w:r>
    </w:p>
    <w:p w:rsidR="00536E06" w:rsidRPr="0063377B" w:rsidRDefault="00536E06" w:rsidP="00536E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77B">
        <w:rPr>
          <w:rFonts w:ascii="Times New Roman" w:hAnsi="Times New Roman" w:cs="Times New Roman"/>
          <w:sz w:val="20"/>
          <w:szCs w:val="20"/>
        </w:rPr>
        <w:t>Тема НОД</w:t>
      </w:r>
      <w:r w:rsidRPr="0063377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63377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536E06" w:rsidRPr="00374EF0" w:rsidRDefault="00536E06" w:rsidP="00536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0773" w:type="dxa"/>
        <w:tblInd w:w="-1026" w:type="dxa"/>
        <w:tblLayout w:type="fixed"/>
        <w:tblLook w:val="04A0"/>
      </w:tblPr>
      <w:tblGrid>
        <w:gridCol w:w="992"/>
        <w:gridCol w:w="5864"/>
        <w:gridCol w:w="2074"/>
        <w:gridCol w:w="1843"/>
      </w:tblGrid>
      <w:tr w:rsidR="00536E06" w:rsidRPr="007755A0" w:rsidTr="00536E06">
        <w:trPr>
          <w:trHeight w:val="976"/>
        </w:trPr>
        <w:tc>
          <w:tcPr>
            <w:tcW w:w="992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Аспект </w:t>
            </w: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2074" w:type="dxa"/>
          </w:tcPr>
          <w:p w:rsidR="00536E06" w:rsidRPr="0080371D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E06" w:rsidRPr="0080371D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1D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536E06" w:rsidRPr="0080371D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E06" w:rsidRPr="0080371D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536E06" w:rsidRPr="0080371D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E06" w:rsidRPr="0080371D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E06" w:rsidRPr="007755A0" w:rsidTr="00536E06">
        <w:tc>
          <w:tcPr>
            <w:tcW w:w="992" w:type="dxa"/>
            <w:vMerge w:val="restart"/>
            <w:textDirection w:val="btLr"/>
          </w:tcPr>
          <w:p w:rsidR="00536E06" w:rsidRPr="00150D25" w:rsidRDefault="00536E06" w:rsidP="003F73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Организационный </w:t>
            </w: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 – гигиенических условий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</w:t>
            </w: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 xml:space="preserve">НОД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используя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источники </w:t>
            </w: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в соответствии с требованиями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 возможностями детей, особенности группы.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времени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Наличие наглядности (достаточность наглядного и демонстрационного материала, эстетичность, соответствие целям, продуманность его расположения)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767">
              <w:rPr>
                <w:rFonts w:ascii="Times New Roman" w:hAnsi="Times New Roman" w:cs="Times New Roman"/>
                <w:sz w:val="20"/>
                <w:szCs w:val="20"/>
              </w:rPr>
              <w:t>Оптимальное сочетание репродуктивных и проблемных заданий, заданий для проявления самостоятельности детей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rPr>
          <w:trHeight w:val="336"/>
        </w:trPr>
        <w:tc>
          <w:tcPr>
            <w:tcW w:w="992" w:type="dxa"/>
            <w:vMerge w:val="restart"/>
            <w:textDirection w:val="btLr"/>
          </w:tcPr>
          <w:p w:rsidR="00536E06" w:rsidRPr="00150D25" w:rsidRDefault="00536E06" w:rsidP="003F73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Мотивационно - целевой</w:t>
            </w: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Умение создавать мотивацию для деятельности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rPr>
          <w:trHeight w:val="408"/>
        </w:trPr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Включенность и заинтересованность всех детей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rPr>
          <w:trHeight w:val="408"/>
        </w:trPr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организовать познавательную деятельность детей так, чтобы она способствовала развитию диалогического общения (работа в микрогруппах, выполнение коллективных работ, поощрение делового общения детей во время занятия)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rPr>
          <w:trHeight w:val="355"/>
        </w:trPr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Умение ясно, четко, доступно формулировать цели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 w:val="restart"/>
            <w:textDirection w:val="btLr"/>
          </w:tcPr>
          <w:p w:rsidR="00536E06" w:rsidRPr="00150D25" w:rsidRDefault="00536E06" w:rsidP="003F73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Содержательный </w:t>
            </w: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Применяемые  методы и приемы</w:t>
            </w:r>
            <w:r w:rsidRPr="00A10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создают ситуации развития детей соответствующих специфики дошкольного детства</w:t>
            </w: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 xml:space="preserve"> (их разнообразие, взаимосвязь, обоснованность подбора) 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Использование в ходе занятия развивающей среды группы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стимулирует детей  проговаривать свои мысли вслух или объяснять ход своих рассуждений при решении проблем.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задавать детям вопросы, побуждая их давать все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более развернутые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сложные ответы.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добавляет информацию, развивая идеи, высказанные детьми.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80371D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деятельности, стимулирующей общение педагог соблюдает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баланс между слушанием и говорением в соответствии с возрастом и способностями детей.</w:t>
            </w:r>
            <w:r w:rsidRPr="0080371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767">
              <w:rPr>
                <w:rFonts w:ascii="Times New Roman" w:hAnsi="Times New Roman" w:cs="Times New Roman"/>
                <w:sz w:val="20"/>
                <w:szCs w:val="20"/>
              </w:rPr>
              <w:t>Культура речи педагога (отсутствие грамматических, речевых, акцентологических ошибок; образность, эмоциональность, техника речи, действенность, использование невербальных средств)</w:t>
            </w:r>
            <w:proofErr w:type="gramEnd"/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rPr>
          <w:trHeight w:val="397"/>
        </w:trPr>
        <w:tc>
          <w:tcPr>
            <w:tcW w:w="992" w:type="dxa"/>
            <w:vMerge w:val="restart"/>
            <w:textDirection w:val="btLr"/>
          </w:tcPr>
          <w:p w:rsidR="00536E06" w:rsidRPr="00A10130" w:rsidRDefault="00536E06" w:rsidP="003F73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130">
              <w:rPr>
                <w:rFonts w:ascii="Times New Roman" w:hAnsi="Times New Roman" w:cs="Times New Roman"/>
                <w:b/>
                <w:sz w:val="16"/>
                <w:szCs w:val="16"/>
              </w:rPr>
              <w:t>Оценочно - результативный</w:t>
            </w: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  <w:r w:rsidRPr="00914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свою  </w:t>
            </w: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 результат  своей деятельности.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rPr>
          <w:trHeight w:val="558"/>
        </w:trPr>
        <w:tc>
          <w:tcPr>
            <w:tcW w:w="992" w:type="dxa"/>
            <w:vMerge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:rsidR="00536E06" w:rsidRPr="00150D25" w:rsidRDefault="00536E06" w:rsidP="003F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>Умение педагога 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свою деятельность.  Результат </w:t>
            </w:r>
            <w:r w:rsidRPr="00150D25">
              <w:rPr>
                <w:rFonts w:ascii="Times New Roman" w:hAnsi="Times New Roman" w:cs="Times New Roman"/>
                <w:sz w:val="20"/>
                <w:szCs w:val="20"/>
              </w:rPr>
              <w:t xml:space="preserve"> своей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150D25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E06" w:rsidRPr="007755A0" w:rsidTr="00536E06">
        <w:trPr>
          <w:trHeight w:val="321"/>
        </w:trPr>
        <w:tc>
          <w:tcPr>
            <w:tcW w:w="6856" w:type="dxa"/>
            <w:gridSpan w:val="2"/>
          </w:tcPr>
          <w:p w:rsidR="00536E06" w:rsidRPr="007755A0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074" w:type="dxa"/>
          </w:tcPr>
          <w:p w:rsidR="00536E06" w:rsidRPr="007755A0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E06" w:rsidRPr="007755A0" w:rsidRDefault="00536E06" w:rsidP="003F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6E06" w:rsidRDefault="00536E06" w:rsidP="00536E06">
      <w:pPr>
        <w:spacing w:after="0" w:line="240" w:lineRule="auto"/>
        <w:ind w:left="-993" w:hanging="141"/>
        <w:rPr>
          <w:rFonts w:ascii="Times New Roman" w:hAnsi="Times New Roman" w:cs="Times New Roman"/>
          <w:sz w:val="20"/>
          <w:szCs w:val="20"/>
        </w:rPr>
      </w:pPr>
    </w:p>
    <w:p w:rsidR="00536E06" w:rsidRDefault="00536E06" w:rsidP="00536E06">
      <w:pPr>
        <w:spacing w:after="0" w:line="240" w:lineRule="auto"/>
        <w:ind w:left="-993" w:hanging="141"/>
        <w:rPr>
          <w:rFonts w:ascii="Times New Roman" w:hAnsi="Times New Roman" w:cs="Times New Roman"/>
          <w:sz w:val="24"/>
          <w:szCs w:val="24"/>
        </w:rPr>
      </w:pPr>
      <w:r w:rsidRPr="00536E06">
        <w:rPr>
          <w:rFonts w:ascii="Times New Roman" w:hAnsi="Times New Roman" w:cs="Times New Roman"/>
          <w:sz w:val="24"/>
          <w:szCs w:val="24"/>
        </w:rPr>
        <w:t>Поделитесь Вашими общими впечатлениями от НОД:______________________________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36E06" w:rsidRDefault="00536E06" w:rsidP="00536E06">
      <w:pPr>
        <w:spacing w:after="0" w:line="240" w:lineRule="auto"/>
        <w:ind w:left="-993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</w:t>
      </w:r>
    </w:p>
    <w:p w:rsidR="00536E06" w:rsidRPr="00536E06" w:rsidRDefault="00536E06" w:rsidP="00536E06">
      <w:pPr>
        <w:spacing w:after="0" w:line="240" w:lineRule="auto"/>
        <w:ind w:left="-993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17F10" w:rsidRDefault="00317F10" w:rsidP="00536E06"/>
    <w:p w:rsidR="00317F10" w:rsidRPr="00317F10" w:rsidRDefault="00317F10" w:rsidP="00536E06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17F10">
        <w:rPr>
          <w:rFonts w:ascii="Times New Roman" w:hAnsi="Times New Roman" w:cs="Times New Roman"/>
          <w:b/>
          <w:sz w:val="28"/>
          <w:szCs w:val="28"/>
        </w:rPr>
        <w:t xml:space="preserve">60 %   проявлений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17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F10">
        <w:rPr>
          <w:rFonts w:ascii="Times New Roman" w:hAnsi="Times New Roman" w:cs="Times New Roman"/>
          <w:sz w:val="28"/>
          <w:szCs w:val="28"/>
        </w:rPr>
        <w:t>соответствие занимаемой должности</w:t>
      </w:r>
    </w:p>
    <w:p w:rsidR="00317F10" w:rsidRDefault="008A628C" w:rsidP="008A62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</w:t>
      </w:r>
    </w:p>
    <w:p w:rsidR="008A628C" w:rsidRPr="008A628C" w:rsidRDefault="008A628C" w:rsidP="006D2D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317F10">
        <w:rPr>
          <w:rFonts w:ascii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8A628C">
        <w:rPr>
          <w:rFonts w:ascii="Times New Roman" w:hAnsi="Times New Roman" w:cs="Times New Roman"/>
          <w:b/>
        </w:rPr>
        <w:t>Утверждаю:</w:t>
      </w:r>
    </w:p>
    <w:p w:rsidR="008A628C" w:rsidRPr="008A628C" w:rsidRDefault="008A628C" w:rsidP="006D2D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628C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D2DD7">
        <w:rPr>
          <w:rFonts w:ascii="Times New Roman" w:hAnsi="Times New Roman" w:cs="Times New Roman"/>
        </w:rPr>
        <w:t xml:space="preserve">                  Заведующий МК</w:t>
      </w:r>
      <w:r w:rsidRPr="008A628C">
        <w:rPr>
          <w:rFonts w:ascii="Times New Roman" w:hAnsi="Times New Roman" w:cs="Times New Roman"/>
        </w:rPr>
        <w:t>ДОУ</w:t>
      </w:r>
      <w:r w:rsidR="006D2DD7">
        <w:rPr>
          <w:rFonts w:ascii="Times New Roman" w:hAnsi="Times New Roman" w:cs="Times New Roman"/>
        </w:rPr>
        <w:t xml:space="preserve"> детский сад </w:t>
      </w:r>
      <w:r w:rsidRPr="008A628C">
        <w:rPr>
          <w:rFonts w:ascii="Times New Roman" w:hAnsi="Times New Roman" w:cs="Times New Roman"/>
        </w:rPr>
        <w:t xml:space="preserve"> № 5</w:t>
      </w:r>
      <w:r w:rsidR="006D2DD7">
        <w:rPr>
          <w:rFonts w:ascii="Times New Roman" w:hAnsi="Times New Roman" w:cs="Times New Roman"/>
        </w:rPr>
        <w:t>2</w:t>
      </w:r>
    </w:p>
    <w:p w:rsidR="008A628C" w:rsidRPr="008A628C" w:rsidRDefault="008A628C" w:rsidP="006D2D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628C">
        <w:rPr>
          <w:rFonts w:ascii="Times New Roman" w:hAnsi="Times New Roman" w:cs="Times New Roman"/>
        </w:rPr>
        <w:t xml:space="preserve">                                                                                             ____________</w:t>
      </w:r>
      <w:r w:rsidR="006D2DD7">
        <w:rPr>
          <w:rFonts w:ascii="Times New Roman" w:hAnsi="Times New Roman" w:cs="Times New Roman"/>
        </w:rPr>
        <w:t xml:space="preserve"> Т.А. Королева</w:t>
      </w:r>
      <w:r w:rsidRPr="008A628C">
        <w:rPr>
          <w:rFonts w:ascii="Times New Roman" w:hAnsi="Times New Roman" w:cs="Times New Roman"/>
        </w:rPr>
        <w:t xml:space="preserve">        </w:t>
      </w:r>
      <w:r w:rsidR="006D2DD7">
        <w:rPr>
          <w:rFonts w:ascii="Times New Roman" w:hAnsi="Times New Roman" w:cs="Times New Roman"/>
        </w:rPr>
        <w:t xml:space="preserve">        </w:t>
      </w:r>
    </w:p>
    <w:p w:rsidR="00536E06" w:rsidRDefault="008A628C" w:rsidP="006D2D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628C">
        <w:rPr>
          <w:rFonts w:ascii="Times New Roman" w:hAnsi="Times New Roman" w:cs="Times New Roman"/>
        </w:rPr>
        <w:t xml:space="preserve">                                                                                       «        » ________ 20    г.</w:t>
      </w:r>
    </w:p>
    <w:p w:rsidR="008A628C" w:rsidRDefault="008A628C" w:rsidP="008A62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628C" w:rsidRDefault="008A628C" w:rsidP="008A6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28C">
        <w:rPr>
          <w:rFonts w:ascii="Times New Roman" w:hAnsi="Times New Roman" w:cs="Times New Roman"/>
          <w:b/>
          <w:sz w:val="28"/>
          <w:szCs w:val="28"/>
        </w:rPr>
        <w:t>Карта проверки плана воспитательн</w:t>
      </w:r>
      <w:r w:rsidR="000D7C7A" w:rsidRPr="008A628C">
        <w:rPr>
          <w:rFonts w:ascii="Times New Roman" w:hAnsi="Times New Roman" w:cs="Times New Roman"/>
          <w:b/>
          <w:sz w:val="28"/>
          <w:szCs w:val="28"/>
        </w:rPr>
        <w:t>о -</w:t>
      </w:r>
      <w:r w:rsidRPr="008A628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0D7C7A" w:rsidRPr="006D2DD7" w:rsidRDefault="000D7C7A" w:rsidP="000D7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D7">
        <w:rPr>
          <w:rFonts w:ascii="Times New Roman" w:hAnsi="Times New Roman" w:cs="Times New Roman"/>
          <w:sz w:val="24"/>
          <w:szCs w:val="24"/>
        </w:rPr>
        <w:t>Дата:  ___________________              Группа:________________________</w:t>
      </w:r>
      <w:r w:rsidR="006D2DD7">
        <w:rPr>
          <w:rFonts w:ascii="Times New Roman" w:hAnsi="Times New Roman" w:cs="Times New Roman"/>
          <w:sz w:val="24"/>
          <w:szCs w:val="24"/>
        </w:rPr>
        <w:t>________</w:t>
      </w:r>
    </w:p>
    <w:p w:rsidR="000D7C7A" w:rsidRDefault="000D7C7A" w:rsidP="000D7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DD7">
        <w:rPr>
          <w:rFonts w:ascii="Times New Roman" w:hAnsi="Times New Roman" w:cs="Times New Roman"/>
          <w:sz w:val="24"/>
          <w:szCs w:val="24"/>
        </w:rPr>
        <w:t>Воспитатели: __________________________________________________</w:t>
      </w:r>
      <w:r w:rsidR="006D2DD7">
        <w:rPr>
          <w:rFonts w:ascii="Times New Roman" w:hAnsi="Times New Roman" w:cs="Times New Roman"/>
          <w:sz w:val="24"/>
          <w:szCs w:val="24"/>
        </w:rPr>
        <w:t>_______________</w:t>
      </w:r>
    </w:p>
    <w:p w:rsidR="000D7C7A" w:rsidRDefault="000D7C7A" w:rsidP="000D7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798" w:type="dxa"/>
        <w:tblInd w:w="-885" w:type="dxa"/>
        <w:tblLayout w:type="fixed"/>
        <w:tblLook w:val="04A0"/>
      </w:tblPr>
      <w:tblGrid>
        <w:gridCol w:w="701"/>
        <w:gridCol w:w="6486"/>
        <w:gridCol w:w="807"/>
        <w:gridCol w:w="701"/>
        <w:gridCol w:w="2103"/>
      </w:tblGrid>
      <w:tr w:rsidR="00317F10" w:rsidRPr="000D7C7A" w:rsidTr="006D2DD7">
        <w:trPr>
          <w:trHeight w:val="543"/>
        </w:trPr>
        <w:tc>
          <w:tcPr>
            <w:tcW w:w="701" w:type="dxa"/>
          </w:tcPr>
          <w:p w:rsidR="00317F10" w:rsidRPr="000D7C7A" w:rsidRDefault="00317F10" w:rsidP="000D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D7C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7C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86" w:type="dxa"/>
          </w:tcPr>
          <w:p w:rsidR="00317F10" w:rsidRPr="000D7C7A" w:rsidRDefault="00317F10" w:rsidP="000D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C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3" w:type="dxa"/>
          </w:tcPr>
          <w:p w:rsidR="00317F10" w:rsidRDefault="00317F10" w:rsidP="000D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</w:tr>
      <w:tr w:rsidR="00317F10" w:rsidRPr="000D7C7A" w:rsidTr="006D2DD7">
        <w:trPr>
          <w:trHeight w:val="295"/>
        </w:trPr>
        <w:tc>
          <w:tcPr>
            <w:tcW w:w="7187" w:type="dxa"/>
            <w:gridSpan w:val="2"/>
          </w:tcPr>
          <w:p w:rsidR="00317F10" w:rsidRPr="00317F10" w:rsidRDefault="00317F10" w:rsidP="000D7C7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Общие вопросы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 w:val="restart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Эстетика оформления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0D7C7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Планирование НОД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624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Соответствие календарно – тематическому планированию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624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Методы активации детей: вопросы, проблемные ситуации, кроссворды, и т.д.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вне НОД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0D7C7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работа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Подвижные игры и упражнения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295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Культурно-гигиенические навыки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0D7C7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295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игры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Забавы, развлечения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0D7C7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Познавательно – речевая деятельность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624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Беседы, чтение художественной литературы, индивидуальная работа по ЗКР, развитие словаря.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317F1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Хозяйственно – бытовой труд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624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 xml:space="preserve"> Навыки самообслуживания, дежурства, коллективный труд, поручения.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317F1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317F1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Планирование досугов, развлечений, праздников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312"/>
        </w:trPr>
        <w:tc>
          <w:tcPr>
            <w:tcW w:w="7187" w:type="dxa"/>
            <w:gridSpan w:val="2"/>
          </w:tcPr>
          <w:p w:rsidR="00317F10" w:rsidRPr="00317F10" w:rsidRDefault="00317F10" w:rsidP="00317F1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295"/>
        </w:trPr>
        <w:tc>
          <w:tcPr>
            <w:tcW w:w="7187" w:type="dxa"/>
            <w:gridSpan w:val="2"/>
          </w:tcPr>
          <w:p w:rsidR="00317F10" w:rsidRPr="00317F10" w:rsidRDefault="00317F10" w:rsidP="00317F10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Планирование прогулки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10" w:rsidRPr="000D7C7A" w:rsidTr="006D2DD7">
        <w:trPr>
          <w:trHeight w:val="953"/>
        </w:trPr>
        <w:tc>
          <w:tcPr>
            <w:tcW w:w="701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6486" w:type="dxa"/>
          </w:tcPr>
          <w:p w:rsidR="00317F10" w:rsidRPr="00317F10" w:rsidRDefault="00317F10" w:rsidP="000D7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10">
              <w:rPr>
                <w:rFonts w:ascii="Times New Roman" w:hAnsi="Times New Roman" w:cs="Times New Roman"/>
                <w:sz w:val="28"/>
                <w:szCs w:val="28"/>
              </w:rPr>
              <w:t>Наблюдения в природе, двигательная активность, индивидуальная работа, самостоятельная деятельность на участке</w:t>
            </w:r>
          </w:p>
        </w:tc>
        <w:tc>
          <w:tcPr>
            <w:tcW w:w="807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317F10" w:rsidRPr="000D7C7A" w:rsidRDefault="00317F10" w:rsidP="000D7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C7A" w:rsidRPr="000D7C7A" w:rsidRDefault="000D7C7A" w:rsidP="000D7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F10" w:rsidRDefault="00317F10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28C" w:rsidRDefault="00317F10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F10">
        <w:rPr>
          <w:rFonts w:ascii="Times New Roman" w:hAnsi="Times New Roman" w:cs="Times New Roman"/>
          <w:b/>
          <w:sz w:val="28"/>
          <w:szCs w:val="28"/>
        </w:rPr>
        <w:t>60 %   проявлений – соответствие занимаемой должности</w:t>
      </w:r>
    </w:p>
    <w:p w:rsidR="00317F10" w:rsidRPr="003F736C" w:rsidRDefault="00317F10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0296" w:rsidRPr="003F736C" w:rsidRDefault="000E0296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F10" w:rsidRDefault="00317F10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F10" w:rsidRDefault="00317F10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0296" w:rsidRPr="00404B75" w:rsidRDefault="000E0296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F736C" w:rsidRPr="00404B75" w:rsidRDefault="003F736C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F736C" w:rsidRPr="00404B75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lang w:eastAsia="ru-RU"/>
        </w:rPr>
      </w:pPr>
    </w:p>
    <w:p w:rsidR="003F736C" w:rsidRPr="00404B75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lang w:eastAsia="ru-RU"/>
        </w:rPr>
      </w:pPr>
    </w:p>
    <w:p w:rsidR="003F736C" w:rsidRPr="00404B75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lang w:eastAsia="ru-RU"/>
        </w:rPr>
      </w:pPr>
    </w:p>
    <w:p w:rsidR="003F736C" w:rsidRPr="00404B75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lang w:eastAsia="ru-RU"/>
        </w:rPr>
      </w:pPr>
    </w:p>
    <w:p w:rsidR="003F736C" w:rsidRPr="00404B75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3F736C" w:rsidRDefault="003F736C" w:rsidP="003F736C">
      <w:pPr>
        <w:shd w:val="clear" w:color="auto" w:fill="FFFFFF"/>
        <w:spacing w:after="335" w:line="240" w:lineRule="auto"/>
        <w:ind w:right="1591"/>
        <w:rPr>
          <w:rFonts w:ascii="Tahoma" w:eastAsia="Times New Roman" w:hAnsi="Tahoma" w:cs="Tahoma"/>
          <w:b/>
          <w:bCs/>
          <w:color w:val="65B578"/>
          <w:sz w:val="27"/>
          <w:szCs w:val="27"/>
          <w:lang w:eastAsia="ru-RU"/>
        </w:rPr>
      </w:pPr>
    </w:p>
    <w:p w:rsidR="00100FE7" w:rsidRPr="00100FE7" w:rsidRDefault="00100FE7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00FE7" w:rsidRPr="00100FE7" w:rsidSect="00317F10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0A7EB0" w:rsidRPr="000A7EB0" w:rsidRDefault="000A7EB0" w:rsidP="000A7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</w:t>
      </w:r>
      <w:r w:rsidRPr="000A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0A7EB0" w:rsidRPr="000A7EB0" w:rsidRDefault="000A7EB0" w:rsidP="000A7E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0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6D2DD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детский сад  № 52</w:t>
      </w:r>
    </w:p>
    <w:p w:rsidR="000A7EB0" w:rsidRPr="000A7EB0" w:rsidRDefault="000A7EB0" w:rsidP="000A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0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6D2D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Т.А. Королева</w:t>
      </w:r>
    </w:p>
    <w:p w:rsidR="000A7EB0" w:rsidRPr="000A7EB0" w:rsidRDefault="000A7EB0" w:rsidP="000A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0A7EB0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   » ________ 20</w:t>
      </w:r>
      <w:r w:rsidR="0036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04B7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A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A7EB0" w:rsidRPr="000A7EB0" w:rsidRDefault="000A7EB0" w:rsidP="000A7E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Экспертный лист оценивания условий развивающей предметно-пространственной среды возрастной группы</w:t>
      </w:r>
    </w:p>
    <w:tbl>
      <w:tblPr>
        <w:tblStyle w:val="11"/>
        <w:tblW w:w="15700" w:type="dxa"/>
        <w:tblInd w:w="-34" w:type="dxa"/>
        <w:tblLook w:val="04A0"/>
      </w:tblPr>
      <w:tblGrid>
        <w:gridCol w:w="776"/>
        <w:gridCol w:w="13683"/>
        <w:gridCol w:w="1241"/>
      </w:tblGrid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группы соответствует  возрасту, индивидуальным особенностям детей 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Демонстрируемые материалы в группе расположены на уровне глаз детей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Логичность расположения  центров друг с другом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не менее пяти различных  центров, которые дают возможность детям приобрести разнообразный учебный опыт. Центры для тихих и подвижных игр размещены так, чтобы не мешать друг другу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Мебель и планировка центров удобная, ребенок имеет возможность преобразовывать пространство под собственный замысел (наличие полифункциональных ширм, перегородок, мягких модулей, легких стеллажей на колесах и др.)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паспорта центра (знаковое  обозначение центра, алгоритм работы в нем)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центра уединения и размышления;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центра «Песка и воды»;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Имеются разнообразные подиумы (для театральной, строительно-конструктивной деятельности и т.д.)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Все пространство групповых помещений  является образовательной средой для ребенка 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индивидуальных потребностей ребенка (место хранения «</w:t>
            </w:r>
            <w:proofErr w:type="spellStart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секретиков</w:t>
            </w:r>
            <w:proofErr w:type="spellEnd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условий для коллективной и индивидуальной разнообразной творческой деятельности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маркеров доступности («вместе </w:t>
            </w:r>
            <w:proofErr w:type="gramStart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взрослым» / «я сам»)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продуктов проектной деятельности (коллекции, музей, самодельные книжки, фотоотчеты событий, детские вопросы, гипотезы (записанные или зарисованные</w:t>
            </w:r>
            <w:proofErr w:type="gramStart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 т.д.);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0A7EB0">
        <w:trPr>
          <w:trHeight w:val="739"/>
        </w:trPr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в среде следов и опор процесса проектной деятельности (опорные маркеры, предметы, книги по теме проектов и др.)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0A7EB0">
        <w:trPr>
          <w:trHeight w:val="77"/>
        </w:trPr>
        <w:tc>
          <w:tcPr>
            <w:tcW w:w="776" w:type="dxa"/>
          </w:tcPr>
          <w:p w:rsidR="000A7EB0" w:rsidRPr="000A7EB0" w:rsidRDefault="000A7EB0" w:rsidP="000A7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детской деятельности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в среде продуктов детской деятельности (трехмерных, двумерных, плоскостных);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Места для презентации детских продуктов доступны детям и есть возможности для презентации личной работы ребенка;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Детские работы не похожи друг на друга;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алгоритма </w:t>
            </w:r>
            <w:proofErr w:type="gramStart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7EB0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фотографий), отражающих процесс работы 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атрибутов, созданных детьми для различных видов деятельности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детских построек, сооружений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правил в виде детских рисунков, схем, текстов, созданных детьми.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Есть место для  коллективных и индивидуальных рефлексивных техник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в среде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в группе разнообразных материалов для поддержки детской активности в различных центрах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Имеется  образно-символический, нормативно-знаковый материал, объекты для исследования  в действии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 технических средств обучения в группе (ЖК телевизор, ноутбук, интерактивная доска, музыкальный центр, электронная рамка)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в группе изделий, предметов, отражающих региональный компонент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материалов для сюжетно-ролевых игр;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бросового (неоформленного) материала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книг, соответствующих возрасту детей разнообразной тематики, энциклопедии, сказки и т.д.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Наличие различных видов конструктора (не менее трех видов);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B0" w:rsidRPr="000A7EB0" w:rsidTr="003F736C">
        <w:tc>
          <w:tcPr>
            <w:tcW w:w="776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13683" w:type="dxa"/>
          </w:tcPr>
          <w:p w:rsidR="000A7EB0" w:rsidRPr="000A7EB0" w:rsidRDefault="000A7EB0" w:rsidP="000A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B0">
              <w:rPr>
                <w:rFonts w:ascii="Times New Roman" w:hAnsi="Times New Roman" w:cs="Times New Roman"/>
                <w:sz w:val="28"/>
                <w:szCs w:val="28"/>
              </w:rPr>
              <w:t>Безопасность материалов</w:t>
            </w:r>
          </w:p>
        </w:tc>
        <w:tc>
          <w:tcPr>
            <w:tcW w:w="1241" w:type="dxa"/>
          </w:tcPr>
          <w:p w:rsidR="000A7EB0" w:rsidRPr="000A7EB0" w:rsidRDefault="000A7EB0" w:rsidP="000A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EB0" w:rsidRPr="000A7EB0" w:rsidRDefault="000A7EB0" w:rsidP="000A7E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EB0">
        <w:rPr>
          <w:rFonts w:ascii="Times New Roman" w:eastAsia="Calibri" w:hAnsi="Times New Roman" w:cs="Times New Roman"/>
          <w:b/>
          <w:sz w:val="28"/>
          <w:szCs w:val="28"/>
        </w:rPr>
        <w:t>Баллы для оценивания:</w:t>
      </w:r>
    </w:p>
    <w:p w:rsidR="000A7EB0" w:rsidRPr="000A7EB0" w:rsidRDefault="000A7EB0" w:rsidP="000A7E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7EB0">
        <w:rPr>
          <w:rFonts w:ascii="Times New Roman" w:eastAsia="Calibri" w:hAnsi="Times New Roman" w:cs="Times New Roman"/>
          <w:sz w:val="28"/>
          <w:szCs w:val="28"/>
        </w:rPr>
        <w:t>0 баллов – отсутствие критерия;</w:t>
      </w:r>
    </w:p>
    <w:p w:rsidR="000E0296" w:rsidRDefault="000A7EB0" w:rsidP="000E02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7EB0">
        <w:rPr>
          <w:rFonts w:ascii="Times New Roman" w:eastAsia="Calibri" w:hAnsi="Times New Roman" w:cs="Times New Roman"/>
          <w:sz w:val="28"/>
          <w:szCs w:val="28"/>
        </w:rPr>
        <w:t xml:space="preserve">1 балл </w:t>
      </w:r>
      <w:r w:rsidR="000E02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A7EB0">
        <w:rPr>
          <w:rFonts w:ascii="Times New Roman" w:eastAsia="Calibri" w:hAnsi="Times New Roman" w:cs="Times New Roman"/>
          <w:sz w:val="28"/>
          <w:szCs w:val="28"/>
        </w:rPr>
        <w:t>соответствие критерию</w:t>
      </w:r>
    </w:p>
    <w:p w:rsidR="00317F10" w:rsidRDefault="00317F10" w:rsidP="000A7E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E0296" w:rsidRPr="000E0296" w:rsidRDefault="000E0296" w:rsidP="000A7E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0296">
        <w:rPr>
          <w:rFonts w:ascii="Times New Roman" w:eastAsia="Calibri" w:hAnsi="Times New Roman" w:cs="Times New Roman"/>
          <w:b/>
          <w:sz w:val="28"/>
          <w:szCs w:val="28"/>
        </w:rPr>
        <w:t>60% соответствия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соответствует занимаемой должности</w:t>
      </w:r>
      <w:bookmarkStart w:id="0" w:name="_GoBack"/>
      <w:bookmarkEnd w:id="0"/>
    </w:p>
    <w:sectPr w:rsidR="000E0296" w:rsidRPr="000E0296" w:rsidSect="000A7EB0">
      <w:pgSz w:w="16838" w:h="11906" w:orient="landscape"/>
      <w:pgMar w:top="850" w:right="709" w:bottom="141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794"/>
    <w:multiLevelType w:val="multilevel"/>
    <w:tmpl w:val="D66802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38E2"/>
    <w:multiLevelType w:val="multilevel"/>
    <w:tmpl w:val="02304C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B4F2B"/>
    <w:multiLevelType w:val="multilevel"/>
    <w:tmpl w:val="B694CD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25E50"/>
    <w:multiLevelType w:val="multilevel"/>
    <w:tmpl w:val="F7841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01406"/>
    <w:multiLevelType w:val="multilevel"/>
    <w:tmpl w:val="9F5656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01AB"/>
    <w:multiLevelType w:val="multilevel"/>
    <w:tmpl w:val="72E2B0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93759"/>
    <w:multiLevelType w:val="multilevel"/>
    <w:tmpl w:val="FEA23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C2EF4"/>
    <w:multiLevelType w:val="multilevel"/>
    <w:tmpl w:val="EB1A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041DE"/>
    <w:multiLevelType w:val="multilevel"/>
    <w:tmpl w:val="63D432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F696B"/>
    <w:multiLevelType w:val="multilevel"/>
    <w:tmpl w:val="E1FAB1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F03448"/>
    <w:multiLevelType w:val="multilevel"/>
    <w:tmpl w:val="B908E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943EA"/>
    <w:multiLevelType w:val="multilevel"/>
    <w:tmpl w:val="42F04B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659F7"/>
    <w:multiLevelType w:val="multilevel"/>
    <w:tmpl w:val="55642D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68255A"/>
    <w:multiLevelType w:val="multilevel"/>
    <w:tmpl w:val="380C7F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63478"/>
    <w:multiLevelType w:val="multilevel"/>
    <w:tmpl w:val="3BB28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42542"/>
    <w:multiLevelType w:val="multilevel"/>
    <w:tmpl w:val="3BA8F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797BD2"/>
    <w:multiLevelType w:val="multilevel"/>
    <w:tmpl w:val="0068FF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DC4F2E"/>
    <w:multiLevelType w:val="multilevel"/>
    <w:tmpl w:val="B19881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2B6854"/>
    <w:multiLevelType w:val="hybridMultilevel"/>
    <w:tmpl w:val="DB38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63033"/>
    <w:multiLevelType w:val="multilevel"/>
    <w:tmpl w:val="9FE0E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BE23D3"/>
    <w:multiLevelType w:val="multilevel"/>
    <w:tmpl w:val="05CA63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14"/>
  </w:num>
  <w:num w:numId="5">
    <w:abstractNumId w:val="10"/>
  </w:num>
  <w:num w:numId="6">
    <w:abstractNumId w:val="19"/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17"/>
  </w:num>
  <w:num w:numId="16">
    <w:abstractNumId w:val="20"/>
  </w:num>
  <w:num w:numId="17">
    <w:abstractNumId w:val="6"/>
  </w:num>
  <w:num w:numId="18">
    <w:abstractNumId w:val="8"/>
  </w:num>
  <w:num w:numId="19">
    <w:abstractNumId w:val="16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3C0274"/>
    <w:rsid w:val="00070D8A"/>
    <w:rsid w:val="000A7EB0"/>
    <w:rsid w:val="000D7C7A"/>
    <w:rsid w:val="000E0296"/>
    <w:rsid w:val="00100FE7"/>
    <w:rsid w:val="002A067C"/>
    <w:rsid w:val="002D3D8A"/>
    <w:rsid w:val="00317F10"/>
    <w:rsid w:val="003666F9"/>
    <w:rsid w:val="003C0274"/>
    <w:rsid w:val="003F736C"/>
    <w:rsid w:val="00404B75"/>
    <w:rsid w:val="00536E06"/>
    <w:rsid w:val="006D2DD7"/>
    <w:rsid w:val="00812499"/>
    <w:rsid w:val="008741D0"/>
    <w:rsid w:val="008A628C"/>
    <w:rsid w:val="00964066"/>
    <w:rsid w:val="00A82851"/>
    <w:rsid w:val="00C27BB7"/>
    <w:rsid w:val="00CA3DB1"/>
    <w:rsid w:val="00CC2FBE"/>
    <w:rsid w:val="00F24A5F"/>
    <w:rsid w:val="00F3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E06"/>
  </w:style>
  <w:style w:type="paragraph" w:styleId="1">
    <w:name w:val="heading 1"/>
    <w:basedOn w:val="a"/>
    <w:next w:val="a"/>
    <w:link w:val="10"/>
    <w:uiPriority w:val="9"/>
    <w:qFormat/>
    <w:rsid w:val="00964066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4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40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40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40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40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40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6406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4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4066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640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64066"/>
    <w:rPr>
      <w:b/>
      <w:bCs/>
    </w:rPr>
  </w:style>
  <w:style w:type="character" w:styleId="a8">
    <w:name w:val="Emphasis"/>
    <w:basedOn w:val="a0"/>
    <w:uiPriority w:val="20"/>
    <w:qFormat/>
    <w:rsid w:val="00964066"/>
    <w:rPr>
      <w:i/>
      <w:iCs/>
    </w:rPr>
  </w:style>
  <w:style w:type="paragraph" w:styleId="a9">
    <w:name w:val="No Spacing"/>
    <w:basedOn w:val="a"/>
    <w:uiPriority w:val="1"/>
    <w:qFormat/>
    <w:rsid w:val="00964066"/>
    <w:pPr>
      <w:spacing w:after="0" w:line="240" w:lineRule="auto"/>
      <w:jc w:val="center"/>
    </w:pPr>
  </w:style>
  <w:style w:type="paragraph" w:styleId="aa">
    <w:name w:val="List Paragraph"/>
    <w:basedOn w:val="a"/>
    <w:uiPriority w:val="34"/>
    <w:qFormat/>
    <w:rsid w:val="00964066"/>
    <w:pPr>
      <w:spacing w:after="0"/>
      <w:ind w:left="720"/>
      <w:contextualSpacing/>
      <w:jc w:val="center"/>
    </w:pPr>
  </w:style>
  <w:style w:type="paragraph" w:styleId="21">
    <w:name w:val="Quote"/>
    <w:basedOn w:val="a"/>
    <w:next w:val="a"/>
    <w:link w:val="22"/>
    <w:uiPriority w:val="29"/>
    <w:qFormat/>
    <w:rsid w:val="00964066"/>
    <w:pPr>
      <w:spacing w:after="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406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64066"/>
    <w:pPr>
      <w:pBdr>
        <w:bottom w:val="single" w:sz="4" w:space="4" w:color="4F81BD" w:themeColor="accent1"/>
      </w:pBdr>
      <w:spacing w:before="200" w:after="280"/>
      <w:ind w:left="936" w:right="936"/>
      <w:jc w:val="center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64066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96406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6406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6406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6406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6406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64066"/>
    <w:pPr>
      <w:outlineLvl w:val="9"/>
    </w:pPr>
  </w:style>
  <w:style w:type="table" w:styleId="af3">
    <w:name w:val="Table Grid"/>
    <w:basedOn w:val="a1"/>
    <w:uiPriority w:val="59"/>
    <w:rsid w:val="005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0A7E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a"/>
    <w:rsid w:val="003F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3F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1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E06"/>
  </w:style>
  <w:style w:type="paragraph" w:styleId="1">
    <w:name w:val="heading 1"/>
    <w:basedOn w:val="a"/>
    <w:next w:val="a"/>
    <w:link w:val="10"/>
    <w:uiPriority w:val="9"/>
    <w:qFormat/>
    <w:rsid w:val="00964066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66"/>
    <w:pPr>
      <w:keepNext/>
      <w:keepLines/>
      <w:spacing w:before="200" w:after="0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4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40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40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40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40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40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6406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4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4066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640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64066"/>
    <w:rPr>
      <w:b/>
      <w:bCs/>
    </w:rPr>
  </w:style>
  <w:style w:type="character" w:styleId="a8">
    <w:name w:val="Emphasis"/>
    <w:basedOn w:val="a0"/>
    <w:uiPriority w:val="20"/>
    <w:qFormat/>
    <w:rsid w:val="00964066"/>
    <w:rPr>
      <w:i/>
      <w:iCs/>
    </w:rPr>
  </w:style>
  <w:style w:type="paragraph" w:styleId="a9">
    <w:name w:val="No Spacing"/>
    <w:basedOn w:val="a"/>
    <w:uiPriority w:val="1"/>
    <w:qFormat/>
    <w:rsid w:val="00964066"/>
    <w:pPr>
      <w:spacing w:after="0" w:line="240" w:lineRule="auto"/>
      <w:jc w:val="center"/>
    </w:pPr>
  </w:style>
  <w:style w:type="paragraph" w:styleId="aa">
    <w:name w:val="List Paragraph"/>
    <w:basedOn w:val="a"/>
    <w:uiPriority w:val="34"/>
    <w:qFormat/>
    <w:rsid w:val="00964066"/>
    <w:pPr>
      <w:spacing w:after="0"/>
      <w:ind w:left="720"/>
      <w:contextualSpacing/>
      <w:jc w:val="center"/>
    </w:pPr>
  </w:style>
  <w:style w:type="paragraph" w:styleId="21">
    <w:name w:val="Quote"/>
    <w:basedOn w:val="a"/>
    <w:next w:val="a"/>
    <w:link w:val="22"/>
    <w:uiPriority w:val="29"/>
    <w:qFormat/>
    <w:rsid w:val="00964066"/>
    <w:pPr>
      <w:spacing w:after="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406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64066"/>
    <w:pPr>
      <w:pBdr>
        <w:bottom w:val="single" w:sz="4" w:space="4" w:color="4F81BD" w:themeColor="accent1"/>
      </w:pBdr>
      <w:spacing w:before="200" w:after="280"/>
      <w:ind w:left="936" w:right="936"/>
      <w:jc w:val="center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64066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96406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6406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6406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6406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6406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64066"/>
    <w:pPr>
      <w:outlineLvl w:val="9"/>
    </w:pPr>
  </w:style>
  <w:style w:type="table" w:styleId="af3">
    <w:name w:val="Table Grid"/>
    <w:basedOn w:val="a1"/>
    <w:uiPriority w:val="59"/>
    <w:rsid w:val="0053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0A7EB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2022-01-12T11:43:00Z</cp:lastPrinted>
  <dcterms:created xsi:type="dcterms:W3CDTF">2016-10-20T04:57:00Z</dcterms:created>
  <dcterms:modified xsi:type="dcterms:W3CDTF">2022-12-05T11:16:00Z</dcterms:modified>
</cp:coreProperties>
</file>