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3E" w:rsidRDefault="000933D4" w:rsidP="000933D4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0933D4">
        <w:rPr>
          <w:rFonts w:ascii="Times New Roman" w:hAnsi="Times New Roman" w:cs="Times New Roman"/>
          <w:b/>
          <w:color w:val="7030A0"/>
          <w:sz w:val="44"/>
          <w:szCs w:val="44"/>
        </w:rPr>
        <w:t>Художественно - эстетическое воспитание группа раннего возраста 1 рисование на свободную тему воспитатель Иванова О.Р.</w:t>
      </w:r>
    </w:p>
    <w:p w:rsidR="000933D4" w:rsidRDefault="000933D4" w:rsidP="000933D4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drawing>
          <wp:inline distT="0" distB="0" distL="0" distR="0" wp14:anchorId="4873B435" wp14:editId="19D522F5">
            <wp:extent cx="2498575" cy="4061637"/>
            <wp:effectExtent l="0" t="0" r="0" b="0"/>
            <wp:docPr id="1" name="Рисунок 1" descr="C:\Users\work\Desktop\фотки\IMG-2020041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фотки\IMG-20200412-WA00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43" cy="40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drawing>
          <wp:inline distT="0" distB="0" distL="0" distR="0" wp14:anchorId="741AADD2" wp14:editId="3E8B4248">
            <wp:extent cx="2264735" cy="4061637"/>
            <wp:effectExtent l="0" t="0" r="2540" b="0"/>
            <wp:docPr id="2" name="Рисунок 2" descr="C:\Users\work\Desktop\фотки\IMG-20200413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rk\Desktop\фотки\IMG-20200413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824" cy="407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drawing>
          <wp:inline distT="0" distB="0" distL="0" distR="0" wp14:anchorId="7F7A9AB2" wp14:editId="1D8D9700">
            <wp:extent cx="2062716" cy="4064155"/>
            <wp:effectExtent l="0" t="0" r="0" b="0"/>
            <wp:docPr id="3" name="Рисунок 3" descr="C:\Users\work\Desktop\фотки\IMG-20200410-WA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ork\Desktop\фотки\IMG-20200410-WA0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358" cy="413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933D4" w:rsidRPr="000933D4" w:rsidRDefault="000933D4" w:rsidP="000933D4">
      <w:pPr>
        <w:tabs>
          <w:tab w:val="left" w:pos="2478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</w:p>
    <w:sectPr w:rsidR="000933D4" w:rsidRPr="000933D4" w:rsidSect="000933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766"/>
    <w:rsid w:val="00047766"/>
    <w:rsid w:val="000933D4"/>
    <w:rsid w:val="002F0D40"/>
    <w:rsid w:val="006426A8"/>
    <w:rsid w:val="00CF55E2"/>
    <w:rsid w:val="00D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3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3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2020-04-14T07:50:00Z</dcterms:created>
  <dcterms:modified xsi:type="dcterms:W3CDTF">2020-04-14T07:55:00Z</dcterms:modified>
</cp:coreProperties>
</file>