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ED" w:rsidRDefault="005A5FED" w:rsidP="000B046F">
      <w:pPr>
        <w:ind w:hanging="1701"/>
        <w:jc w:val="center"/>
        <w:rPr>
          <w:rFonts w:ascii="Times New Roman" w:hAnsi="Times New Roman" w:cs="Times New Roman"/>
          <w:sz w:val="24"/>
          <w:szCs w:val="24"/>
        </w:rPr>
      </w:pPr>
    </w:p>
    <w:p w:rsidR="005A5FED" w:rsidRDefault="005A5FED" w:rsidP="000B046F">
      <w:pPr>
        <w:ind w:hanging="1701"/>
        <w:jc w:val="center"/>
        <w:rPr>
          <w:rFonts w:ascii="Times New Roman" w:hAnsi="Times New Roman" w:cs="Times New Roman"/>
          <w:sz w:val="24"/>
          <w:szCs w:val="24"/>
        </w:rPr>
      </w:pPr>
    </w:p>
    <w:p w:rsidR="000B046F" w:rsidRPr="000B046F" w:rsidRDefault="000B046F" w:rsidP="000B046F">
      <w:pPr>
        <w:ind w:hanging="1701"/>
        <w:jc w:val="center"/>
        <w:rPr>
          <w:rFonts w:ascii="Times New Roman" w:hAnsi="Times New Roman" w:cs="Times New Roman"/>
          <w:sz w:val="24"/>
          <w:szCs w:val="24"/>
        </w:rPr>
      </w:pPr>
      <w:r w:rsidRPr="000B046F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sz w:val="24"/>
          <w:szCs w:val="24"/>
        </w:rPr>
      </w:pPr>
      <w:r w:rsidRPr="000B046F">
        <w:rPr>
          <w:rFonts w:ascii="Times New Roman" w:hAnsi="Times New Roman" w:cs="Times New Roman"/>
          <w:sz w:val="24"/>
          <w:szCs w:val="24"/>
        </w:rPr>
        <w:t>Детский сад № 52</w:t>
      </w: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sz w:val="24"/>
          <w:szCs w:val="24"/>
        </w:rPr>
      </w:pP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sz w:val="24"/>
          <w:szCs w:val="24"/>
        </w:rPr>
      </w:pP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sz w:val="24"/>
          <w:szCs w:val="24"/>
        </w:rPr>
      </w:pP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sz w:val="24"/>
          <w:szCs w:val="24"/>
        </w:rPr>
      </w:pP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sz w:val="24"/>
          <w:szCs w:val="24"/>
        </w:rPr>
      </w:pP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sz w:val="24"/>
          <w:szCs w:val="24"/>
        </w:rPr>
      </w:pP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sz w:val="24"/>
          <w:szCs w:val="24"/>
        </w:rPr>
      </w:pP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sz w:val="24"/>
          <w:szCs w:val="24"/>
        </w:rPr>
      </w:pPr>
    </w:p>
    <w:p w:rsidR="000B046F" w:rsidRPr="005A5FED" w:rsidRDefault="000B046F" w:rsidP="000B046F">
      <w:pPr>
        <w:ind w:hanging="170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5FED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0B046F" w:rsidRPr="005A5FED" w:rsidRDefault="000B046F" w:rsidP="000B046F">
      <w:pPr>
        <w:ind w:hanging="170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5FED">
        <w:rPr>
          <w:rFonts w:ascii="Times New Roman" w:hAnsi="Times New Roman" w:cs="Times New Roman"/>
          <w:b/>
          <w:sz w:val="32"/>
          <w:szCs w:val="32"/>
        </w:rPr>
        <w:t>«Пение и здоровье детей»</w:t>
      </w:r>
    </w:p>
    <w:p w:rsidR="000B046F" w:rsidRPr="005A5FED" w:rsidRDefault="000B046F" w:rsidP="000B046F">
      <w:pPr>
        <w:ind w:hanging="170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046F" w:rsidRPr="005A5FED" w:rsidRDefault="000B046F" w:rsidP="000B046F">
      <w:pPr>
        <w:ind w:hanging="1701"/>
        <w:jc w:val="center"/>
        <w:rPr>
          <w:rFonts w:ascii="Times New Roman" w:hAnsi="Times New Roman" w:cs="Times New Roman"/>
          <w:sz w:val="32"/>
          <w:szCs w:val="32"/>
        </w:rPr>
      </w:pP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61CB" w:rsidRDefault="000B046F" w:rsidP="000B046F">
      <w:pPr>
        <w:ind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B046F" w:rsidRPr="000B046F" w:rsidRDefault="00C561CB" w:rsidP="000B046F">
      <w:pPr>
        <w:ind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046F">
        <w:rPr>
          <w:rFonts w:ascii="Times New Roman" w:hAnsi="Times New Roman" w:cs="Times New Roman"/>
          <w:sz w:val="24"/>
          <w:szCs w:val="24"/>
        </w:rPr>
        <w:t xml:space="preserve"> </w:t>
      </w:r>
      <w:r w:rsidR="000B046F" w:rsidRPr="000B046F">
        <w:rPr>
          <w:rFonts w:ascii="Times New Roman" w:hAnsi="Times New Roman" w:cs="Times New Roman"/>
          <w:sz w:val="24"/>
          <w:szCs w:val="24"/>
        </w:rPr>
        <w:t>Подготовила: музыкальный руководитель</w:t>
      </w:r>
    </w:p>
    <w:p w:rsidR="000B046F" w:rsidRDefault="000B046F" w:rsidP="000B046F">
      <w:pPr>
        <w:ind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61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46F"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0B046F" w:rsidRPr="000B046F" w:rsidRDefault="000B046F" w:rsidP="000B046F">
      <w:pPr>
        <w:ind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61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Октябрь 2022 г.</w:t>
      </w: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046F" w:rsidRDefault="000B046F" w:rsidP="000B046F">
      <w:pPr>
        <w:ind w:hanging="170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5FED" w:rsidRDefault="005A5FED" w:rsidP="000B046F">
      <w:pPr>
        <w:ind w:hanging="170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5FED" w:rsidRDefault="005A5FED" w:rsidP="000B046F">
      <w:pPr>
        <w:ind w:hanging="170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61CB" w:rsidRDefault="000B046F" w:rsidP="005A5FED">
      <w:pPr>
        <w:ind w:hanging="1701"/>
        <w:rPr>
          <w:rFonts w:ascii="Times New Roman" w:hAnsi="Times New Roman" w:cs="Times New Roman"/>
          <w:b/>
          <w:sz w:val="32"/>
          <w:szCs w:val="32"/>
        </w:rPr>
      </w:pPr>
      <w:r w:rsidRPr="005A5FE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 w:rsidR="005A5FED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</w:p>
    <w:p w:rsidR="000B046F" w:rsidRPr="005A5FED" w:rsidRDefault="00C561CB" w:rsidP="005A5FED">
      <w:pPr>
        <w:ind w:hanging="170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5A5F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046F" w:rsidRPr="005A5FED">
        <w:rPr>
          <w:rFonts w:ascii="Times New Roman" w:hAnsi="Times New Roman" w:cs="Times New Roman"/>
          <w:b/>
          <w:sz w:val="32"/>
          <w:szCs w:val="32"/>
        </w:rPr>
        <w:t>«Пение и здоровье детей»</w:t>
      </w:r>
    </w:p>
    <w:p w:rsidR="000B046F" w:rsidRPr="005A5FED" w:rsidRDefault="000B046F" w:rsidP="000B046F">
      <w:pPr>
        <w:rPr>
          <w:rFonts w:ascii="Times New Roman" w:hAnsi="Times New Roman" w:cs="Times New Roman"/>
          <w:b/>
          <w:sz w:val="32"/>
          <w:szCs w:val="32"/>
        </w:rPr>
      </w:pPr>
      <w:r w:rsidRPr="005A5FED">
        <w:rPr>
          <w:rFonts w:ascii="Times New Roman" w:hAnsi="Times New Roman" w:cs="Times New Roman"/>
          <w:b/>
          <w:sz w:val="32"/>
          <w:szCs w:val="32"/>
        </w:rPr>
        <w:t xml:space="preserve">Пение  лечит,  пение успокаивает, пение  поднимает настроение... Обучая детей пению, мы укрепляем их здоровье. 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t xml:space="preserve">  Систематические занятия пением развивают экономное дыхание, благотворно влияют не только на функции дыхательного аппарата, но и на стенки кровеносных сосудов, укрепляя их.  Зарождающийся во время пения</w:t>
      </w:r>
      <w:proofErr w:type="gramStart"/>
      <w:r w:rsidRPr="005A5FED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5A5FED">
        <w:rPr>
          <w:rFonts w:ascii="Times New Roman" w:hAnsi="Times New Roman" w:cs="Times New Roman"/>
          <w:sz w:val="32"/>
          <w:szCs w:val="32"/>
        </w:rPr>
        <w:t xml:space="preserve"> звук,  только на 15-20% уходит во внешнее пространство. Остальная часть звуковой волны поглощается внутренними органами, приводя их в состояние вибрации. Это своеобразный вибрационный массаж внутренних органов может стимулировать и улучшать их работу.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b/>
          <w:sz w:val="32"/>
          <w:szCs w:val="32"/>
        </w:rPr>
        <w:t xml:space="preserve">  Голос – это своеобразный индикатор здоровья человека.</w:t>
      </w:r>
      <w:r w:rsidRPr="005A5FED">
        <w:rPr>
          <w:rFonts w:ascii="Times New Roman" w:hAnsi="Times New Roman" w:cs="Times New Roman"/>
          <w:sz w:val="32"/>
          <w:szCs w:val="32"/>
        </w:rPr>
        <w:t xml:space="preserve"> Обладатели сильного голоса, как правило, имеют крепкое здоровье. Петь полезно в любом случае, даже если нет ни слуха, ни голоса. О лечебных свойствах отдельных звуков, произносимых голосом, знали испокон веков. С их помощью лечили самые различные заболевания. 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b/>
          <w:sz w:val="32"/>
          <w:szCs w:val="32"/>
        </w:rPr>
        <w:t xml:space="preserve">Пение воздействует на речь ребёнка, </w:t>
      </w:r>
      <w:r w:rsidRPr="005A5FED">
        <w:rPr>
          <w:rFonts w:ascii="Times New Roman" w:hAnsi="Times New Roman" w:cs="Times New Roman"/>
          <w:sz w:val="32"/>
          <w:szCs w:val="32"/>
        </w:rPr>
        <w:t xml:space="preserve">как врач логопед: тренирует его речевой аппарат, одновременно исправляя произношение звуков. Но следует помнить, что для  </w:t>
      </w:r>
      <w:proofErr w:type="spellStart"/>
      <w:r w:rsidRPr="005A5FED">
        <w:rPr>
          <w:rFonts w:ascii="Times New Roman" w:hAnsi="Times New Roman" w:cs="Times New Roman"/>
          <w:sz w:val="32"/>
          <w:szCs w:val="32"/>
        </w:rPr>
        <w:t>вокалотерапии</w:t>
      </w:r>
      <w:proofErr w:type="spellEnd"/>
      <w:r w:rsidRPr="005A5FED">
        <w:rPr>
          <w:rFonts w:ascii="Times New Roman" w:hAnsi="Times New Roman" w:cs="Times New Roman"/>
          <w:sz w:val="32"/>
          <w:szCs w:val="32"/>
        </w:rPr>
        <w:t xml:space="preserve">,  лучше использовать мелодии русских народных и детских песен. 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t xml:space="preserve">Так же положительного влияния музыки при определённых состояниях  человека можно привести следующие произведения: 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t>Маршевые песни - повышают активность, улучшают эмоциональное  самочувствие.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t>- Пение колыбельных - для общего успокоения</w:t>
      </w:r>
      <w:proofErr w:type="gramStart"/>
      <w:r w:rsidRPr="005A5FED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5A5FED">
        <w:rPr>
          <w:rFonts w:ascii="Times New Roman" w:hAnsi="Times New Roman" w:cs="Times New Roman"/>
          <w:sz w:val="32"/>
          <w:szCs w:val="32"/>
        </w:rPr>
        <w:t xml:space="preserve">улучшения сна , для уменьшения злобности. нормализует сердечную деятельность и кровяное давление. 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t>- Совместное с ребёнком пение способствует  повышения внимания, сосредоточенности.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lastRenderedPageBreak/>
        <w:t>- Улучшается  ритм дыхания,  снижает риск заболевания простудными  заболеваниями, так как  развивает  объём  лёгких. Недаром все певцы живут намного  дольше  не поющих сограждан.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t xml:space="preserve"> - Пение  нормализует работу мозга,  способствует развитию памяти.</w:t>
      </w:r>
    </w:p>
    <w:p w:rsidR="000B046F" w:rsidRPr="005A5FED" w:rsidRDefault="000B046F" w:rsidP="000B046F">
      <w:pPr>
        <w:rPr>
          <w:rFonts w:ascii="Times New Roman" w:hAnsi="Times New Roman" w:cs="Times New Roman"/>
          <w:b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t xml:space="preserve"> </w:t>
      </w:r>
      <w:r w:rsidRPr="005A5FED">
        <w:rPr>
          <w:rFonts w:ascii="Times New Roman" w:hAnsi="Times New Roman" w:cs="Times New Roman"/>
          <w:b/>
          <w:sz w:val="32"/>
          <w:szCs w:val="32"/>
        </w:rPr>
        <w:t>Необходимо знать  некоторые подробности пения  с детьми: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t>- Нельзя давать маленьким детям слушать песни  через наушники, т.к. это может испортить слух, уши у ребенка воспринимают только рассеянный звук. – Песни следует петь не громко, а примерно как разговариваете, это самое оптимальное прослушивание, петь  при сухой и тёплой погоде.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t>- При пении работа сердца и дыхания подстраивается под  ритм музыки, поэтому Вы должны понимать, какие песни и какого ритма стоит включать ребенку, а какие  нет.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b/>
          <w:sz w:val="32"/>
          <w:szCs w:val="32"/>
        </w:rPr>
        <w:t xml:space="preserve"> Помните: «Взрослые» песни  отрицательно влияют на детскую психику, некоторые исследователи утверждают, что они как бы</w:t>
      </w:r>
      <w:r w:rsidRPr="005A5FED">
        <w:rPr>
          <w:rFonts w:ascii="Times New Roman" w:hAnsi="Times New Roman" w:cs="Times New Roman"/>
          <w:sz w:val="32"/>
          <w:szCs w:val="32"/>
        </w:rPr>
        <w:t xml:space="preserve"> "</w:t>
      </w:r>
      <w:r w:rsidRPr="005A5FED">
        <w:rPr>
          <w:rFonts w:ascii="Times New Roman" w:hAnsi="Times New Roman" w:cs="Times New Roman"/>
          <w:b/>
          <w:sz w:val="32"/>
          <w:szCs w:val="32"/>
        </w:rPr>
        <w:t>зомбирует" ребенка.</w:t>
      </w:r>
      <w:r w:rsidRPr="005A5FED">
        <w:rPr>
          <w:rFonts w:ascii="Times New Roman" w:hAnsi="Times New Roman" w:cs="Times New Roman"/>
          <w:sz w:val="32"/>
          <w:szCs w:val="32"/>
        </w:rPr>
        <w:t xml:space="preserve">  Пение 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 Старайтесь подбирать для малыша  и пойте с детьми только  детские песни  </w:t>
      </w:r>
    </w:p>
    <w:p w:rsidR="000B046F" w:rsidRPr="005A5FED" w:rsidRDefault="000B046F" w:rsidP="000B046F">
      <w:pPr>
        <w:rPr>
          <w:rFonts w:ascii="Times New Roman" w:hAnsi="Times New Roman" w:cs="Times New Roman"/>
          <w:b/>
          <w:sz w:val="32"/>
          <w:szCs w:val="32"/>
        </w:rPr>
      </w:pPr>
      <w:r w:rsidRPr="005A5FED">
        <w:rPr>
          <w:rFonts w:ascii="Times New Roman" w:hAnsi="Times New Roman" w:cs="Times New Roman"/>
          <w:b/>
          <w:sz w:val="32"/>
          <w:szCs w:val="32"/>
        </w:rPr>
        <w:t>Музыкальная терапия противопоказана: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t xml:space="preserve"> -детям с предрасположенностью к судорогам;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t>-детям, страдающим от отита;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t>-детям, у кого резко повышает внутричерепное давление.</w:t>
      </w:r>
    </w:p>
    <w:p w:rsidR="000B046F" w:rsidRPr="005A5FED" w:rsidRDefault="000B046F" w:rsidP="000B046F">
      <w:pPr>
        <w:rPr>
          <w:rFonts w:ascii="Times New Roman" w:hAnsi="Times New Roman" w:cs="Times New Roman"/>
          <w:b/>
          <w:sz w:val="32"/>
          <w:szCs w:val="32"/>
        </w:rPr>
      </w:pPr>
      <w:r w:rsidRPr="005A5FED">
        <w:rPr>
          <w:rFonts w:ascii="Times New Roman" w:hAnsi="Times New Roman" w:cs="Times New Roman"/>
          <w:b/>
          <w:sz w:val="32"/>
          <w:szCs w:val="32"/>
        </w:rPr>
        <w:t xml:space="preserve">Пойте, будьте здоровы, и чтобы Ваши детишки росли умными и здоровыми. </w:t>
      </w:r>
    </w:p>
    <w:p w:rsidR="000B046F" w:rsidRPr="005A5FED" w:rsidRDefault="000660D6" w:rsidP="000B04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B046F" w:rsidRPr="005A5FED" w:rsidRDefault="000B046F" w:rsidP="000B046F">
      <w:pPr>
        <w:rPr>
          <w:rFonts w:ascii="Times New Roman" w:hAnsi="Times New Roman" w:cs="Times New Roman"/>
          <w:sz w:val="32"/>
          <w:szCs w:val="32"/>
        </w:rPr>
      </w:pPr>
      <w:r w:rsidRPr="005A5FED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</w:p>
    <w:p w:rsidR="009A2C8D" w:rsidRPr="005A5FED" w:rsidRDefault="009A2C8D">
      <w:pPr>
        <w:rPr>
          <w:rFonts w:ascii="Times New Roman" w:hAnsi="Times New Roman" w:cs="Times New Roman"/>
          <w:sz w:val="32"/>
          <w:szCs w:val="32"/>
        </w:rPr>
      </w:pPr>
    </w:p>
    <w:sectPr w:rsidR="009A2C8D" w:rsidRPr="005A5FED" w:rsidSect="00EF2B9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46F"/>
    <w:rsid w:val="000660D6"/>
    <w:rsid w:val="000B046F"/>
    <w:rsid w:val="005A5FED"/>
    <w:rsid w:val="009A2C8D"/>
    <w:rsid w:val="00C5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754F-EBC8-4A0F-B172-C0F1D1A4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2022-10-18T11:34:00Z</dcterms:created>
  <dcterms:modified xsi:type="dcterms:W3CDTF">2022-10-18T11:43:00Z</dcterms:modified>
</cp:coreProperties>
</file>