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9F" w:rsidRPr="00AB4442" w:rsidRDefault="006B009F" w:rsidP="00AB4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B009F" w:rsidRPr="00AB4442" w:rsidRDefault="006B009F" w:rsidP="00AB44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B4442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:rsidR="006B009F" w:rsidRPr="00AB4442" w:rsidRDefault="006B009F" w:rsidP="00AB44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442">
        <w:rPr>
          <w:rFonts w:ascii="Times New Roman" w:hAnsi="Times New Roman" w:cs="Times New Roman"/>
          <w:b/>
          <w:sz w:val="32"/>
          <w:szCs w:val="32"/>
        </w:rPr>
        <w:t>«Роль семьи в развитии речи ребенка»</w:t>
      </w:r>
    </w:p>
    <w:p w:rsidR="006B009F" w:rsidRPr="00AB4442" w:rsidRDefault="006B009F" w:rsidP="00AB44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B4442">
        <w:rPr>
          <w:rFonts w:ascii="Times New Roman" w:hAnsi="Times New Roman" w:cs="Times New Roman"/>
          <w:sz w:val="32"/>
          <w:szCs w:val="32"/>
        </w:rPr>
        <w:t>возраст с 4 до 5 лет</w:t>
      </w:r>
    </w:p>
    <w:p w:rsidR="006B009F" w:rsidRDefault="006B009F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6B009F" w:rsidRDefault="006B009F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01" w:rsidRPr="000E3F6F" w:rsidRDefault="00BB6901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Цель: повышение компетентности родителей в области речевого развития дошкольников, формирование у них необходимости организовывать специальные игры и упражнения на развитие грамматически правильной речи детей.</w:t>
      </w:r>
    </w:p>
    <w:p w:rsidR="00BB6901" w:rsidRPr="000E3F6F" w:rsidRDefault="00BB6901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Задачи:</w:t>
      </w:r>
      <w:r w:rsidR="002E2730" w:rsidRPr="000E3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30" w:rsidRPr="000E3F6F" w:rsidRDefault="000E3F6F" w:rsidP="000E3F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дать представление о значении общения с ребенком;</w:t>
      </w:r>
    </w:p>
    <w:p w:rsidR="000E3F6F" w:rsidRPr="000E3F6F" w:rsidRDefault="000E3F6F" w:rsidP="000E3F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познакомить родителей   как правильно  разговаривать с маленькими детьми;</w:t>
      </w:r>
    </w:p>
    <w:p w:rsidR="000E3F6F" w:rsidRPr="000E3F6F" w:rsidRDefault="000E3F6F" w:rsidP="002E27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познакомить с играми и упражнениями по формированию грамматически правильной речи.</w:t>
      </w:r>
    </w:p>
    <w:p w:rsidR="00BB6901" w:rsidRPr="000E3F6F" w:rsidRDefault="00BB6901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01" w:rsidRPr="000E3F6F" w:rsidRDefault="00BB6901" w:rsidP="002E2730">
      <w:pPr>
        <w:pStyle w:val="c16"/>
        <w:spacing w:before="0" w:beforeAutospacing="0" w:after="0" w:afterAutospacing="0"/>
        <w:ind w:left="708" w:firstLine="708"/>
        <w:jc w:val="both"/>
        <w:rPr>
          <w:b/>
          <w:sz w:val="28"/>
          <w:szCs w:val="28"/>
        </w:rPr>
      </w:pPr>
      <w:r w:rsidRPr="000E3F6F">
        <w:rPr>
          <w:rStyle w:val="c3"/>
          <w:b/>
          <w:sz w:val="28"/>
          <w:szCs w:val="28"/>
        </w:rPr>
        <w:t>«Страшно подумать, какое огромное множество грамматических форм сыплется на бедную детскую голову, а ребенок, как ни в чем не бывало, ориентируется во всем этом хаосе, постоянно распределяя по рубрикам беспорядочные элементы услышанных слов, и, при этом, даже не замечая своей колоссальной работы.</w:t>
      </w:r>
    </w:p>
    <w:p w:rsidR="00BB6901" w:rsidRPr="000E3F6F" w:rsidRDefault="00BB6901" w:rsidP="002E2730">
      <w:pPr>
        <w:pStyle w:val="c20"/>
        <w:spacing w:before="0" w:beforeAutospacing="0" w:after="0" w:afterAutospacing="0"/>
        <w:ind w:left="720" w:hanging="360"/>
        <w:jc w:val="both"/>
        <w:rPr>
          <w:b/>
          <w:sz w:val="28"/>
          <w:szCs w:val="28"/>
        </w:rPr>
      </w:pPr>
      <w:r w:rsidRPr="000E3F6F">
        <w:rPr>
          <w:rStyle w:val="c5"/>
          <w:b/>
          <w:sz w:val="28"/>
          <w:szCs w:val="28"/>
        </w:rPr>
        <w:t>                 </w:t>
      </w:r>
      <w:r w:rsidRPr="000E3F6F">
        <w:rPr>
          <w:rStyle w:val="c3"/>
          <w:b/>
          <w:sz w:val="28"/>
          <w:szCs w:val="28"/>
        </w:rPr>
        <w:t>У взрослого лопнул бы череп, если бы ему пришлось в такое малое время усвоить множество грамматических форм, которые так легко и свободно усваивает ребенок».</w:t>
      </w:r>
    </w:p>
    <w:p w:rsidR="00BB6901" w:rsidRPr="000E3F6F" w:rsidRDefault="00BB6901" w:rsidP="002E2730">
      <w:pPr>
        <w:pStyle w:val="c20"/>
        <w:spacing w:before="0" w:beforeAutospacing="0" w:after="0" w:afterAutospacing="0"/>
        <w:ind w:left="6384" w:firstLine="696"/>
        <w:jc w:val="both"/>
        <w:rPr>
          <w:b/>
          <w:sz w:val="28"/>
          <w:szCs w:val="28"/>
        </w:rPr>
      </w:pPr>
      <w:r w:rsidRPr="000E3F6F">
        <w:rPr>
          <w:rStyle w:val="c3"/>
          <w:b/>
          <w:sz w:val="28"/>
          <w:szCs w:val="28"/>
        </w:rPr>
        <w:t>(</w:t>
      </w:r>
      <w:proofErr w:type="spellStart"/>
      <w:r w:rsidRPr="000E3F6F">
        <w:rPr>
          <w:rStyle w:val="c3"/>
          <w:b/>
          <w:sz w:val="28"/>
          <w:szCs w:val="28"/>
        </w:rPr>
        <w:t>К.И.Чуковский</w:t>
      </w:r>
      <w:proofErr w:type="spellEnd"/>
      <w:r w:rsidRPr="000E3F6F">
        <w:rPr>
          <w:rStyle w:val="c3"/>
          <w:b/>
          <w:sz w:val="28"/>
          <w:szCs w:val="28"/>
        </w:rPr>
        <w:t>).</w:t>
      </w:r>
    </w:p>
    <w:p w:rsidR="00BB6901" w:rsidRPr="000E3F6F" w:rsidRDefault="00BB6901" w:rsidP="002E2730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BB6901" w:rsidRPr="000E3F6F" w:rsidRDefault="00BB6901" w:rsidP="002E2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730" w:rsidRPr="000E3F6F" w:rsidRDefault="005A5E3C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Физическое, психическое и интеллектуальное воспитание ребенка начинается в раннем детстве. Все навыки приобретаются в семье, в том числе и навык правильной речи. Речь ребенка формируется на примере речи родных и близких ему людей: матери, отца, бабушки, дедушки, старших сестер и братьев. Бытует глубоко неправильное мнение о том, что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звукопроизносительная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 xml:space="preserve"> сторона речи ребенка развивается самостоятельно, без специального воздействия и помощи взрослых, будто бы ребенок сам, постепенно, овладевает правильным произношением. </w:t>
      </w:r>
    </w:p>
    <w:p w:rsidR="002E2730" w:rsidRPr="000E3F6F" w:rsidRDefault="005A5E3C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В действительности же невмешательство в процесс формирования детской речи почти всегда влечет за собой отставание в развитии. Речевые недостатки, закрепившись в детстве, с большим трудом преодолеваются в последующие годы. Разумная семья всегда старается воздействовать на формирование детской речи, начиная с самых ранних лет жизни. Очень важно, чтобы ребенок с раннего возраста слышал речь правильную, отчетливую, на примере которой формируется его собственная речь. </w:t>
      </w:r>
      <w:r w:rsidR="002E2730" w:rsidRPr="000E3F6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E2730" w:rsidRPr="000E3F6F" w:rsidRDefault="002E2730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     </w:t>
      </w:r>
      <w:r w:rsidR="005A5E3C" w:rsidRPr="000E3F6F">
        <w:rPr>
          <w:rFonts w:ascii="Times New Roman" w:hAnsi="Times New Roman" w:cs="Times New Roman"/>
          <w:sz w:val="28"/>
          <w:szCs w:val="28"/>
        </w:rPr>
        <w:t xml:space="preserve">Родители просто обязаны знать, какое огромное значение для ребенка имеет речь взрослых, и как именно нужно разговаривать с маленькими </w:t>
      </w:r>
      <w:r w:rsidR="005A5E3C" w:rsidRPr="000E3F6F">
        <w:rPr>
          <w:rFonts w:ascii="Times New Roman" w:hAnsi="Times New Roman" w:cs="Times New Roman"/>
          <w:sz w:val="28"/>
          <w:szCs w:val="28"/>
        </w:rPr>
        <w:lastRenderedPageBreak/>
        <w:t xml:space="preserve">детьми. Взрослые должны говорить правильно, не искажая слов, четко произнося каждый звук, не торопиться, не «съедать» слогов и окончаний слов. </w:t>
      </w:r>
    </w:p>
    <w:p w:rsidR="002E2730" w:rsidRPr="000E3F6F" w:rsidRDefault="005A5E3C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Совершенно неуместна «подделка» под детский язык, которая нередко тормозит развитие речи. </w:t>
      </w:r>
      <w:proofErr w:type="gramStart"/>
      <w:r w:rsidRPr="000E3F6F">
        <w:rPr>
          <w:rFonts w:ascii="Times New Roman" w:hAnsi="Times New Roman" w:cs="Times New Roman"/>
          <w:sz w:val="28"/>
          <w:szCs w:val="28"/>
        </w:rPr>
        <w:t xml:space="preserve">Если взрослые не следят за своей речью, то до уха ребенка многие слова долетают искаженно («смори» вместо «смотри», «не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бежи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 xml:space="preserve">» вместо «не беги», «ванте» вместо «вообще» и т. д.) </w:t>
      </w:r>
      <w:proofErr w:type="gramEnd"/>
    </w:p>
    <w:p w:rsidR="002E2730" w:rsidRPr="000E3F6F" w:rsidRDefault="005A5E3C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Особенно четко нужно произносить незнакомые, новые для ребенка и длинные слова. Обращаясь непосредственно к сыну или дочери, вы побуждаете их отвечать, а они имеют возможность внимательно прислушаться к вашей речи. </w:t>
      </w:r>
    </w:p>
    <w:p w:rsidR="002E2730" w:rsidRPr="000E3F6F" w:rsidRDefault="002E2730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5A5E3C" w:rsidRPr="000E3F6F">
        <w:rPr>
          <w:rFonts w:ascii="Times New Roman" w:hAnsi="Times New Roman" w:cs="Times New Roman"/>
          <w:sz w:val="28"/>
          <w:szCs w:val="28"/>
        </w:rPr>
        <w:t xml:space="preserve">Вы должны приучить малыша смотреть прямо на говорящего, тогда он легче перенимает артикуляцию взрослых. </w:t>
      </w:r>
      <w:proofErr w:type="gramEnd"/>
    </w:p>
    <w:p w:rsidR="002E2730" w:rsidRPr="000E3F6F" w:rsidRDefault="002E2730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 </w:t>
      </w:r>
      <w:r w:rsidR="005A5E3C" w:rsidRPr="000E3F6F">
        <w:rPr>
          <w:rFonts w:ascii="Times New Roman" w:hAnsi="Times New Roman" w:cs="Times New Roman"/>
          <w:sz w:val="28"/>
          <w:szCs w:val="28"/>
        </w:rPr>
        <w:t>Часто небрежность в произношении объясняется подражанием речи взрослых: «</w:t>
      </w:r>
      <w:proofErr w:type="spellStart"/>
      <w:r w:rsidR="005A5E3C" w:rsidRPr="000E3F6F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5A5E3C" w:rsidRPr="000E3F6F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A5E3C" w:rsidRPr="000E3F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A5E3C" w:rsidRPr="000E3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E3C" w:rsidRPr="000E3F6F">
        <w:rPr>
          <w:rFonts w:ascii="Times New Roman" w:hAnsi="Times New Roman" w:cs="Times New Roman"/>
          <w:sz w:val="28"/>
          <w:szCs w:val="28"/>
        </w:rPr>
        <w:t>луко</w:t>
      </w:r>
      <w:proofErr w:type="spellEnd"/>
      <w:r w:rsidR="005A5E3C" w:rsidRPr="000E3F6F">
        <w:rPr>
          <w:rFonts w:ascii="Times New Roman" w:hAnsi="Times New Roman" w:cs="Times New Roman"/>
          <w:sz w:val="28"/>
          <w:szCs w:val="28"/>
        </w:rPr>
        <w:t>», «мине», «ходить», «</w:t>
      </w:r>
      <w:proofErr w:type="spellStart"/>
      <w:r w:rsidR="005A5E3C" w:rsidRPr="000E3F6F">
        <w:rPr>
          <w:rFonts w:ascii="Times New Roman" w:hAnsi="Times New Roman" w:cs="Times New Roman"/>
          <w:sz w:val="28"/>
          <w:szCs w:val="28"/>
        </w:rPr>
        <w:t>фатить</w:t>
      </w:r>
      <w:proofErr w:type="spellEnd"/>
      <w:r w:rsidR="005A5E3C" w:rsidRPr="000E3F6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E2730" w:rsidRPr="000E3F6F" w:rsidRDefault="002E2730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  Дома необходимо организовывать специальные игры и упражнения на формирование грамматически правильной речи.</w:t>
      </w:r>
    </w:p>
    <w:p w:rsidR="002E2730" w:rsidRPr="000E3F6F" w:rsidRDefault="002E2730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Сейчас каждый из вас получить комплект таких игр, которыми мы предлагаем заниматься с ребенком дома.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F6F">
        <w:rPr>
          <w:rFonts w:ascii="Times New Roman" w:hAnsi="Times New Roman" w:cs="Times New Roman"/>
          <w:b/>
          <w:sz w:val="28"/>
          <w:szCs w:val="28"/>
          <w:u w:val="single"/>
        </w:rPr>
        <w:t>Согласование существительных с прилагательными, числительными и местоимениями в роде, числе, падеже; с глаголами – в числе и роде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«Разные ведёрки»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Цель: упражнять детей в согласовании прилагательных с существительными среднего рода.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три ведёрка разной расцветки и размера, яблоки жёлтые и красные.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E3F6F">
        <w:rPr>
          <w:rFonts w:ascii="Times New Roman" w:hAnsi="Times New Roman" w:cs="Times New Roman"/>
          <w:sz w:val="28"/>
          <w:szCs w:val="28"/>
        </w:rPr>
        <w:t>У ребенка нужно спросить</w:t>
      </w:r>
      <w:r w:rsidRPr="000E3F6F">
        <w:rPr>
          <w:rFonts w:ascii="Times New Roman" w:hAnsi="Times New Roman" w:cs="Times New Roman"/>
          <w:sz w:val="28"/>
          <w:szCs w:val="28"/>
        </w:rPr>
        <w:t>: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Какие ведёрки стоят на столе?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Маленькое зелёное ведёрко.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Маленькое красное ведёрко.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Большое красное ведро.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0E3F6F">
        <w:rPr>
          <w:rFonts w:ascii="Times New Roman" w:hAnsi="Times New Roman" w:cs="Times New Roman"/>
          <w:sz w:val="28"/>
          <w:szCs w:val="28"/>
        </w:rPr>
        <w:t>ты закроешь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глаза, а я уберу одно из ведёрок</w:t>
      </w:r>
      <w:r w:rsidR="000E3F6F">
        <w:rPr>
          <w:rFonts w:ascii="Times New Roman" w:hAnsi="Times New Roman" w:cs="Times New Roman"/>
          <w:sz w:val="28"/>
          <w:szCs w:val="28"/>
        </w:rPr>
        <w:t xml:space="preserve">. Ты должен </w:t>
      </w:r>
      <w:r w:rsidRPr="000E3F6F">
        <w:rPr>
          <w:rFonts w:ascii="Times New Roman" w:hAnsi="Times New Roman" w:cs="Times New Roman"/>
          <w:sz w:val="28"/>
          <w:szCs w:val="28"/>
        </w:rPr>
        <w:t xml:space="preserve"> внимательно рассмотреть и запомнить. Угадайте, какого ведёрка не стало. Ответить надо так: «Не стало маленького красного ведёрка» (упражнение повторяется 4-5 раз).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 xml:space="preserve"> спрячет жёлтое яблоко в одно из ведёрок. </w:t>
      </w:r>
      <w:r w:rsidR="000E3F6F">
        <w:rPr>
          <w:rFonts w:ascii="Times New Roman" w:hAnsi="Times New Roman" w:cs="Times New Roman"/>
          <w:sz w:val="28"/>
          <w:szCs w:val="28"/>
        </w:rPr>
        <w:t xml:space="preserve">Ты должен  </w:t>
      </w:r>
      <w:r w:rsidRPr="000E3F6F">
        <w:rPr>
          <w:rFonts w:ascii="Times New Roman" w:hAnsi="Times New Roman" w:cs="Times New Roman"/>
          <w:sz w:val="28"/>
          <w:szCs w:val="28"/>
        </w:rPr>
        <w:t xml:space="preserve">внимательно смотреть и заметить, в какое ведёрко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 xml:space="preserve"> спрячет жёлтое яблоко. Рассказывать об этом нужно так: «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 xml:space="preserve"> спрятал жёлтое яблоко в маленькое зелёное ведёрко». Затем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="000E3F6F">
        <w:rPr>
          <w:rFonts w:ascii="Times New Roman" w:hAnsi="Times New Roman" w:cs="Times New Roman"/>
          <w:sz w:val="28"/>
          <w:szCs w:val="28"/>
        </w:rPr>
        <w:t xml:space="preserve"> прячет яблоки в разные ведёрки</w:t>
      </w:r>
      <w:r w:rsidRPr="000E3F6F">
        <w:rPr>
          <w:rFonts w:ascii="Times New Roman" w:hAnsi="Times New Roman" w:cs="Times New Roman"/>
          <w:sz w:val="28"/>
          <w:szCs w:val="28"/>
        </w:rPr>
        <w:t>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«Кто скорее?»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(дидактическая игра)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Цель: упражнять детей в усвоении родовой принадлежности существительных, воспитывать наблюдательность и активную реакцию при выполнении поставленных задач.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набор картинок в коробке (карандаш, кисточка, колесо и т.д.)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lastRenderedPageBreak/>
        <w:t xml:space="preserve">Ход игры. На столе разложены предметы, которые изображены на картинках. </w:t>
      </w:r>
      <w:r w:rsidR="000E3F6F">
        <w:rPr>
          <w:rFonts w:ascii="Times New Roman" w:hAnsi="Times New Roman" w:cs="Times New Roman"/>
          <w:sz w:val="28"/>
          <w:szCs w:val="28"/>
        </w:rPr>
        <w:t>Мама</w:t>
      </w:r>
      <w:r w:rsidRPr="000E3F6F">
        <w:rPr>
          <w:rFonts w:ascii="Times New Roman" w:hAnsi="Times New Roman" w:cs="Times New Roman"/>
          <w:sz w:val="28"/>
          <w:szCs w:val="28"/>
        </w:rPr>
        <w:t xml:space="preserve"> говорит: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- На моём столе разложены предметы, которые изображены на картинках. </w:t>
      </w:r>
      <w:r w:rsidR="006B009F">
        <w:rPr>
          <w:rFonts w:ascii="Times New Roman" w:hAnsi="Times New Roman" w:cs="Times New Roman"/>
          <w:sz w:val="28"/>
          <w:szCs w:val="28"/>
        </w:rPr>
        <w:t>Ты должен</w:t>
      </w:r>
      <w:r w:rsidR="000E3F6F">
        <w:rPr>
          <w:rFonts w:ascii="Times New Roman" w:hAnsi="Times New Roman" w:cs="Times New Roman"/>
          <w:sz w:val="28"/>
          <w:szCs w:val="28"/>
        </w:rPr>
        <w:t>, вынуть картинку, назвать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её и положит</w:t>
      </w:r>
      <w:r w:rsidR="000E3F6F">
        <w:rPr>
          <w:rFonts w:ascii="Times New Roman" w:hAnsi="Times New Roman" w:cs="Times New Roman"/>
          <w:sz w:val="28"/>
          <w:szCs w:val="28"/>
        </w:rPr>
        <w:t>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на стол, туда, где лежит такая вещь, которая нарисована на картинке.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«Три линейки»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(дидактическая игра)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Цель: упражнять детей в использовании существительных женского, мужского и среднего рода.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3F6F">
        <w:rPr>
          <w:rFonts w:ascii="Times New Roman" w:hAnsi="Times New Roman" w:cs="Times New Roman"/>
          <w:sz w:val="28"/>
          <w:szCs w:val="28"/>
        </w:rPr>
        <w:t>Наглядный материал: картинки, на которых изображены стол, платье, груша, карандаш, носок, книга и т.д.</w:t>
      </w:r>
      <w:proofErr w:type="gramEnd"/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E3F6F">
        <w:rPr>
          <w:rFonts w:ascii="Times New Roman" w:hAnsi="Times New Roman" w:cs="Times New Roman"/>
          <w:sz w:val="28"/>
          <w:szCs w:val="28"/>
        </w:rPr>
        <w:t>Показать ребенку  картинки и называть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предметы: кастрюля, стол, кресло, подчёркивая число (одна кастрюля, один стол, одно кресло и т.д.). </w:t>
      </w:r>
      <w:r w:rsidR="000E3F6F">
        <w:rPr>
          <w:rFonts w:ascii="Times New Roman" w:hAnsi="Times New Roman" w:cs="Times New Roman"/>
          <w:sz w:val="28"/>
          <w:szCs w:val="28"/>
        </w:rPr>
        <w:t>Затем предлагает ребенку</w:t>
      </w:r>
      <w:r w:rsidRPr="000E3F6F">
        <w:rPr>
          <w:rFonts w:ascii="Times New Roman" w:hAnsi="Times New Roman" w:cs="Times New Roman"/>
          <w:sz w:val="28"/>
          <w:szCs w:val="28"/>
        </w:rPr>
        <w:t>: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В коробке лежат карточки, на каждой карточке нарисован предмет, а на доске три линейки. На одну линейку поставить картинки, на которой нарисованы предметы, про которые говорят «один», на другую линейку – «одна», на третью линейку – «одно».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F6F">
        <w:rPr>
          <w:rFonts w:ascii="Times New Roman" w:hAnsi="Times New Roman" w:cs="Times New Roman"/>
          <w:b/>
          <w:sz w:val="28"/>
          <w:szCs w:val="28"/>
          <w:u w:val="single"/>
        </w:rPr>
        <w:t>Употребление существительных родительного падежа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«Чего не стало?»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активизировать в речи существительные в родительном падеже множественного числа с нулевым окончанием </w:t>
      </w:r>
      <w:r w:rsidRPr="000E3F6F">
        <w:rPr>
          <w:rFonts w:ascii="Times New Roman" w:hAnsi="Times New Roman" w:cs="Times New Roman"/>
          <w:b/>
          <w:sz w:val="28"/>
          <w:szCs w:val="28"/>
        </w:rPr>
        <w:t>(яблок, носков, сапог, гольфов)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предметные картинки с изображением одного или нескольких предметов.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«Кто у нас?»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Цель: упражнять детей в использовании существительных, обозначающих названия детёнышей животных в родительном падеже.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картинки с изображением животных и их детёнышей.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Картинки разбирают попарно. По ним составляют предложения типа: «У коровы много телят. У кошки много котят».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«Волшебная коробка»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Цель: использование в речи детей существительных в родительном и винительном падежах множественного числа, обозначающих детёнышей животных.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коробка, игруш</w:t>
      </w:r>
      <w:r w:rsidR="000E3F6F">
        <w:rPr>
          <w:rFonts w:ascii="Times New Roman" w:hAnsi="Times New Roman" w:cs="Times New Roman"/>
          <w:sz w:val="28"/>
          <w:szCs w:val="28"/>
        </w:rPr>
        <w:t>ки – детёныши животных.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A34EA">
        <w:rPr>
          <w:rFonts w:ascii="Times New Roman" w:hAnsi="Times New Roman" w:cs="Times New Roman"/>
          <w:sz w:val="28"/>
          <w:szCs w:val="28"/>
        </w:rPr>
        <w:t xml:space="preserve">Родитель </w:t>
      </w:r>
      <w:r w:rsidRPr="000E3F6F">
        <w:rPr>
          <w:rFonts w:ascii="Times New Roman" w:hAnsi="Times New Roman" w:cs="Times New Roman"/>
          <w:sz w:val="28"/>
          <w:szCs w:val="28"/>
        </w:rPr>
        <w:t xml:space="preserve">объясняет </w:t>
      </w:r>
      <w:r w:rsidR="000A34EA">
        <w:rPr>
          <w:rFonts w:ascii="Times New Roman" w:hAnsi="Times New Roman" w:cs="Times New Roman"/>
          <w:sz w:val="28"/>
          <w:szCs w:val="28"/>
        </w:rPr>
        <w:t>ребенку: «Если ты правильно назовёшь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детёнышей этих животных, то с ними можно будет поиграть. Надо только сказать: «Я хочу взять лисят, телят, медвежат и т.д.»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F6F">
        <w:rPr>
          <w:rFonts w:ascii="Times New Roman" w:hAnsi="Times New Roman" w:cs="Times New Roman"/>
          <w:b/>
          <w:sz w:val="28"/>
          <w:szCs w:val="28"/>
          <w:u w:val="single"/>
        </w:rPr>
        <w:t>Употребление существительных в косвенном падеже с предлогами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«Где кто? Где что?»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lastRenderedPageBreak/>
        <w:t xml:space="preserve">Цель: активизация в речи предлогов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у, </w:t>
      </w:r>
      <w:proofErr w:type="gramStart"/>
      <w:r w:rsidRPr="000E3F6F">
        <w:rPr>
          <w:rFonts w:ascii="Times New Roman" w:hAnsi="Times New Roman" w:cs="Times New Roman"/>
          <w:b/>
          <w:sz w:val="28"/>
          <w:szCs w:val="28"/>
        </w:rPr>
        <w:t>возле</w:t>
      </w:r>
      <w:proofErr w:type="gramEnd"/>
      <w:r w:rsidRPr="000E3F6F">
        <w:rPr>
          <w:rFonts w:ascii="Times New Roman" w:hAnsi="Times New Roman" w:cs="Times New Roman"/>
          <w:b/>
          <w:sz w:val="28"/>
          <w:szCs w:val="28"/>
        </w:rPr>
        <w:t xml:space="preserve">, около.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набор картинок.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A34EA">
        <w:rPr>
          <w:rFonts w:ascii="Times New Roman" w:hAnsi="Times New Roman" w:cs="Times New Roman"/>
          <w:sz w:val="28"/>
          <w:szCs w:val="28"/>
        </w:rPr>
        <w:t xml:space="preserve">Ребенку показывают картинки и </w:t>
      </w:r>
      <w:r w:rsidRPr="000E3F6F">
        <w:rPr>
          <w:rFonts w:ascii="Times New Roman" w:hAnsi="Times New Roman" w:cs="Times New Roman"/>
          <w:sz w:val="28"/>
          <w:szCs w:val="28"/>
        </w:rPr>
        <w:t xml:space="preserve"> зада</w:t>
      </w:r>
      <w:r w:rsidR="000A34EA">
        <w:rPr>
          <w:rFonts w:ascii="Times New Roman" w:hAnsi="Times New Roman" w:cs="Times New Roman"/>
          <w:sz w:val="28"/>
          <w:szCs w:val="28"/>
        </w:rPr>
        <w:t xml:space="preserve">ют </w:t>
      </w:r>
      <w:r w:rsidRPr="000E3F6F">
        <w:rPr>
          <w:rFonts w:ascii="Times New Roman" w:hAnsi="Times New Roman" w:cs="Times New Roman"/>
          <w:sz w:val="28"/>
          <w:szCs w:val="28"/>
        </w:rPr>
        <w:t>вопросы: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Где стоит стул? (У стола).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Как можно ещё сказать, где стоит стул? (Стул стоит возле (около) стола).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Дети составляют предложения, используя все три предлога.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«Составь предложение»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активизация в речи предлогов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под, </w:t>
      </w:r>
      <w:proofErr w:type="gramStart"/>
      <w:r w:rsidRPr="000E3F6F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0E3F6F">
        <w:rPr>
          <w:rFonts w:ascii="Times New Roman" w:hAnsi="Times New Roman" w:cs="Times New Roman"/>
          <w:b/>
          <w:sz w:val="28"/>
          <w:szCs w:val="28"/>
        </w:rPr>
        <w:t xml:space="preserve">, над.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3F6F">
        <w:rPr>
          <w:rFonts w:ascii="Times New Roman" w:hAnsi="Times New Roman" w:cs="Times New Roman"/>
          <w:sz w:val="28"/>
          <w:szCs w:val="28"/>
        </w:rPr>
        <w:t>Наглядный материал: магнитный театр (куст, гриб, заяц, птица, цветок, бабочка, божья коровка)</w:t>
      </w:r>
      <w:proofErr w:type="gramEnd"/>
    </w:p>
    <w:p w:rsidR="002E2730" w:rsidRPr="000E3F6F" w:rsidRDefault="000A34EA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2E2730" w:rsidRPr="000E3F6F">
        <w:rPr>
          <w:rFonts w:ascii="Times New Roman" w:hAnsi="Times New Roman" w:cs="Times New Roman"/>
          <w:sz w:val="28"/>
          <w:szCs w:val="28"/>
        </w:rPr>
        <w:t xml:space="preserve"> предлагает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2E2730" w:rsidRPr="000E3F6F">
        <w:rPr>
          <w:rFonts w:ascii="Times New Roman" w:hAnsi="Times New Roman" w:cs="Times New Roman"/>
          <w:sz w:val="28"/>
          <w:szCs w:val="28"/>
        </w:rPr>
        <w:t xml:space="preserve"> сюжет рассказа: цветок под кустом, бабочка над кустом и т.д. Дети составляют предложения.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«Куриное семейство»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активизация в речи предлогов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впереди, сзади, </w:t>
      </w:r>
      <w:proofErr w:type="gramStart"/>
      <w:r w:rsidRPr="000E3F6F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0E3F6F">
        <w:rPr>
          <w:rFonts w:ascii="Times New Roman" w:hAnsi="Times New Roman" w:cs="Times New Roman"/>
          <w:b/>
          <w:sz w:val="28"/>
          <w:szCs w:val="28"/>
        </w:rPr>
        <w:t>, между.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A34EA">
        <w:rPr>
          <w:rFonts w:ascii="Times New Roman" w:hAnsi="Times New Roman" w:cs="Times New Roman"/>
          <w:sz w:val="28"/>
          <w:szCs w:val="28"/>
        </w:rPr>
        <w:t>Ребенку рассказывают</w:t>
      </w:r>
      <w:proofErr w:type="gramStart"/>
      <w:r w:rsidR="000A34EA">
        <w:rPr>
          <w:rFonts w:ascii="Times New Roman" w:hAnsi="Times New Roman" w:cs="Times New Roman"/>
          <w:sz w:val="28"/>
          <w:szCs w:val="28"/>
        </w:rPr>
        <w:t xml:space="preserve"> </w:t>
      </w:r>
      <w:r w:rsidRPr="000E3F6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E3F6F">
        <w:rPr>
          <w:rFonts w:ascii="Times New Roman" w:hAnsi="Times New Roman" w:cs="Times New Roman"/>
          <w:sz w:val="28"/>
          <w:szCs w:val="28"/>
        </w:rPr>
        <w:t xml:space="preserve"> «Жили-были петушок и курочка. У них было много жёлтых, пушистых цыплят. Кричит курочка: «Ко-ко-ко, идите ко мне, цыплятки!». Прибежали цыплятки, встали вокруг курочки».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0A34EA">
        <w:rPr>
          <w:rFonts w:ascii="Times New Roman" w:hAnsi="Times New Roman" w:cs="Times New Roman"/>
          <w:sz w:val="28"/>
          <w:szCs w:val="28"/>
        </w:rPr>
        <w:t xml:space="preserve">ребенку предлагается </w:t>
      </w:r>
      <w:r w:rsidRPr="000E3F6F">
        <w:rPr>
          <w:rFonts w:ascii="Times New Roman" w:hAnsi="Times New Roman" w:cs="Times New Roman"/>
          <w:sz w:val="28"/>
          <w:szCs w:val="28"/>
        </w:rPr>
        <w:t xml:space="preserve"> поставить цыпляток вокруг курочки.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Игра продолжается</w:t>
      </w:r>
      <w:proofErr w:type="gramStart"/>
      <w:r w:rsidRPr="000E3F6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Курочка говорит им: «Сейчас все пойдём на зелёный лужок, где высокая зелёная трава, таи много червяков, мошек».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- </w:t>
      </w:r>
      <w:r w:rsidR="000A34EA">
        <w:rPr>
          <w:rFonts w:ascii="Times New Roman" w:hAnsi="Times New Roman" w:cs="Times New Roman"/>
          <w:sz w:val="28"/>
          <w:szCs w:val="28"/>
        </w:rPr>
        <w:t>П</w:t>
      </w:r>
      <w:r w:rsidRPr="000E3F6F">
        <w:rPr>
          <w:rFonts w:ascii="Times New Roman" w:hAnsi="Times New Roman" w:cs="Times New Roman"/>
          <w:sz w:val="28"/>
          <w:szCs w:val="28"/>
        </w:rPr>
        <w:t>оставь цыплят между курочкой и петушком. Это куриное семейство пошло на лужок. Курочка идёт впереди, цыплята – за ней, друг за другом, петушок – сзади.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На зелёном лугу цыплята разбежались, один ищет червячка, другой побежал за бабочкой, кто-то спрятался за пенёк, а этот притаился в траве, ловит букашек.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Что делают цыплята на лугу?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«Что это?» </w:t>
      </w:r>
      <w:r w:rsidRPr="000E3F6F">
        <w:rPr>
          <w:rFonts w:ascii="Times New Roman" w:hAnsi="Times New Roman" w:cs="Times New Roman"/>
          <w:sz w:val="28"/>
          <w:szCs w:val="28"/>
        </w:rPr>
        <w:t xml:space="preserve"> 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активизация употребления несклоняемых существительных типа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пальто.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картинки.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Ход игры</w:t>
      </w:r>
      <w:proofErr w:type="gramStart"/>
      <w:r w:rsidRPr="000E3F6F">
        <w:rPr>
          <w:rFonts w:ascii="Times New Roman" w:hAnsi="Times New Roman" w:cs="Times New Roman"/>
          <w:sz w:val="28"/>
          <w:szCs w:val="28"/>
        </w:rPr>
        <w:t>.:</w:t>
      </w:r>
      <w:proofErr w:type="gramEnd"/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Что это? (Паль</w:t>
      </w:r>
      <w:r w:rsidR="000A34EA">
        <w:rPr>
          <w:rFonts w:ascii="Times New Roman" w:hAnsi="Times New Roman" w:cs="Times New Roman"/>
          <w:sz w:val="28"/>
          <w:szCs w:val="28"/>
        </w:rPr>
        <w:t>то). Я уберу одну картинку, а ты скажи</w:t>
      </w:r>
      <w:r w:rsidRPr="000E3F6F">
        <w:rPr>
          <w:rFonts w:ascii="Times New Roman" w:hAnsi="Times New Roman" w:cs="Times New Roman"/>
          <w:sz w:val="28"/>
          <w:szCs w:val="28"/>
        </w:rPr>
        <w:t>, чего не стало (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 xml:space="preserve"> убирает картинки).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Слово «пальто» всегда произносится одинаково, много их или одно пальто.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</w:t>
      </w:r>
      <w:r w:rsidR="000A34EA">
        <w:rPr>
          <w:rFonts w:ascii="Times New Roman" w:hAnsi="Times New Roman" w:cs="Times New Roman"/>
          <w:sz w:val="28"/>
          <w:szCs w:val="28"/>
        </w:rPr>
        <w:t xml:space="preserve"> Я буду показывать картинки, а ты будешь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составлять по ним предложения, включая слово </w:t>
      </w:r>
      <w:r w:rsidRPr="000E3F6F">
        <w:rPr>
          <w:rFonts w:ascii="Times New Roman" w:hAnsi="Times New Roman" w:cs="Times New Roman"/>
          <w:b/>
          <w:sz w:val="28"/>
          <w:szCs w:val="28"/>
        </w:rPr>
        <w:t>пальто.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На вешалке висит много пальто.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Девочка надевает пальто.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Мальчик снимает пальто. И т.д.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F6F">
        <w:rPr>
          <w:rFonts w:ascii="Times New Roman" w:hAnsi="Times New Roman" w:cs="Times New Roman"/>
          <w:b/>
          <w:sz w:val="28"/>
          <w:szCs w:val="28"/>
          <w:u w:val="single"/>
        </w:rPr>
        <w:t>Глаголы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«Кто вперёд»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использовать в речи глагол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бежать </w:t>
      </w:r>
      <w:r w:rsidRPr="000E3F6F">
        <w:rPr>
          <w:rFonts w:ascii="Times New Roman" w:hAnsi="Times New Roman" w:cs="Times New Roman"/>
          <w:sz w:val="28"/>
          <w:szCs w:val="28"/>
        </w:rPr>
        <w:t>в повелительном наклонении.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игрушки – медвежонок и утёнок.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A34EA">
        <w:rPr>
          <w:rFonts w:ascii="Times New Roman" w:hAnsi="Times New Roman" w:cs="Times New Roman"/>
          <w:sz w:val="28"/>
          <w:szCs w:val="28"/>
        </w:rPr>
        <w:t>Родитель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0A34EA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0E3F6F">
        <w:rPr>
          <w:rFonts w:ascii="Times New Roman" w:hAnsi="Times New Roman" w:cs="Times New Roman"/>
          <w:sz w:val="28"/>
          <w:szCs w:val="28"/>
        </w:rPr>
        <w:t xml:space="preserve"> поиграть.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 xml:space="preserve"> бегает наперегонки с Кряком. Но Кряк сердится на медвежонка, потому что тот не умеет слушать команду. Кряк просит детей научить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 xml:space="preserve"> бегать сразу же, как только будет сказано: «Раз-два-три, беги!»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«На лугу»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 употребление в речи глагола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бежать.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магнитный театр (бегущие дети и собака).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A34EA">
        <w:rPr>
          <w:rFonts w:ascii="Times New Roman" w:hAnsi="Times New Roman" w:cs="Times New Roman"/>
          <w:sz w:val="28"/>
          <w:szCs w:val="28"/>
        </w:rPr>
        <w:t>Родитель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рассказывает: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Дети бегут по лужайке. Ира зовёт Сашу с Машей: «Бегите ко мне!» Саша бежит за Машей, вот-вот догонит. Дети быстро бегут друг за другом. За ними с весёлым лаем бежит Шарик. Весело на лужайке детям!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Как зовёт Ира детей? (Бегите ко мне)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Что делает Маша? (Бежит)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Что делают дети на лужайке? (Бегают)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«Загадай желание и скажи, что ты хочешь»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употребление в речи глагола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хотеть.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на столе – мяч, удочка, карандаш с бумагой и т.д.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Ход игры. Ребёнок берёт предмет (любой) и говорит, что он хочет делать.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Я хочу играть в мяч.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Я хочу рисовать.</w:t>
      </w:r>
    </w:p>
    <w:p w:rsidR="000A34EA" w:rsidRDefault="000A34EA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730" w:rsidRPr="000E3F6F" w:rsidRDefault="000A34EA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730" w:rsidRPr="000E3F6F">
        <w:rPr>
          <w:rFonts w:ascii="Times New Roman" w:hAnsi="Times New Roman" w:cs="Times New Roman"/>
          <w:b/>
          <w:sz w:val="28"/>
          <w:szCs w:val="28"/>
        </w:rPr>
        <w:t xml:space="preserve">«Желание» </w:t>
      </w:r>
      <w:r w:rsidR="002E2730"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активизация в речи детей глагола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хотеть </w:t>
      </w:r>
      <w:r w:rsidRPr="000E3F6F">
        <w:rPr>
          <w:rFonts w:ascii="Times New Roman" w:hAnsi="Times New Roman" w:cs="Times New Roman"/>
          <w:sz w:val="28"/>
          <w:szCs w:val="28"/>
        </w:rPr>
        <w:t>в разных формах.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овощи и фрукты (муляжи или предметные картинки)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A34EA">
        <w:rPr>
          <w:rFonts w:ascii="Times New Roman" w:hAnsi="Times New Roman" w:cs="Times New Roman"/>
          <w:sz w:val="28"/>
          <w:szCs w:val="28"/>
        </w:rPr>
        <w:t>Родитель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даёт </w:t>
      </w:r>
      <w:r w:rsidR="000A34EA">
        <w:rPr>
          <w:rFonts w:ascii="Times New Roman" w:hAnsi="Times New Roman" w:cs="Times New Roman"/>
          <w:sz w:val="28"/>
          <w:szCs w:val="28"/>
        </w:rPr>
        <w:t>ребенку</w:t>
      </w:r>
      <w:r w:rsidRPr="000E3F6F">
        <w:rPr>
          <w:rFonts w:ascii="Times New Roman" w:hAnsi="Times New Roman" w:cs="Times New Roman"/>
          <w:sz w:val="28"/>
          <w:szCs w:val="28"/>
        </w:rPr>
        <w:t xml:space="preserve"> образец «Я хочу съесть грушу»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Чего я хочу?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Мы с Колей хотим помидор.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Чего хотят Витя с Колей?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«Новое слово»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(дидактическая игра)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Цель: научить детей образовывать новые глаголы при помощи приставок.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картинки, изображающие мальчика в действии.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A34EA">
        <w:rPr>
          <w:rFonts w:ascii="Times New Roman" w:hAnsi="Times New Roman" w:cs="Times New Roman"/>
          <w:sz w:val="28"/>
          <w:szCs w:val="28"/>
        </w:rPr>
        <w:t>Ребенок  внимательно рассматривает  картинку и отвечае</w:t>
      </w:r>
      <w:r w:rsidRPr="000E3F6F">
        <w:rPr>
          <w:rFonts w:ascii="Times New Roman" w:hAnsi="Times New Roman" w:cs="Times New Roman"/>
          <w:sz w:val="28"/>
          <w:szCs w:val="28"/>
        </w:rPr>
        <w:t xml:space="preserve">т на </w:t>
      </w:r>
      <w:proofErr w:type="gramStart"/>
      <w:r w:rsidRPr="000E3F6F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0E3F6F">
        <w:rPr>
          <w:rFonts w:ascii="Times New Roman" w:hAnsi="Times New Roman" w:cs="Times New Roman"/>
          <w:sz w:val="28"/>
          <w:szCs w:val="28"/>
        </w:rPr>
        <w:t xml:space="preserve"> одним словом.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Мальчик по тротуару… (что делал?) шёл.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Мальчик к дому… (что сделал?) подошёл.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Мальчик вокруг дома … (что сделал?) обошёл.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0A34EA">
        <w:rPr>
          <w:rFonts w:ascii="Times New Roman" w:hAnsi="Times New Roman" w:cs="Times New Roman"/>
          <w:sz w:val="28"/>
          <w:szCs w:val="28"/>
        </w:rPr>
        <w:t>ребенок</w:t>
      </w:r>
      <w:r w:rsidRPr="000E3F6F">
        <w:rPr>
          <w:rFonts w:ascii="Times New Roman" w:hAnsi="Times New Roman" w:cs="Times New Roman"/>
          <w:sz w:val="28"/>
          <w:szCs w:val="28"/>
        </w:rPr>
        <w:t xml:space="preserve"> составляет предложение</w:t>
      </w:r>
      <w:r w:rsidR="000A34EA">
        <w:rPr>
          <w:rFonts w:ascii="Times New Roman" w:hAnsi="Times New Roman" w:cs="Times New Roman"/>
          <w:sz w:val="28"/>
          <w:szCs w:val="28"/>
        </w:rPr>
        <w:t xml:space="preserve"> по картинке</w:t>
      </w:r>
      <w:r w:rsidRPr="000E3F6F">
        <w:rPr>
          <w:rFonts w:ascii="Times New Roman" w:hAnsi="Times New Roman" w:cs="Times New Roman"/>
          <w:sz w:val="28"/>
          <w:szCs w:val="28"/>
        </w:rPr>
        <w:t>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Коля перешёл дорогу.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Коля обошёл вокруг дома.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Коля вошёл в дом.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«Кто что делает» </w:t>
      </w:r>
      <w:r w:rsidRPr="000E3F6F">
        <w:rPr>
          <w:rFonts w:ascii="Times New Roman" w:hAnsi="Times New Roman" w:cs="Times New Roman"/>
          <w:sz w:val="28"/>
          <w:szCs w:val="28"/>
        </w:rPr>
        <w:t xml:space="preserve"> 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научить детей правильно употреблять глаголы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одеть </w:t>
      </w:r>
      <w:r w:rsidRPr="000E3F6F">
        <w:rPr>
          <w:rFonts w:ascii="Times New Roman" w:hAnsi="Times New Roman" w:cs="Times New Roman"/>
          <w:sz w:val="28"/>
          <w:szCs w:val="28"/>
        </w:rPr>
        <w:t xml:space="preserve">и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надеть </w:t>
      </w:r>
      <w:r w:rsidRPr="000E3F6F">
        <w:rPr>
          <w:rFonts w:ascii="Times New Roman" w:hAnsi="Times New Roman" w:cs="Times New Roman"/>
          <w:sz w:val="28"/>
          <w:szCs w:val="28"/>
        </w:rPr>
        <w:t>по демонстрируемым действиям.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0A34EA">
        <w:rPr>
          <w:rFonts w:ascii="Times New Roman" w:hAnsi="Times New Roman" w:cs="Times New Roman"/>
          <w:sz w:val="28"/>
          <w:szCs w:val="28"/>
        </w:rPr>
        <w:t>Родитель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предлагает ребёнку: «Надень кофту, шапку, куртку»</w:t>
      </w:r>
    </w:p>
    <w:p w:rsidR="002E2730" w:rsidRPr="000E3F6F" w:rsidRDefault="00803013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делаю</w:t>
      </w:r>
      <w:r w:rsidR="002E2730" w:rsidRPr="000E3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я? (Надеваешь</w:t>
      </w:r>
      <w:r w:rsidR="002E2730" w:rsidRPr="000E3F6F">
        <w:rPr>
          <w:rFonts w:ascii="Times New Roman" w:hAnsi="Times New Roman" w:cs="Times New Roman"/>
          <w:sz w:val="28"/>
          <w:szCs w:val="28"/>
        </w:rPr>
        <w:t xml:space="preserve"> куртку).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Что сделал</w:t>
      </w:r>
      <w:r w:rsidR="00803013">
        <w:rPr>
          <w:rFonts w:ascii="Times New Roman" w:hAnsi="Times New Roman" w:cs="Times New Roman"/>
          <w:sz w:val="28"/>
          <w:szCs w:val="28"/>
        </w:rPr>
        <w:t>а</w:t>
      </w:r>
      <w:r w:rsidRPr="000E3F6F">
        <w:rPr>
          <w:rFonts w:ascii="Times New Roman" w:hAnsi="Times New Roman" w:cs="Times New Roman"/>
          <w:sz w:val="28"/>
          <w:szCs w:val="28"/>
        </w:rPr>
        <w:t xml:space="preserve"> </w:t>
      </w:r>
      <w:r w:rsidR="00803013">
        <w:rPr>
          <w:rFonts w:ascii="Times New Roman" w:hAnsi="Times New Roman" w:cs="Times New Roman"/>
          <w:sz w:val="28"/>
          <w:szCs w:val="28"/>
        </w:rPr>
        <w:t>я</w:t>
      </w:r>
      <w:r w:rsidRPr="000E3F6F">
        <w:rPr>
          <w:rFonts w:ascii="Times New Roman" w:hAnsi="Times New Roman" w:cs="Times New Roman"/>
          <w:sz w:val="28"/>
          <w:szCs w:val="28"/>
        </w:rPr>
        <w:t>? (Оделся)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Платье на себя можно … (надеть).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Куртку на прогулку надо … (надеть).</w:t>
      </w:r>
    </w:p>
    <w:p w:rsidR="002E2730" w:rsidRPr="000E3F6F" w:rsidRDefault="00803013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2730" w:rsidRPr="000E3F6F">
        <w:rPr>
          <w:rFonts w:ascii="Times New Roman" w:hAnsi="Times New Roman" w:cs="Times New Roman"/>
          <w:sz w:val="28"/>
          <w:szCs w:val="28"/>
        </w:rPr>
        <w:t>- Колготки надо … (надеть).</w:t>
      </w:r>
    </w:p>
    <w:p w:rsidR="002E2730" w:rsidRPr="000E3F6F" w:rsidRDefault="00803013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</w:t>
      </w:r>
      <w:r w:rsidR="002E2730" w:rsidRPr="000E3F6F">
        <w:rPr>
          <w:rFonts w:ascii="Times New Roman" w:hAnsi="Times New Roman" w:cs="Times New Roman"/>
          <w:sz w:val="28"/>
          <w:szCs w:val="28"/>
        </w:rPr>
        <w:t xml:space="preserve"> одевает мишку, спрашивает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2E2730" w:rsidRPr="000E3F6F">
        <w:rPr>
          <w:rFonts w:ascii="Times New Roman" w:hAnsi="Times New Roman" w:cs="Times New Roman"/>
          <w:sz w:val="28"/>
          <w:szCs w:val="28"/>
        </w:rPr>
        <w:t>: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Что я сделала? (Надела свитер, надела шапку).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Что я сделала с мишкой? (Одела мишку).</w:t>
      </w:r>
    </w:p>
    <w:p w:rsidR="002E2730" w:rsidRPr="000E3F6F" w:rsidRDefault="00803013" w:rsidP="00803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F6F">
        <w:rPr>
          <w:rFonts w:ascii="Times New Roman" w:hAnsi="Times New Roman" w:cs="Times New Roman"/>
          <w:b/>
          <w:sz w:val="28"/>
          <w:szCs w:val="28"/>
          <w:u w:val="single"/>
        </w:rPr>
        <w:t>Работа над предложением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«Составь предложение»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Цель: продолжать учить детей составлять предложения с однородными членами.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предметные картинки (цветы, овощи, фрукты, одежда).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Ход игры. По картинкам дети составляют предложения типа: «В саду поспели фрукты: яблоки, сливы, груши. В магазине продают одежду: пальто, платья, костюмы».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«Закончи предложение»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учить детей составлять сложносочинённые предложения с союзом </w:t>
      </w:r>
      <w:r w:rsidRPr="000E3F6F">
        <w:rPr>
          <w:rFonts w:ascii="Times New Roman" w:hAnsi="Times New Roman" w:cs="Times New Roman"/>
          <w:b/>
          <w:sz w:val="28"/>
          <w:szCs w:val="28"/>
        </w:rPr>
        <w:t xml:space="preserve">а.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803013">
        <w:rPr>
          <w:rFonts w:ascii="Times New Roman" w:hAnsi="Times New Roman" w:cs="Times New Roman"/>
          <w:sz w:val="28"/>
          <w:szCs w:val="28"/>
        </w:rPr>
        <w:t>Родитель</w:t>
      </w:r>
      <w:r w:rsidRPr="000E3F6F">
        <w:rPr>
          <w:rFonts w:ascii="Times New Roman" w:hAnsi="Times New Roman" w:cs="Times New Roman"/>
          <w:sz w:val="28"/>
          <w:szCs w:val="28"/>
        </w:rPr>
        <w:t xml:space="preserve"> начинает, а </w:t>
      </w:r>
      <w:r w:rsidR="00803013">
        <w:rPr>
          <w:rFonts w:ascii="Times New Roman" w:hAnsi="Times New Roman" w:cs="Times New Roman"/>
          <w:sz w:val="28"/>
          <w:szCs w:val="28"/>
        </w:rPr>
        <w:t>ребенок</w:t>
      </w:r>
      <w:r w:rsidRPr="000E3F6F">
        <w:rPr>
          <w:rFonts w:ascii="Times New Roman" w:hAnsi="Times New Roman" w:cs="Times New Roman"/>
          <w:sz w:val="28"/>
          <w:szCs w:val="28"/>
        </w:rPr>
        <w:t xml:space="preserve"> продолжают: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Морковь сладкая, а редька… (горькая).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Помидор красный, а капуста … (зелёная).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Усложнение. Детям дают задание – сравнить по вкусу лимон и мёд; по цвету уголь и мел; василёк и гвоздику; на ощупь огурец и помидор, вату и дерево.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«Что буду делать»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Цель: учить детей составлять предложения с разделительным союзом </w:t>
      </w:r>
      <w:r w:rsidRPr="000E3F6F">
        <w:rPr>
          <w:rFonts w:ascii="Times New Roman" w:hAnsi="Times New Roman" w:cs="Times New Roman"/>
          <w:b/>
          <w:sz w:val="28"/>
          <w:szCs w:val="28"/>
        </w:rPr>
        <w:t>и</w:t>
      </w:r>
      <w:r w:rsidRPr="000E3F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Наглядный материал: </w:t>
      </w:r>
      <w:r w:rsidR="00803013">
        <w:rPr>
          <w:rFonts w:ascii="Times New Roman" w:hAnsi="Times New Roman" w:cs="Times New Roman"/>
          <w:sz w:val="28"/>
          <w:szCs w:val="28"/>
        </w:rPr>
        <w:t xml:space="preserve">две </w:t>
      </w:r>
      <w:r w:rsidRPr="000E3F6F">
        <w:rPr>
          <w:rFonts w:ascii="Times New Roman" w:hAnsi="Times New Roman" w:cs="Times New Roman"/>
          <w:sz w:val="28"/>
          <w:szCs w:val="28"/>
        </w:rPr>
        <w:t>игрушки.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Дети составляют предложения по образцу: «У меня мяч и сачок. Я буду играть в </w:t>
      </w:r>
      <w:proofErr w:type="gramStart"/>
      <w:r w:rsidRPr="000E3F6F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0E3F6F">
        <w:rPr>
          <w:rFonts w:ascii="Times New Roman" w:hAnsi="Times New Roman" w:cs="Times New Roman"/>
          <w:sz w:val="28"/>
          <w:szCs w:val="28"/>
        </w:rPr>
        <w:t xml:space="preserve"> и ловить бабочек».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F6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Словообразование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b/>
          <w:sz w:val="28"/>
          <w:szCs w:val="28"/>
        </w:rPr>
        <w:t xml:space="preserve">«Сказка про двух братьев» </w:t>
      </w:r>
      <w:r w:rsidRPr="000E3F6F">
        <w:rPr>
          <w:rFonts w:ascii="Times New Roman" w:hAnsi="Times New Roman" w:cs="Times New Roman"/>
          <w:sz w:val="28"/>
          <w:szCs w:val="28"/>
        </w:rPr>
        <w:t>(дидактическое упражнение)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Цель: практическое усвоение детьми образования имён существительных при помощи уменьшительных и увеличительных суффиксов.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Наглядный материал: магнитный театр (два гнома, два дома, два куста).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Ход игры. </w:t>
      </w:r>
      <w:r w:rsidR="00803013">
        <w:rPr>
          <w:rFonts w:ascii="Times New Roman" w:hAnsi="Times New Roman" w:cs="Times New Roman"/>
          <w:sz w:val="28"/>
          <w:szCs w:val="28"/>
        </w:rPr>
        <w:t>Родитель</w:t>
      </w:r>
      <w:r w:rsidR="00803013" w:rsidRPr="000E3F6F">
        <w:rPr>
          <w:rFonts w:ascii="Times New Roman" w:hAnsi="Times New Roman" w:cs="Times New Roman"/>
          <w:sz w:val="28"/>
          <w:szCs w:val="28"/>
        </w:rPr>
        <w:t xml:space="preserve"> </w:t>
      </w:r>
      <w:r w:rsidRPr="000E3F6F">
        <w:rPr>
          <w:rFonts w:ascii="Times New Roman" w:hAnsi="Times New Roman" w:cs="Times New Roman"/>
          <w:sz w:val="28"/>
          <w:szCs w:val="28"/>
        </w:rPr>
        <w:t xml:space="preserve">рассказывает </w:t>
      </w:r>
      <w:r w:rsidR="00803013">
        <w:rPr>
          <w:rFonts w:ascii="Times New Roman" w:hAnsi="Times New Roman" w:cs="Times New Roman"/>
          <w:sz w:val="28"/>
          <w:szCs w:val="28"/>
        </w:rPr>
        <w:t>р</w:t>
      </w:r>
      <w:r w:rsidR="006B009F">
        <w:rPr>
          <w:rFonts w:ascii="Times New Roman" w:hAnsi="Times New Roman" w:cs="Times New Roman"/>
          <w:sz w:val="28"/>
          <w:szCs w:val="28"/>
        </w:rPr>
        <w:t>ебен</w:t>
      </w:r>
      <w:r w:rsidR="00803013">
        <w:rPr>
          <w:rFonts w:ascii="Times New Roman" w:hAnsi="Times New Roman" w:cs="Times New Roman"/>
          <w:sz w:val="28"/>
          <w:szCs w:val="28"/>
        </w:rPr>
        <w:t>ку</w:t>
      </w:r>
      <w:r w:rsidRPr="000E3F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- Жили-были два брата. Одного звали Ик, а другого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 xml:space="preserve">. У одного было своё жильё. И у </w:t>
      </w:r>
      <w:proofErr w:type="gramStart"/>
      <w:r w:rsidRPr="000E3F6F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0E3F6F">
        <w:rPr>
          <w:rFonts w:ascii="Times New Roman" w:hAnsi="Times New Roman" w:cs="Times New Roman"/>
          <w:sz w:val="28"/>
          <w:szCs w:val="28"/>
        </w:rPr>
        <w:t xml:space="preserve"> было своё жильё. Ик имел свой домик. А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 xml:space="preserve"> имел свой домище. 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lastRenderedPageBreak/>
        <w:t xml:space="preserve">- Какой дом имел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>? (Большой).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Как он назывался? (Домище).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Какой дом был у Ика? (Маленький).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Как он назывался? (Домик).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- Теперь я расскажу, какими были эти братья. Ик был маленький, у него был носик, а </w:t>
      </w:r>
      <w:proofErr w:type="gramStart"/>
      <w:r w:rsidRPr="000E3F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3F6F">
        <w:rPr>
          <w:rFonts w:ascii="Times New Roman" w:hAnsi="Times New Roman" w:cs="Times New Roman"/>
          <w:sz w:val="28"/>
          <w:szCs w:val="28"/>
        </w:rPr>
        <w:t xml:space="preserve"> ища – носище. У одного был ротик, а у другого – ротище. У одного были глазки. А у </w:t>
      </w:r>
      <w:proofErr w:type="gramStart"/>
      <w:r w:rsidRPr="000E3F6F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0E3F6F">
        <w:rPr>
          <w:rFonts w:ascii="Times New Roman" w:hAnsi="Times New Roman" w:cs="Times New Roman"/>
          <w:sz w:val="28"/>
          <w:szCs w:val="28"/>
        </w:rPr>
        <w:t xml:space="preserve"> – глазищи. Вот какими были два брата.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Как звали младшего брата? (Ик).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Как звали старшего брата? (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>).</w:t>
      </w:r>
    </w:p>
    <w:p w:rsidR="002E2730" w:rsidRPr="000E3F6F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- Какой был Ик? (Маленький).</w:t>
      </w:r>
    </w:p>
    <w:p w:rsidR="002E2730" w:rsidRPr="000E3F6F" w:rsidRDefault="00803013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расскажи</w:t>
      </w:r>
      <w:r w:rsidR="002E2730" w:rsidRPr="000E3F6F">
        <w:rPr>
          <w:rFonts w:ascii="Times New Roman" w:hAnsi="Times New Roman" w:cs="Times New Roman"/>
          <w:sz w:val="28"/>
          <w:szCs w:val="28"/>
        </w:rPr>
        <w:t xml:space="preserve">, каким он был, но так, чтобы в словах всё время слышалось его имя. </w:t>
      </w:r>
      <w:proofErr w:type="gramStart"/>
      <w:r w:rsidR="002E2730" w:rsidRPr="000E3F6F">
        <w:rPr>
          <w:rFonts w:ascii="Times New Roman" w:hAnsi="Times New Roman" w:cs="Times New Roman"/>
          <w:sz w:val="28"/>
          <w:szCs w:val="28"/>
        </w:rPr>
        <w:t>(У него был носик, ротик, животик.</w:t>
      </w:r>
      <w:proofErr w:type="gramEnd"/>
      <w:r w:rsidR="002E2730" w:rsidRPr="000E3F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2730" w:rsidRPr="000E3F6F">
        <w:rPr>
          <w:rFonts w:ascii="Times New Roman" w:hAnsi="Times New Roman" w:cs="Times New Roman"/>
          <w:sz w:val="28"/>
          <w:szCs w:val="28"/>
        </w:rPr>
        <w:t>Пальчик и т.д.).</w:t>
      </w:r>
      <w:proofErr w:type="gramEnd"/>
    </w:p>
    <w:p w:rsidR="002E2730" w:rsidRDefault="002E2730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803013">
        <w:rPr>
          <w:rFonts w:ascii="Times New Roman" w:hAnsi="Times New Roman" w:cs="Times New Roman"/>
          <w:sz w:val="28"/>
          <w:szCs w:val="28"/>
        </w:rPr>
        <w:t>ребенок</w:t>
      </w:r>
      <w:r w:rsidR="00803013" w:rsidRPr="000E3F6F">
        <w:rPr>
          <w:rFonts w:ascii="Times New Roman" w:hAnsi="Times New Roman" w:cs="Times New Roman"/>
          <w:sz w:val="28"/>
          <w:szCs w:val="28"/>
        </w:rPr>
        <w:t xml:space="preserve"> </w:t>
      </w:r>
      <w:r w:rsidRPr="000E3F6F">
        <w:rPr>
          <w:rFonts w:ascii="Times New Roman" w:hAnsi="Times New Roman" w:cs="Times New Roman"/>
          <w:sz w:val="28"/>
          <w:szCs w:val="28"/>
        </w:rPr>
        <w:t xml:space="preserve">рассказывают о старшем брате, которого звали </w:t>
      </w:r>
      <w:proofErr w:type="spellStart"/>
      <w:r w:rsidRPr="000E3F6F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0E3F6F">
        <w:rPr>
          <w:rFonts w:ascii="Times New Roman" w:hAnsi="Times New Roman" w:cs="Times New Roman"/>
          <w:sz w:val="28"/>
          <w:szCs w:val="28"/>
        </w:rPr>
        <w:t>.</w:t>
      </w:r>
    </w:p>
    <w:p w:rsidR="00803013" w:rsidRPr="000E3F6F" w:rsidRDefault="00803013" w:rsidP="002E27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 родителями проигрываются несколько из предложенных заданий, например:</w:t>
      </w:r>
      <w:r w:rsidR="006B009F" w:rsidRPr="006B0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09F" w:rsidRPr="006B009F">
        <w:rPr>
          <w:rFonts w:ascii="Times New Roman" w:hAnsi="Times New Roman" w:cs="Times New Roman"/>
          <w:sz w:val="28"/>
          <w:szCs w:val="28"/>
        </w:rPr>
        <w:t>«Разные ведёрки», «Где кто? Где что?», «Новое слово», «Закончи предложение», «Сказка про двух братьев».</w:t>
      </w:r>
    </w:p>
    <w:p w:rsidR="002E2730" w:rsidRPr="000E3F6F" w:rsidRDefault="002E2730" w:rsidP="006B0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730" w:rsidRPr="000E3F6F" w:rsidRDefault="002E2730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  </w:t>
      </w:r>
      <w:r w:rsidR="005A5E3C" w:rsidRPr="000E3F6F">
        <w:rPr>
          <w:rFonts w:ascii="Times New Roman" w:hAnsi="Times New Roman" w:cs="Times New Roman"/>
          <w:sz w:val="28"/>
          <w:szCs w:val="28"/>
        </w:rPr>
        <w:t xml:space="preserve">Почти все личностные качества: вкусы, привычки, характер, темперамент закладываются у человека в детстве. И немалую роль в становлении личности играет речь. В раннем детстве мы можем заметить, какой у ребенка формируется характер. </w:t>
      </w:r>
    </w:p>
    <w:p w:rsidR="002E2730" w:rsidRPr="000E3F6F" w:rsidRDefault="002E2730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   </w:t>
      </w:r>
      <w:r w:rsidR="005A5E3C" w:rsidRPr="000E3F6F">
        <w:rPr>
          <w:rFonts w:ascii="Times New Roman" w:hAnsi="Times New Roman" w:cs="Times New Roman"/>
          <w:sz w:val="28"/>
          <w:szCs w:val="28"/>
        </w:rPr>
        <w:t xml:space="preserve">Представим себе ребенка с дефектом речи, который не посещает детский сад. Он не испытывает по этому поводу никаких переживаний. Сверстники не смеются над ним, не дразнят его. Он раскован, разговорчив, охотно общается. </w:t>
      </w:r>
    </w:p>
    <w:p w:rsidR="002E2730" w:rsidRPr="000E3F6F" w:rsidRDefault="002E2730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 xml:space="preserve">  </w:t>
      </w:r>
      <w:r w:rsidR="005A5E3C" w:rsidRPr="000E3F6F">
        <w:rPr>
          <w:rFonts w:ascii="Times New Roman" w:hAnsi="Times New Roman" w:cs="Times New Roman"/>
          <w:sz w:val="28"/>
          <w:szCs w:val="28"/>
        </w:rPr>
        <w:t>Точно такой же ребенок, посещающий детский сад, будет подвергатьс</w:t>
      </w:r>
      <w:r w:rsidRPr="000E3F6F">
        <w:rPr>
          <w:rFonts w:ascii="Times New Roman" w:hAnsi="Times New Roman" w:cs="Times New Roman"/>
          <w:sz w:val="28"/>
          <w:szCs w:val="28"/>
        </w:rPr>
        <w:t>я насмешкам, обидным замечаниям.</w:t>
      </w:r>
      <w:r w:rsidR="005A5E3C" w:rsidRPr="000E3F6F">
        <w:rPr>
          <w:rFonts w:ascii="Times New Roman" w:hAnsi="Times New Roman" w:cs="Times New Roman"/>
          <w:sz w:val="28"/>
          <w:szCs w:val="28"/>
        </w:rPr>
        <w:t xml:space="preserve"> Ребенок обижен, он не чувствует себя равным среди других детей. Постепенно он будет стараться при удобном случае отмолчаться или ответить односложно, он постарается не принимать участия в речевых играх. </w:t>
      </w:r>
    </w:p>
    <w:p w:rsidR="006B009F" w:rsidRDefault="005A5E3C" w:rsidP="006B00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F6F">
        <w:rPr>
          <w:rFonts w:ascii="Times New Roman" w:hAnsi="Times New Roman" w:cs="Times New Roman"/>
          <w:sz w:val="28"/>
          <w:szCs w:val="28"/>
        </w:rPr>
        <w:t>Характер у него сформируется замкнутый, он будет молчуном, неуверенным в своих силах, и, став взрослым, выберет себе профессию, которая не потребует частого и интенсивного общения с людьми. А потом и у него появятся дети, которые будут воспитываться в так называемой нездоровой речевой среде.</w:t>
      </w:r>
    </w:p>
    <w:p w:rsidR="006B009F" w:rsidRPr="000E3F6F" w:rsidRDefault="006B009F" w:rsidP="006B00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Вам уважаемые родители, необходимо проводить активную работу по формированию правильной речи у детей. </w:t>
      </w:r>
    </w:p>
    <w:p w:rsidR="000469BF" w:rsidRPr="000E3F6F" w:rsidRDefault="000469BF" w:rsidP="002E2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0469BF" w:rsidRPr="000E3F6F" w:rsidSect="004375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49EA"/>
    <w:multiLevelType w:val="hybridMultilevel"/>
    <w:tmpl w:val="AB4AE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3C"/>
    <w:rsid w:val="000469BF"/>
    <w:rsid w:val="000A34EA"/>
    <w:rsid w:val="000E3F6F"/>
    <w:rsid w:val="00281156"/>
    <w:rsid w:val="002E2730"/>
    <w:rsid w:val="0043750D"/>
    <w:rsid w:val="005A5E3C"/>
    <w:rsid w:val="006B009F"/>
    <w:rsid w:val="00803013"/>
    <w:rsid w:val="00AB4442"/>
    <w:rsid w:val="00BB6901"/>
    <w:rsid w:val="00F70D54"/>
    <w:rsid w:val="00F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B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BB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901"/>
  </w:style>
  <w:style w:type="character" w:customStyle="1" w:styleId="c5">
    <w:name w:val="c5"/>
    <w:basedOn w:val="a0"/>
    <w:rsid w:val="00BB6901"/>
  </w:style>
  <w:style w:type="paragraph" w:styleId="a3">
    <w:name w:val="List Paragraph"/>
    <w:basedOn w:val="a"/>
    <w:uiPriority w:val="34"/>
    <w:qFormat/>
    <w:rsid w:val="000E3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B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BB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901"/>
  </w:style>
  <w:style w:type="character" w:customStyle="1" w:styleId="c5">
    <w:name w:val="c5"/>
    <w:basedOn w:val="a0"/>
    <w:rsid w:val="00BB6901"/>
  </w:style>
  <w:style w:type="paragraph" w:styleId="a3">
    <w:name w:val="List Paragraph"/>
    <w:basedOn w:val="a"/>
    <w:uiPriority w:val="34"/>
    <w:qFormat/>
    <w:rsid w:val="000E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Бетины</cp:lastModifiedBy>
  <cp:revision>2</cp:revision>
  <dcterms:created xsi:type="dcterms:W3CDTF">2021-07-30T19:08:00Z</dcterms:created>
  <dcterms:modified xsi:type="dcterms:W3CDTF">2021-07-30T19:08:00Z</dcterms:modified>
</cp:coreProperties>
</file>