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FA1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3CCD">
        <w:rPr>
          <w:rFonts w:ascii="Times New Roman" w:hAnsi="Times New Roman" w:cs="Times New Roman"/>
          <w:sz w:val="28"/>
          <w:szCs w:val="28"/>
        </w:rPr>
        <w:t>Муниципальное казенное дошкольное о</w:t>
      </w:r>
      <w:r>
        <w:rPr>
          <w:rFonts w:ascii="Times New Roman" w:hAnsi="Times New Roman" w:cs="Times New Roman"/>
          <w:sz w:val="28"/>
          <w:szCs w:val="28"/>
        </w:rPr>
        <w:t>бразовательное учреждение детски</w:t>
      </w:r>
      <w:r w:rsidRPr="00D63CCD">
        <w:rPr>
          <w:rFonts w:ascii="Times New Roman" w:hAnsi="Times New Roman" w:cs="Times New Roman"/>
          <w:sz w:val="28"/>
          <w:szCs w:val="28"/>
        </w:rPr>
        <w:t xml:space="preserve">й сад №52 </w:t>
      </w:r>
      <w:proofErr w:type="spellStart"/>
      <w:r w:rsidRPr="00D63CCD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D63CCD">
        <w:rPr>
          <w:rFonts w:ascii="Times New Roman" w:hAnsi="Times New Roman" w:cs="Times New Roman"/>
          <w:sz w:val="28"/>
          <w:szCs w:val="28"/>
        </w:rPr>
        <w:t>. Дружинино</w:t>
      </w: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3CCD">
        <w:rPr>
          <w:rFonts w:ascii="Times New Roman" w:hAnsi="Times New Roman" w:cs="Times New Roman"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sz w:val="28"/>
          <w:szCs w:val="28"/>
        </w:rPr>
        <w:t>по рисованию</w:t>
      </w:r>
      <w:r w:rsidRPr="00D63CCD">
        <w:rPr>
          <w:rFonts w:ascii="Times New Roman" w:hAnsi="Times New Roman" w:cs="Times New Roman"/>
          <w:sz w:val="28"/>
          <w:szCs w:val="28"/>
        </w:rPr>
        <w:t xml:space="preserve"> в с</w:t>
      </w:r>
      <w:r>
        <w:rPr>
          <w:rFonts w:ascii="Times New Roman" w:hAnsi="Times New Roman" w:cs="Times New Roman"/>
          <w:sz w:val="28"/>
          <w:szCs w:val="28"/>
        </w:rPr>
        <w:t>тарше</w:t>
      </w:r>
      <w:r w:rsidRPr="00D63CCD">
        <w:rPr>
          <w:rFonts w:ascii="Times New Roman" w:hAnsi="Times New Roman" w:cs="Times New Roman"/>
          <w:sz w:val="28"/>
          <w:szCs w:val="28"/>
        </w:rPr>
        <w:t>й группе</w:t>
      </w:r>
    </w:p>
    <w:p w:rsidR="00EA6FA1" w:rsidRPr="00D63CCD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3CCD">
        <w:rPr>
          <w:rFonts w:ascii="Times New Roman" w:hAnsi="Times New Roman" w:cs="Times New Roman"/>
          <w:sz w:val="28"/>
          <w:szCs w:val="28"/>
        </w:rPr>
        <w:t>На тему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Космея</w:t>
      </w:r>
      <w:proofErr w:type="spellEnd"/>
      <w:r w:rsidRPr="00D63C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Pr="00D63CCD" w:rsidRDefault="00EA6FA1" w:rsidP="00EA6FA1">
      <w:pPr>
        <w:tabs>
          <w:tab w:val="left" w:pos="741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Pr="00D63CCD">
        <w:rPr>
          <w:rFonts w:ascii="Times New Roman" w:hAnsi="Times New Roman" w:cs="Times New Roman"/>
          <w:sz w:val="28"/>
          <w:szCs w:val="28"/>
        </w:rPr>
        <w:t xml:space="preserve">Подготовил и провел </w:t>
      </w:r>
    </w:p>
    <w:p w:rsidR="00EA6FA1" w:rsidRPr="00D63CCD" w:rsidRDefault="00EA6FA1" w:rsidP="00EA6FA1">
      <w:pPr>
        <w:tabs>
          <w:tab w:val="left" w:pos="741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D63CCD">
        <w:rPr>
          <w:rFonts w:ascii="Times New Roman" w:hAnsi="Times New Roman" w:cs="Times New Roman"/>
          <w:sz w:val="28"/>
          <w:szCs w:val="28"/>
        </w:rPr>
        <w:t>Воспитатель</w:t>
      </w:r>
    </w:p>
    <w:p w:rsidR="00EA6FA1" w:rsidRPr="00D63CCD" w:rsidRDefault="00EA6FA1" w:rsidP="00EA6FA1">
      <w:pPr>
        <w:tabs>
          <w:tab w:val="left" w:pos="741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D63CCD">
        <w:rPr>
          <w:rFonts w:ascii="Times New Roman" w:hAnsi="Times New Roman" w:cs="Times New Roman"/>
          <w:sz w:val="28"/>
          <w:szCs w:val="28"/>
        </w:rPr>
        <w:t>Абдуллина А.А.</w:t>
      </w:r>
    </w:p>
    <w:p w:rsidR="00EA6FA1" w:rsidRPr="00D63CCD" w:rsidRDefault="00EA6FA1" w:rsidP="00EA6FA1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08.09.2021</w:t>
      </w: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Default="00EA6FA1" w:rsidP="00EA6F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6FA1" w:rsidRPr="00EA6FA1" w:rsidRDefault="00EA6FA1" w:rsidP="00EA6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202г</w:t>
      </w:r>
    </w:p>
    <w:p w:rsidR="00EA6FA1" w:rsidRDefault="00EA6FA1"/>
    <w:p w:rsidR="00EA6FA1" w:rsidRPr="00EA6FA1" w:rsidRDefault="00EA6FA1" w:rsidP="00EA6FA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Конспект занятия по рисованию в старшей группе.</w:t>
      </w:r>
    </w:p>
    <w:p w:rsidR="00EA6FA1" w:rsidRPr="00EA6FA1" w:rsidRDefault="00EA6FA1" w:rsidP="00EA6FA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Тема: «</w:t>
      </w:r>
      <w:proofErr w:type="spellStart"/>
      <w:r w:rsidRPr="00EA6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Космея</w:t>
      </w:r>
      <w:proofErr w:type="spellEnd"/>
      <w:r w:rsidRPr="00EA6F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EA6FA1" w:rsidRDefault="00EA6FA1" w:rsidP="00EA6FA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A6FA1" w:rsidRPr="00EA6FA1" w:rsidRDefault="00EA6FA1" w:rsidP="00EA6FA1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Образовательные: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учит передавать характерные особенности цветков </w:t>
      </w:r>
      <w:proofErr w:type="spell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космеи</w:t>
      </w:r>
      <w:proofErr w:type="spell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форму лепестков и листьев, их цвет.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знакомить с акварельными красками, упражнять в способах работы с ними.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расширять знания о строение цветов.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Развивающие: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творческие способности и эмоционально-чувственную сферу ребенка;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 детей эстетическое восприятие, чувство цвета.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Воспитательные: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умения работать в коллективе;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самостоятельность, аккуратность;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эмоциональную отзывчивость.</w:t>
      </w: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Предварительная работа: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цветов на клумбе, в букете, в иллюстрациях. Знакомство с оттенками разных цветов во время наблюдений. Сравнение разных предметов по цветам и оттенкам в дидактических играх, при рассматривании иллюстраций.</w:t>
      </w: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Материал и оборудование: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Демонстрационный материал:</w:t>
      </w: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цветы </w:t>
      </w:r>
      <w:proofErr w:type="spell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космеи</w:t>
      </w:r>
      <w:proofErr w:type="spell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6FA1" w:rsidRPr="00EA6FA1" w:rsidRDefault="00EA6FA1" w:rsidP="00EA6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Раздаточный материал: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белая бумага размера 1/2 альбомного листа, акварельные краски, палитра, кисти, банки с водой, салфетки.</w:t>
      </w: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занятия: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вносит букет </w:t>
      </w:r>
      <w:proofErr w:type="spell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космеи</w:t>
      </w:r>
      <w:proofErr w:type="spell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группу: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 посмотрите, что я вам принесла, кто знает, как называются эти цветы?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Молодцы, ребята, запомнили, 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</w:t>
      </w:r>
      <w:proofErr w:type="spell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космея</w:t>
      </w:r>
      <w:proofErr w:type="spell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Высока и разноцветна.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Красотой своей 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приметна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Звездопадом летним ярко,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ей совсем не жарко,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лучами солнца млея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Чуть колышется КОСМЕЯ.</w:t>
      </w: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какого цвета лепестки?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 (Белый, розовый)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какой формы лепестки?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охожи на капельку, треугольный)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 рассматривания включаем обведение лепестков пальчиками обеих рук для развития мелкой моторики и передачи формы в рисунке.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Потрогайте их нежно, аккуратно пальчиками, действительно лепестки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косме</w:t>
      </w: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spell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похожи на капельку, только краешек у нашей капельки, как будь то немного рваный. Да ребята?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какого цвета лепестки?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иреневые, розовые)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сердцевина, серединка какого цвета?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елтая, оранжевая)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 ребята, а рассмотрите поближе сердцевину, она состоит из маленьких цветов-трубочек.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рассматривают цветок.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 обратите внимание на листву, на что она похожа?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иголочки, на ниточки)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Да, ребята, листва </w:t>
      </w:r>
      <w:proofErr w:type="spell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космеи</w:t>
      </w:r>
      <w:proofErr w:type="spell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похожа на мягкие длинные иголочки, или на ниточки, множество тонких и длинных листочков слагают ажурную «подушку». А какого она цвета?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еленого)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светлого оттенка или темного?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ветлого)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Правильно ребята. А стебель </w:t>
      </w:r>
      <w:proofErr w:type="spellStart"/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космеи</w:t>
      </w:r>
      <w:proofErr w:type="spellEnd"/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толстый, короткий?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линный, тонкий)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Молодцы, все правильно, стебель </w:t>
      </w:r>
      <w:proofErr w:type="spell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космеи</w:t>
      </w:r>
      <w:proofErr w:type="spell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длинный, тонкий, ветвистый, обратите внимание от стебля, отходят веточки, как у дерева, на которых держаться цветочки, сколько ребята цветочков на веточке, один?</w:t>
      </w:r>
      <w:proofErr w:type="gramEnd"/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ва, три, четыре)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каждой веточке свое количество цветов, а цветы находятся на одной высоте?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разной)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Да, один цветочек ниже, другой цветочек выше, третий между ними. Ребята мы с вами подробно рассмотрели цветы </w:t>
      </w:r>
      <w:proofErr w:type="spell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космеи</w:t>
      </w:r>
      <w:proofErr w:type="spell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я хотела бы вам предложить нарисовать их, вы согласны?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этого нам нужно подготовить рабочее место, кто сегодня дежурные по занятиям?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 (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Женя</w:t>
      </w: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Лиза</w:t>
      </w: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Маша</w:t>
      </w: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Илья)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Маша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Женя</w:t>
      </w: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расставьте, пожалуйста, на столы баночки с водой,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Лиза</w:t>
      </w: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раздай кисточки, Илюша раздай листочки, пожалуйста. А я раздам палитры. Остальные ребята садитесь за столы, на свои места. (Столы, заранее, покрыли клеенкой, и расставили </w:t>
      </w:r>
      <w:proofErr w:type="spell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салфетницы</w:t>
      </w:r>
      <w:proofErr w:type="spell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салфетками на каждый стол).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дежурные закончили расставлять раздаточный материал, воспитатель показывает детям акварельные краски: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 вы узнали, что это?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 (краски)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 они называются?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 правильно, акварельные! А кто мне расскажет особенности работы с акварельными красками?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спрашивает тех детей кто проявляет активность (дети тянут руку, выслушивает несколько ответов, и 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просит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повторит того ребенка, который более развернуто дал правильный ответ.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Хорошо, Маша повтори, 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пожалуйста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всех ребят, напомни в чем же особенность акварельных красок.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Маша: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Чистой водой и чистой кистью смачиваем нужные краски, для следующей краски снова смачиваем кисточку в чистой воде. Если в краску добавить много воды, то краска потечет и может смешаться с другой, соседней краской. Нужно немножко 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подождать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краски стали мягкие.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Молодец, Маша. А еще я вам напомню, что, когда мы начинаем рисовать 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смочить кисточку, отжать воду о край баночки, затем мы набираем краску на кисточку, опускаем кисть в краску сначала одной стороной, потом другой, смотрим, чтобы в краске был весь ворс кисточки, а железный воротник не испачкался. Затем рисуем. Как только краска на кисточке кончается, набираем краску снова. Можно кисть смачивать не полностью, а только ее кончик. После окончания работы одним цветом кисточка хорошо моется. В конце вытираем кисточку о салфетку, если салфетка чистая, то можно рисовать другой краской. Для этого снова смачиваем кисть, отжимаем воду о край баночки…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теперь ребята, 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 какими цветами мы будем рисовать?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иреневым, розовым, зеленым)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 красках, у вас все цвета присутствуют?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каких же цветов не хватает?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озового, сиреневого, желтый, оранжевый)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 же нам их получить?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мешать)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Какие цвета мы будем смешивать, чтобы получить 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розовый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Аня?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Аня: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Красный и белый.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Молодец, Анечка! А чтобы получить 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сиреневый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3D3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Люба</w:t>
      </w: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A6FA1" w:rsidRPr="00EA6FA1" w:rsidRDefault="003D3E29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Люба</w:t>
      </w:r>
      <w:r w:rsidR="00EA6FA1"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Фиолетовый и белый.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Default="00EA6FA1" w:rsidP="003D3E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 правильно, ребята, я вам напомню, как работать с палитрой, для этого у вас на столах лежит большая, толстая кисть и сама палитра, нужно опустить кисть в нужный цвет и отжать с нее краску в одну из ямочек палитры, далее кончик кисти опускается в воду, и капельку отжимаем в ямочку палитры, в которой находится капелька краски, если вы считаете, что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 слишком светлый, или краски недостаточно, действия повторяются. 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Далее кисть моется тщательно, и опускается в другой нужный цвет, для начала можно опустить лишь кончик кисти, затем кисть с цветом опускаем в приготовленную в палитре краску и медленно перемешиваем, если цвет получился нужный, то приступаем к рисованию, если цвет слишком бледный, или на оборот яркий, действия повторяем. </w:t>
      </w:r>
      <w:proofErr w:type="gramEnd"/>
    </w:p>
    <w:p w:rsidR="003D3E29" w:rsidRDefault="003D3E29" w:rsidP="003D3E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3E29" w:rsidRDefault="003D3E29" w:rsidP="003D3E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3E29" w:rsidRPr="00EA6FA1" w:rsidRDefault="003D3E29" w:rsidP="003D3E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3E29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наблюдает за работой детей, 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 все ли выполняют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правильно. Проводится индивидуальная работа</w:t>
      </w:r>
    </w:p>
    <w:p w:rsidR="003D3E29" w:rsidRDefault="003D3E29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пока мы ждем, когда наши краски будут готовы к работе, проведем разминку: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живет под потолком?» - Руки в стороны.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Гном. - Руки – «колпачок» над головой.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«У него есть борода?» - Руки в стороны.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Да. - Кисти рук у подбородка.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«И манишка, и жилет?» - Руки в стороны.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Нет… - Рук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груди.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«Как встает он по утрам?» - Руки вытянуть вверх.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Сам. - Руки «в боки».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с ним утром кофе пьет?» - Руки в стороны.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Кот. - Пальчик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«усики».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«И давно он там живет?» - Руки в стороны.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Год. - Указательный палец вверх.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«Ну, а как его зовут?» - Руки в стороны.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Скрут</w:t>
      </w:r>
      <w:proofErr w:type="spell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 Переплести пальцы рук.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Отдохнули?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Наши краски подготовлены, и мы можем приступать к работе, с чего вы начнете рисование?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 Кира со смешивания красок. А затем с какой части цветка?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Правильно Илья со стебля, затем веточки, потом сердцевина, затем лепесточки, а в конце листочки. Рисовать мы 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кисточкой тонкой или толстой?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онкой)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 можете приступать к работе. А я помогу Вадиму и Руслану.</w:t>
      </w:r>
    </w:p>
    <w:p w:rsidR="003D3E29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Воспитатель, подсказывает, словесно, Руслану и Вадиму, как поэтапно смешивать краски. Во время работы детей воспитатель следит за правильностью выполнения, за действиями детей, а также направляет их в нужное русло. 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окончанию работы проводится анализ и рассматривание работ.</w:t>
      </w:r>
    </w:p>
    <w:p w:rsidR="003D3E29" w:rsidRDefault="003D3E29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3E29" w:rsidRDefault="003D3E29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3E29" w:rsidRDefault="003D3E29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3E29" w:rsidRDefault="003D3E29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Теперь ребята 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пойдемте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повесим наши рисунки на выставку. (Дети вместе с воспитателем идут вешать работы на выставку).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посмотрите</w:t>
      </w:r>
      <w:r w:rsidR="003D3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красивые веточки </w:t>
      </w:r>
      <w:proofErr w:type="spell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космеи</w:t>
      </w:r>
      <w:proofErr w:type="spell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нас получились! Чью бы веточку вы подарили своей маме?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EA6FA1" w:rsidRPr="00EA6FA1" w:rsidRDefault="00EA6FA1" w:rsidP="00EA6F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Все постарались, все нарисовали красиво, выразительно, особенно красиво получилось у </w:t>
      </w:r>
      <w:r w:rsidR="003D3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</w:t>
      </w: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твою веточку хотели бы многие из нас подарить своей мамочке. А вот </w:t>
      </w:r>
      <w:r w:rsidR="003D3E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Сережа</w:t>
      </w:r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следующий раз постарается и нарисует </w:t>
      </w:r>
      <w:proofErr w:type="gram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самую</w:t>
      </w:r>
      <w:proofErr w:type="gram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красивую </w:t>
      </w:r>
      <w:proofErr w:type="spellStart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космею</w:t>
      </w:r>
      <w:proofErr w:type="spellEnd"/>
      <w:r w:rsidRPr="00EA6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на следующем занятии мы с вами нарисуем целый осенний букет.</w:t>
      </w:r>
    </w:p>
    <w:p w:rsidR="00711DD5" w:rsidRPr="00EA6FA1" w:rsidRDefault="00711DD5" w:rsidP="00EA6FA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11DD5" w:rsidRPr="00EA6FA1" w:rsidSect="003C304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A6FA1"/>
    <w:rsid w:val="00081980"/>
    <w:rsid w:val="00124432"/>
    <w:rsid w:val="001F6C9C"/>
    <w:rsid w:val="003C304B"/>
    <w:rsid w:val="003D3E29"/>
    <w:rsid w:val="00711DD5"/>
    <w:rsid w:val="00EA6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paragraph" w:styleId="3">
    <w:name w:val="heading 3"/>
    <w:basedOn w:val="a"/>
    <w:link w:val="30"/>
    <w:uiPriority w:val="9"/>
    <w:qFormat/>
    <w:rsid w:val="00EA6F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A6F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6F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A6F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6F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6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2021-09-07T08:03:00Z</dcterms:created>
  <dcterms:modified xsi:type="dcterms:W3CDTF">2021-09-07T08:18:00Z</dcterms:modified>
</cp:coreProperties>
</file>