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F9" w:rsidRDefault="002D4A00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  <w:r>
        <w:rPr>
          <w:rFonts w:ascii="Arial" w:hAnsi="Arial" w:cs="Arial"/>
          <w:color w:val="111111"/>
          <w:sz w:val="27"/>
          <w:szCs w:val="27"/>
        </w:rPr>
        <w:br/>
      </w:r>
    </w:p>
    <w:p w:rsidR="00BC69F9" w:rsidRDefault="00BC69F9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</w:p>
    <w:p w:rsidR="00BC69F9" w:rsidRDefault="00BC69F9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</w:p>
    <w:p w:rsidR="00BC69F9" w:rsidRDefault="00BC69F9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</w:p>
    <w:p w:rsidR="00BC69F9" w:rsidRDefault="00BC69F9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</w:p>
    <w:p w:rsidR="00BC69F9" w:rsidRDefault="00BC69F9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</w:p>
    <w:p w:rsidR="00BC69F9" w:rsidRPr="00AE76BE" w:rsidRDefault="00AE76BE" w:rsidP="00BC69F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Консультация для родителей</w:t>
      </w:r>
    </w:p>
    <w:p w:rsidR="00BC69F9" w:rsidRDefault="002D4A00" w:rsidP="0071772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40"/>
          <w:szCs w:val="40"/>
        </w:rPr>
      </w:pPr>
      <w:r w:rsidRPr="00BC69F9">
        <w:rPr>
          <w:b/>
          <w:color w:val="C00000"/>
          <w:sz w:val="40"/>
          <w:szCs w:val="40"/>
        </w:rPr>
        <w:t>Адаптация детей раннего возраста</w:t>
      </w:r>
    </w:p>
    <w:p w:rsidR="00BC69F9" w:rsidRDefault="00BC69F9" w:rsidP="0071772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к условиям ДОУ</w:t>
      </w:r>
    </w:p>
    <w:p w:rsidR="002D4A00" w:rsidRDefault="002D4A00" w:rsidP="0071772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40"/>
          <w:szCs w:val="40"/>
        </w:rPr>
      </w:pPr>
      <w:r w:rsidRPr="00BC69F9">
        <w:rPr>
          <w:b/>
          <w:color w:val="C00000"/>
          <w:sz w:val="40"/>
          <w:szCs w:val="40"/>
        </w:rPr>
        <w:t>в условиях внедрения федерального государственного образовательного стандарта</w:t>
      </w:r>
    </w:p>
    <w:p w:rsidR="00BC69F9" w:rsidRPr="00BC69F9" w:rsidRDefault="00BC69F9" w:rsidP="0071772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7030A0"/>
          <w:sz w:val="40"/>
          <w:szCs w:val="40"/>
        </w:rPr>
      </w:pPr>
      <w:r w:rsidRPr="00BC69F9">
        <w:rPr>
          <w:b/>
          <w:color w:val="7030A0"/>
          <w:sz w:val="40"/>
          <w:szCs w:val="40"/>
        </w:rPr>
        <w:t>(из опыта работы)</w:t>
      </w:r>
    </w:p>
    <w:p w:rsidR="00BC69F9" w:rsidRP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7030A0"/>
          <w:sz w:val="27"/>
          <w:szCs w:val="27"/>
          <w:bdr w:val="none" w:sz="0" w:space="0" w:color="auto" w:frame="1"/>
        </w:rPr>
      </w:pPr>
    </w:p>
    <w:p w:rsid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Default="0071772D" w:rsidP="0071772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drawing>
          <wp:inline distT="0" distB="0" distL="0" distR="0">
            <wp:extent cx="4248617" cy="3493358"/>
            <wp:effectExtent l="19050" t="0" r="0" b="0"/>
            <wp:docPr id="1" name="Рисунок 0" descr="kisspng-pre-school-toddler-child-kindergarten-educational-5b19b8d75a9112.313629241528412375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pre-school-toddler-child-kindergarten-educational-5b19b8d75a9112.31362924152841237537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617" cy="349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Default="00BC69F9" w:rsidP="002D4A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Pr="00BC69F9" w:rsidRDefault="00BC69F9" w:rsidP="0071772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7030A0"/>
          <w:sz w:val="32"/>
          <w:szCs w:val="32"/>
          <w:bdr w:val="none" w:sz="0" w:space="0" w:color="auto" w:frame="1"/>
        </w:rPr>
      </w:pPr>
      <w:r w:rsidRPr="00BC69F9">
        <w:rPr>
          <w:rStyle w:val="a4"/>
          <w:color w:val="7030A0"/>
          <w:sz w:val="32"/>
          <w:szCs w:val="32"/>
          <w:bdr w:val="none" w:sz="0" w:space="0" w:color="auto" w:frame="1"/>
        </w:rPr>
        <w:t xml:space="preserve">Подготовила: </w:t>
      </w:r>
    </w:p>
    <w:p w:rsidR="00BC69F9" w:rsidRPr="00BC69F9" w:rsidRDefault="00BC69F9" w:rsidP="0071772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7030A0"/>
          <w:sz w:val="32"/>
          <w:szCs w:val="32"/>
          <w:bdr w:val="none" w:sz="0" w:space="0" w:color="auto" w:frame="1"/>
        </w:rPr>
      </w:pPr>
      <w:r w:rsidRPr="00BC69F9">
        <w:rPr>
          <w:rStyle w:val="a4"/>
          <w:color w:val="7030A0"/>
          <w:sz w:val="32"/>
          <w:szCs w:val="32"/>
          <w:bdr w:val="none" w:sz="0" w:space="0" w:color="auto" w:frame="1"/>
        </w:rPr>
        <w:t>старший воспитатель Кулик Ю.Н.</w:t>
      </w:r>
    </w:p>
    <w:p w:rsidR="00BC69F9" w:rsidRDefault="00BC69F9" w:rsidP="0071772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69F9" w:rsidRDefault="002D4A00" w:rsidP="0071772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C69F9">
        <w:rPr>
          <w:color w:val="C00000"/>
          <w:sz w:val="28"/>
          <w:szCs w:val="28"/>
        </w:rPr>
        <w:lastRenderedPageBreak/>
        <w:t>Проблема детского сада</w:t>
      </w:r>
      <w:r w:rsidRPr="00BC69F9">
        <w:rPr>
          <w:color w:val="111111"/>
          <w:sz w:val="28"/>
          <w:szCs w:val="28"/>
        </w:rPr>
        <w:t xml:space="preserve"> – хорошо это или плохо, отдавать ребёнка или не отдавать – рано или поздно возникает в каждой семье. </w:t>
      </w:r>
    </w:p>
    <w:p w:rsidR="002D4A00" w:rsidRPr="00BC69F9" w:rsidRDefault="002D4A00" w:rsidP="00BC69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FF0000"/>
          <w:sz w:val="28"/>
          <w:szCs w:val="28"/>
        </w:rPr>
        <w:t>Актуальность проблемы</w:t>
      </w:r>
      <w:r w:rsidRPr="00BC69F9">
        <w:rPr>
          <w:color w:val="111111"/>
          <w:sz w:val="28"/>
          <w:szCs w:val="28"/>
        </w:rPr>
        <w:t xml:space="preserve"> почти не зависит от уровня благосостояния семьи и от занятости родителей, каждый из которых имеет свой собственный опыт и своё личное мнение о достоинствах и недостатках детских дошкольных учреждений.</w:t>
      </w:r>
    </w:p>
    <w:p w:rsidR="002D4A00" w:rsidRPr="00BC69F9" w:rsidRDefault="002D4A00" w:rsidP="00BC69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Принятие решения родителями во многом определяется вышеупомянутым личным опытом. Тем не менее, посещение детского сада имеет свои плюсы и минусы, определённые не с точки зрения конкретных мамы и папы, а сточки зрения науки, точнее, наук – педагогики, медицины, психологии, социологии.</w:t>
      </w:r>
    </w:p>
    <w:p w:rsidR="002D4A00" w:rsidRPr="00BC69F9" w:rsidRDefault="002D4A00" w:rsidP="00BC69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С точки зрения науки в целом детский сад однозначно рассматривается как фактор положительный, абсолютно необходимый для полноценного воспитания. И с этим нельзя не согласиться, потому что человек с незапамятных времён – существо коллективное. Искусство общения с другими членами сообщества во многом определяет всю жизнь человека. Этому, несомненно, стоит учиться с детства – никакая семья, никакие няньки – гувернантки, никакие неработающие бабушки не в состоянии заменить детский сад.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C00000"/>
          <w:sz w:val="28"/>
          <w:szCs w:val="28"/>
        </w:rPr>
        <w:t>Детский сад</w:t>
      </w:r>
      <w:r w:rsidRPr="00BC69F9">
        <w:rPr>
          <w:color w:val="111111"/>
          <w:sz w:val="28"/>
          <w:szCs w:val="28"/>
        </w:rPr>
        <w:t xml:space="preserve"> – это новое окружение, новая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обстановка</w:t>
      </w:r>
      <w:r w:rsidRPr="00BC69F9">
        <w:rPr>
          <w:color w:val="111111"/>
          <w:sz w:val="28"/>
          <w:szCs w:val="28"/>
        </w:rPr>
        <w:t>, новые люди. </w:t>
      </w:r>
      <w:r w:rsidRPr="00BC69F9">
        <w:rPr>
          <w:rStyle w:val="a4"/>
          <w:color w:val="C00000"/>
          <w:sz w:val="28"/>
          <w:szCs w:val="28"/>
          <w:bdr w:val="none" w:sz="0" w:space="0" w:color="auto" w:frame="1"/>
        </w:rPr>
        <w:t>Адаптацией</w:t>
      </w:r>
      <w:r w:rsidRPr="00BC69F9">
        <w:rPr>
          <w:color w:val="111111"/>
          <w:sz w:val="28"/>
          <w:szCs w:val="28"/>
        </w:rPr>
        <w:t> принято называть процесс вхождения ребёнка в новую для него среду и болезненное привыкание к её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условиям</w:t>
      </w:r>
      <w:r w:rsidRPr="00BC69F9">
        <w:rPr>
          <w:color w:val="111111"/>
          <w:sz w:val="28"/>
          <w:szCs w:val="28"/>
        </w:rPr>
        <w:t>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7030A0"/>
          <w:sz w:val="28"/>
          <w:szCs w:val="28"/>
        </w:rPr>
        <w:t>Проблема </w:t>
      </w:r>
      <w:r w:rsidRPr="00BC69F9">
        <w:rPr>
          <w:rStyle w:val="a4"/>
          <w:color w:val="7030A0"/>
          <w:sz w:val="28"/>
          <w:szCs w:val="28"/>
          <w:bdr w:val="none" w:sz="0" w:space="0" w:color="auto" w:frame="1"/>
        </w:rPr>
        <w:t>адаптации детей</w:t>
      </w:r>
      <w:r w:rsidRPr="00BC69F9">
        <w:rPr>
          <w:color w:val="111111"/>
          <w:sz w:val="28"/>
          <w:szCs w:val="28"/>
        </w:rPr>
        <w:t> в дошкольном учреждении занимает сейчас умы научных и практических работников.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Адаптацию в условиях</w:t>
      </w:r>
      <w:r w:rsidRPr="00BC69F9">
        <w:rPr>
          <w:color w:val="111111"/>
          <w:sz w:val="28"/>
          <w:szCs w:val="28"/>
        </w:rPr>
        <w:t> дошкольной организации нужно рассматривать как процесс или приспособление функций организма ребёнка к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условиям</w:t>
      </w:r>
      <w:r w:rsidRPr="00BC69F9">
        <w:rPr>
          <w:color w:val="111111"/>
          <w:sz w:val="28"/>
          <w:szCs w:val="28"/>
        </w:rPr>
        <w:t> существования в группе.</w:t>
      </w:r>
    </w:p>
    <w:p w:rsidR="002D4A00" w:rsidRPr="00BC69F9" w:rsidRDefault="00BC69F9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Ребёнок, при</w:t>
      </w:r>
      <w:r w:rsidR="002D4A00" w:rsidRPr="00BC69F9">
        <w:rPr>
          <w:color w:val="111111"/>
          <w:sz w:val="28"/>
          <w:szCs w:val="28"/>
        </w:rPr>
        <w:t>ходящий в новые </w:t>
      </w:r>
      <w:r w:rsidR="002D4A00"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</w:t>
      </w:r>
      <w:r w:rsidR="002D4A00" w:rsidRPr="00BC69F9">
        <w:rPr>
          <w:color w:val="111111"/>
          <w:sz w:val="28"/>
          <w:szCs w:val="28"/>
        </w:rPr>
        <w:t> жизни в дошкольном учреждении, переживает стрессовое состояние; у него появляется торможение, воз</w:t>
      </w:r>
      <w:r>
        <w:rPr>
          <w:color w:val="111111"/>
          <w:sz w:val="28"/>
          <w:szCs w:val="28"/>
        </w:rPr>
        <w:t xml:space="preserve">никают ориентировочные реакции </w:t>
      </w:r>
      <w:r w:rsidR="002D4A00" w:rsidRPr="00BC69F9">
        <w:rPr>
          <w:color w:val="111111"/>
          <w:sz w:val="28"/>
          <w:szCs w:val="28"/>
        </w:rPr>
        <w:t>можно, нельзя, напряжённое состояние, ребёнок попадает под целый комплекс воздействий. Возникает синдром </w:t>
      </w:r>
      <w:r w:rsidR="002D4A00"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="002D4A00" w:rsidRPr="00BC69F9">
        <w:rPr>
          <w:color w:val="111111"/>
          <w:sz w:val="28"/>
          <w:szCs w:val="28"/>
        </w:rPr>
        <w:t>, т. е. скопление неизвестных воздействий, что вызывает у него страх, отрицательные эмоции. А сочетание отрицательных симптомов рассматривается в медицине как заболевание. Это состояние было описано ещё в 1848 году как болезнь </w:t>
      </w:r>
      <w:r w:rsidR="002D4A00"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«тоска по дому»</w:t>
      </w:r>
      <w:r w:rsidR="002D4A00" w:rsidRPr="00BC69F9">
        <w:rPr>
          <w:color w:val="111111"/>
          <w:sz w:val="28"/>
          <w:szCs w:val="28"/>
        </w:rPr>
        <w:t> - так называли тогда </w:t>
      </w:r>
      <w:r w:rsidR="002D4A00"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адаптацию</w:t>
      </w:r>
      <w:r w:rsidR="002D4A00" w:rsidRPr="00BC69F9">
        <w:rPr>
          <w:color w:val="111111"/>
          <w:sz w:val="28"/>
          <w:szCs w:val="28"/>
        </w:rPr>
        <w:t>. Именно в том, как организм ребёнка выдержит приспособление к окружающей среде, и заключается значение </w:t>
      </w:r>
      <w:r w:rsidR="002D4A00"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="002D4A00" w:rsidRPr="00BC69F9">
        <w:rPr>
          <w:color w:val="111111"/>
          <w:sz w:val="28"/>
          <w:szCs w:val="28"/>
        </w:rPr>
        <w:t> для его дальнейшего здоровья и самочувствия в новых </w:t>
      </w:r>
      <w:r w:rsidR="002D4A00"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условиях</w:t>
      </w:r>
      <w:r w:rsidR="002D4A00" w:rsidRPr="00BC69F9">
        <w:rPr>
          <w:color w:val="111111"/>
          <w:sz w:val="28"/>
          <w:szCs w:val="28"/>
        </w:rPr>
        <w:t>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b/>
          <w:color w:val="7030A0"/>
          <w:sz w:val="28"/>
          <w:szCs w:val="28"/>
        </w:rPr>
        <w:t>Многочисленные исследования отечественных и зарубежных педагогов</w:t>
      </w:r>
      <w:r w:rsidRPr="00BC69F9">
        <w:rPr>
          <w:color w:val="111111"/>
          <w:sz w:val="28"/>
          <w:szCs w:val="28"/>
        </w:rPr>
        <w:t xml:space="preserve"> и психологов убедительно доказали, что привыкание ребёнка к новым для него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условиям</w:t>
      </w:r>
      <w:r w:rsidRPr="00BC69F9">
        <w:rPr>
          <w:color w:val="111111"/>
          <w:sz w:val="28"/>
          <w:szCs w:val="28"/>
        </w:rPr>
        <w:t xml:space="preserve"> дошкольного учреждения, так называемый </w:t>
      </w:r>
      <w:r w:rsidRPr="00BC69F9">
        <w:rPr>
          <w:color w:val="111111"/>
          <w:sz w:val="28"/>
          <w:szCs w:val="28"/>
        </w:rPr>
        <w:lastRenderedPageBreak/>
        <w:t>период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Pr="00BC69F9">
        <w:rPr>
          <w:color w:val="111111"/>
          <w:sz w:val="28"/>
          <w:szCs w:val="28"/>
        </w:rPr>
        <w:t>, в основном зависит от того, как взрослые в семье смогли подготовить малыша к этому ответственному периоду в его жизни.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Один из ведущих специалистов по воспитанию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детей раннего возраста профессор Н</w:t>
      </w:r>
      <w:r w:rsidRPr="00BC69F9">
        <w:rPr>
          <w:color w:val="111111"/>
          <w:sz w:val="28"/>
          <w:szCs w:val="28"/>
        </w:rPr>
        <w:t xml:space="preserve">. М. </w:t>
      </w:r>
      <w:proofErr w:type="spellStart"/>
      <w:r w:rsidRPr="00BC69F9">
        <w:rPr>
          <w:color w:val="111111"/>
          <w:sz w:val="28"/>
          <w:szCs w:val="28"/>
        </w:rPr>
        <w:t>Аксарина</w:t>
      </w:r>
      <w:proofErr w:type="spellEnd"/>
      <w:r w:rsidRPr="00BC69F9">
        <w:rPr>
          <w:color w:val="111111"/>
          <w:sz w:val="28"/>
          <w:szCs w:val="28"/>
        </w:rPr>
        <w:t>, касаясь данной темы, всегда приводила один и тот же пример. Садовник, собираясь пересаживать дерево, готовит участок, бережно окапывает дерево, стараясь не повредить корневую систему, пересаживает вместе с землёй. Несмотря на это, дерево болеет на новом месте, пока не приживётся.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7030A0"/>
          <w:sz w:val="28"/>
          <w:szCs w:val="28"/>
        </w:rPr>
      </w:pPr>
      <w:r w:rsidRPr="00BC69F9">
        <w:rPr>
          <w:b/>
          <w:color w:val="7030A0"/>
          <w:sz w:val="28"/>
          <w:szCs w:val="28"/>
        </w:rPr>
        <w:t>И педагоги, и родители должны понимать, насколько ответственен момент </w:t>
      </w:r>
      <w:r w:rsidRPr="00BC69F9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адаптации ребенка к условиям</w:t>
      </w:r>
      <w:r w:rsidRPr="00BC69F9">
        <w:rPr>
          <w:b/>
          <w:color w:val="7030A0"/>
          <w:sz w:val="28"/>
          <w:szCs w:val="28"/>
        </w:rPr>
        <w:t> детского сада и насколько серьезные последствия для здоровья ребенка он может спровоцировать.</w:t>
      </w:r>
    </w:p>
    <w:p w:rsidR="002D4A00" w:rsidRPr="00BC69F9" w:rsidRDefault="002D4A00" w:rsidP="00BC69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 xml:space="preserve">Основной ценностью нового нормативного документа ФГОС </w:t>
      </w:r>
      <w:proofErr w:type="gramStart"/>
      <w:r w:rsidRPr="00BC69F9">
        <w:rPr>
          <w:color w:val="111111"/>
          <w:sz w:val="28"/>
          <w:szCs w:val="28"/>
        </w:rPr>
        <w:t>ДО</w:t>
      </w:r>
      <w:proofErr w:type="gramEnd"/>
      <w:r w:rsidRPr="00BC69F9">
        <w:rPr>
          <w:color w:val="111111"/>
          <w:sz w:val="28"/>
          <w:szCs w:val="28"/>
        </w:rPr>
        <w:t xml:space="preserve"> </w:t>
      </w:r>
      <w:proofErr w:type="gramStart"/>
      <w:r w:rsidRPr="00BC69F9">
        <w:rPr>
          <w:color w:val="111111"/>
          <w:sz w:val="28"/>
          <w:szCs w:val="28"/>
        </w:rPr>
        <w:t>стала</w:t>
      </w:r>
      <w:proofErr w:type="gramEnd"/>
      <w:r w:rsidRPr="00BC69F9">
        <w:rPr>
          <w:color w:val="111111"/>
          <w:sz w:val="28"/>
          <w:szCs w:val="28"/>
        </w:rPr>
        <w:t xml:space="preserve"> его ориентация на психолого-педагогическое сопровождение ребенка в процессе социализации и индивидуализации дошкольников.</w:t>
      </w:r>
    </w:p>
    <w:p w:rsid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 xml:space="preserve">Одной из базовых ценностей ФГОС </w:t>
      </w:r>
      <w:proofErr w:type="gramStart"/>
      <w:r w:rsidRPr="00BC69F9">
        <w:rPr>
          <w:color w:val="111111"/>
          <w:sz w:val="28"/>
          <w:szCs w:val="28"/>
        </w:rPr>
        <w:t>ДО</w:t>
      </w:r>
      <w:proofErr w:type="gramEnd"/>
      <w:r w:rsidRPr="00BC69F9">
        <w:rPr>
          <w:color w:val="111111"/>
          <w:sz w:val="28"/>
          <w:szCs w:val="28"/>
        </w:rPr>
        <w:t xml:space="preserve"> </w:t>
      </w:r>
      <w:proofErr w:type="gramStart"/>
      <w:r w:rsidRPr="00BC69F9">
        <w:rPr>
          <w:color w:val="111111"/>
          <w:sz w:val="28"/>
          <w:szCs w:val="28"/>
        </w:rPr>
        <w:t>является</w:t>
      </w:r>
      <w:proofErr w:type="gramEnd"/>
      <w:r w:rsidRPr="00BC69F9">
        <w:rPr>
          <w:color w:val="111111"/>
          <w:sz w:val="28"/>
          <w:szCs w:val="28"/>
        </w:rPr>
        <w:t xml:space="preserve"> поддержание и укрепление </w:t>
      </w:r>
      <w:r w:rsidRPr="00BC69F9">
        <w:rPr>
          <w:color w:val="7030A0"/>
          <w:sz w:val="28"/>
          <w:szCs w:val="28"/>
        </w:rPr>
        <w:t>всех компонентов здоровья каждого </w:t>
      </w:r>
      <w:r w:rsidRPr="00BC69F9">
        <w:rPr>
          <w:color w:val="7030A0"/>
          <w:sz w:val="28"/>
          <w:szCs w:val="28"/>
          <w:u w:val="single"/>
          <w:bdr w:val="none" w:sz="0" w:space="0" w:color="auto" w:frame="1"/>
        </w:rPr>
        <w:t>малыша</w:t>
      </w:r>
      <w:r w:rsidRPr="00BC69F9">
        <w:rPr>
          <w:color w:val="111111"/>
          <w:sz w:val="28"/>
          <w:szCs w:val="28"/>
        </w:rPr>
        <w:t xml:space="preserve">: физического, нервно-психического и социально-психологического. 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Эта задача в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условиях</w:t>
      </w:r>
      <w:r w:rsidRPr="00BC69F9">
        <w:rPr>
          <w:color w:val="111111"/>
          <w:sz w:val="28"/>
          <w:szCs w:val="28"/>
        </w:rPr>
        <w:t> современного детского сада является приоритетной, особенно в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адаптационный период</w:t>
      </w:r>
      <w:r w:rsidRPr="00BC69F9">
        <w:rPr>
          <w:color w:val="111111"/>
          <w:sz w:val="28"/>
          <w:szCs w:val="28"/>
        </w:rPr>
        <w:t xml:space="preserve">, когда ребёнок находится в состоянии психического и эмоционального напряжения. </w:t>
      </w:r>
      <w:r w:rsidRPr="00BC69F9">
        <w:rPr>
          <w:color w:val="C00000"/>
          <w:sz w:val="28"/>
          <w:szCs w:val="28"/>
        </w:rPr>
        <w:t>Базовая ценность - здоровье превращается в воспитательную задачу,</w:t>
      </w:r>
      <w:r w:rsidRPr="00BC69F9">
        <w:rPr>
          <w:color w:val="111111"/>
          <w:sz w:val="28"/>
          <w:szCs w:val="28"/>
        </w:rPr>
        <w:t xml:space="preserve"> которая предполагает создание в стенах детского сада для вновь пришедших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детей особой атмосферы</w:t>
      </w:r>
      <w:r w:rsidRPr="00BC69F9">
        <w:rPr>
          <w:color w:val="111111"/>
          <w:sz w:val="28"/>
          <w:szCs w:val="28"/>
        </w:rPr>
        <w:t>, основанной на создании комфортных и уважительных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условий для каждого малыша</w:t>
      </w:r>
      <w:r w:rsidRPr="00BC69F9">
        <w:rPr>
          <w:color w:val="111111"/>
          <w:sz w:val="28"/>
          <w:szCs w:val="28"/>
        </w:rPr>
        <w:t>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Положения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федерального государственного образовательного стандарта дошкольного образования</w:t>
      </w:r>
      <w:r w:rsidRPr="00BC69F9">
        <w:rPr>
          <w:color w:val="111111"/>
          <w:sz w:val="28"/>
          <w:szCs w:val="28"/>
        </w:rPr>
        <w:t> акцент делают на создании наиболее благоприятных для ребенка психолого-педагогических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BC69F9">
        <w:rPr>
          <w:color w:val="111111"/>
          <w:sz w:val="28"/>
          <w:szCs w:val="28"/>
        </w:rPr>
        <w:t>, где особое внимание уделяется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условиям</w:t>
      </w:r>
      <w:r w:rsidRPr="00BC69F9">
        <w:rPr>
          <w:color w:val="111111"/>
          <w:sz w:val="28"/>
          <w:szCs w:val="28"/>
        </w:rPr>
        <w:t> взаимодействия педагога и ребенка.</w:t>
      </w:r>
    </w:p>
    <w:p w:rsid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При проведении любого процесса в группах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раннего возраста</w:t>
      </w:r>
      <w:r w:rsidRPr="00BC69F9">
        <w:rPr>
          <w:color w:val="111111"/>
          <w:sz w:val="28"/>
          <w:szCs w:val="28"/>
        </w:rPr>
        <w:t xml:space="preserve">, главная роль принадлежит непосредственно взрослому. </w:t>
      </w:r>
    </w:p>
    <w:p w:rsid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Педагогические меры и методы воспитания очень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</w:t>
      </w:r>
      <w:r w:rsidRPr="00BC69F9">
        <w:rPr>
          <w:color w:val="111111"/>
          <w:sz w:val="28"/>
          <w:szCs w:val="28"/>
        </w:rPr>
        <w:t> и только знакомство со всем этим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разнообразием</w:t>
      </w:r>
      <w:r w:rsidRPr="00BC69F9">
        <w:rPr>
          <w:color w:val="111111"/>
          <w:sz w:val="28"/>
          <w:szCs w:val="28"/>
        </w:rPr>
        <w:t xml:space="preserve"> может спасти воспитателя от той упрямой односторонности, которая, к несчастью, слишком часто встречается в педагогах – практиках. 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BC69F9">
        <w:rPr>
          <w:color w:val="C00000"/>
          <w:sz w:val="28"/>
          <w:szCs w:val="28"/>
        </w:rPr>
        <w:t>Только при правильных воспитательных подходах и воздействиях можно сформировать организованное поведение малышей, обучить их соответствующим умениям и воспитать у них навыки и правила поведения.</w:t>
      </w:r>
    </w:p>
    <w:p w:rsidR="0071772D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Для облегчения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адаптационного периода у детей раннего возраста</w:t>
      </w:r>
      <w:r w:rsidRPr="00BC69F9">
        <w:rPr>
          <w:color w:val="111111"/>
          <w:sz w:val="28"/>
          <w:szCs w:val="28"/>
        </w:rPr>
        <w:t> наряду с педагогическими технологиями (игры – развлеч</w:t>
      </w:r>
      <w:r w:rsidR="00BC69F9">
        <w:rPr>
          <w:color w:val="111111"/>
          <w:sz w:val="28"/>
          <w:szCs w:val="28"/>
        </w:rPr>
        <w:t xml:space="preserve">ения, музыкотерапия, </w:t>
      </w:r>
      <w:proofErr w:type="spellStart"/>
      <w:r w:rsidRPr="00BC69F9">
        <w:rPr>
          <w:color w:val="111111"/>
          <w:sz w:val="28"/>
          <w:szCs w:val="28"/>
        </w:rPr>
        <w:t>сказкотерапия</w:t>
      </w:r>
      <w:proofErr w:type="spellEnd"/>
      <w:r w:rsidRPr="00BC69F9">
        <w:rPr>
          <w:color w:val="111111"/>
          <w:sz w:val="28"/>
          <w:szCs w:val="28"/>
        </w:rPr>
        <w:t xml:space="preserve">, </w:t>
      </w:r>
      <w:proofErr w:type="spellStart"/>
      <w:proofErr w:type="gramStart"/>
      <w:r w:rsidRPr="00BC69F9">
        <w:rPr>
          <w:color w:val="111111"/>
          <w:sz w:val="28"/>
          <w:szCs w:val="28"/>
        </w:rPr>
        <w:t>арт</w:t>
      </w:r>
      <w:proofErr w:type="spellEnd"/>
      <w:proofErr w:type="gramEnd"/>
      <w:r w:rsidRPr="00BC69F9">
        <w:rPr>
          <w:color w:val="111111"/>
          <w:sz w:val="28"/>
          <w:szCs w:val="28"/>
        </w:rPr>
        <w:t xml:space="preserve"> - терапия, песочная терапия, пальчиковые игры</w:t>
      </w:r>
      <w:r w:rsidR="0071772D">
        <w:rPr>
          <w:color w:val="111111"/>
          <w:sz w:val="28"/>
          <w:szCs w:val="28"/>
        </w:rPr>
        <w:t>)</w:t>
      </w:r>
      <w:r w:rsidRPr="00BC69F9">
        <w:rPr>
          <w:color w:val="111111"/>
          <w:sz w:val="28"/>
          <w:szCs w:val="28"/>
        </w:rPr>
        <w:t xml:space="preserve">, в работе с детьми активно использую технологию педагогического игрового воздействия - синтез поэтического слова и движения, где текст – это, рифмованная подсказка к заданным движениям, действиям. </w:t>
      </w:r>
    </w:p>
    <w:p w:rsidR="0071772D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1772D">
        <w:rPr>
          <w:color w:val="C00000"/>
          <w:sz w:val="28"/>
          <w:szCs w:val="28"/>
        </w:rPr>
        <w:lastRenderedPageBreak/>
        <w:t xml:space="preserve">Движение </w:t>
      </w:r>
      <w:r w:rsidRPr="00BC69F9">
        <w:rPr>
          <w:color w:val="111111"/>
          <w:sz w:val="28"/>
          <w:szCs w:val="28"/>
        </w:rPr>
        <w:t>– основа восприятия и переработки информации об окружающем мире. Именно в процессе движения, сопровождаемого словами, песенками, прибаутками, решаются задачи развития и воспитания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детей раннего возраста</w:t>
      </w:r>
      <w:r w:rsidRPr="00BC69F9">
        <w:rPr>
          <w:color w:val="111111"/>
          <w:sz w:val="28"/>
          <w:szCs w:val="28"/>
        </w:rPr>
        <w:t>. </w:t>
      </w:r>
    </w:p>
    <w:p w:rsidR="0071772D" w:rsidRDefault="0071772D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  <w:bdr w:val="none" w:sz="0" w:space="0" w:color="auto" w:frame="1"/>
        </w:rPr>
      </w:pP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1772D">
        <w:rPr>
          <w:color w:val="C00000"/>
          <w:sz w:val="28"/>
          <w:szCs w:val="28"/>
          <w:bdr w:val="none" w:sz="0" w:space="0" w:color="auto" w:frame="1"/>
        </w:rPr>
        <w:t>Например</w:t>
      </w:r>
      <w:r w:rsidRPr="0071772D">
        <w:rPr>
          <w:color w:val="C00000"/>
          <w:sz w:val="28"/>
          <w:szCs w:val="28"/>
        </w:rPr>
        <w:t>:</w:t>
      </w:r>
      <w:r w:rsidRPr="00BC69F9">
        <w:rPr>
          <w:color w:val="111111"/>
          <w:sz w:val="28"/>
          <w:szCs w:val="28"/>
        </w:rPr>
        <w:t> </w:t>
      </w:r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«Сигналом»</w:t>
      </w:r>
      <w:r w:rsidRPr="00BC69F9">
        <w:rPr>
          <w:color w:val="111111"/>
          <w:sz w:val="28"/>
          <w:szCs w:val="28"/>
        </w:rPr>
        <w:t> к действию идти мыть руки могут служить такие стихотворные </w:t>
      </w:r>
      <w:r w:rsidRPr="00BC69F9">
        <w:rPr>
          <w:color w:val="111111"/>
          <w:sz w:val="28"/>
          <w:szCs w:val="28"/>
          <w:u w:val="single"/>
          <w:bdr w:val="none" w:sz="0" w:space="0" w:color="auto" w:frame="1"/>
        </w:rPr>
        <w:t>строчки</w:t>
      </w:r>
      <w:r w:rsidRPr="00BC69F9">
        <w:rPr>
          <w:color w:val="111111"/>
          <w:sz w:val="28"/>
          <w:szCs w:val="28"/>
        </w:rPr>
        <w:t>: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На плите сварилась каша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Где большая ложка наша?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Надо нам перед едой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Ручки вымыть бы с водой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После того как вымыли </w:t>
      </w:r>
      <w:r w:rsidRPr="00BC69F9">
        <w:rPr>
          <w:color w:val="111111"/>
          <w:sz w:val="28"/>
          <w:szCs w:val="28"/>
          <w:u w:val="single"/>
          <w:bdr w:val="none" w:sz="0" w:space="0" w:color="auto" w:frame="1"/>
        </w:rPr>
        <w:t>руки</w:t>
      </w:r>
      <w:r w:rsidRPr="00BC69F9">
        <w:rPr>
          <w:color w:val="111111"/>
          <w:sz w:val="28"/>
          <w:szCs w:val="28"/>
        </w:rPr>
        <w:t>: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Наши детки – крошки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Вымыли ладошки,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BC69F9">
        <w:rPr>
          <w:color w:val="111111"/>
          <w:sz w:val="28"/>
          <w:szCs w:val="28"/>
        </w:rPr>
        <w:t>Полотенышко</w:t>
      </w:r>
      <w:proofErr w:type="spellEnd"/>
      <w:r w:rsidRPr="00BC69F9">
        <w:rPr>
          <w:color w:val="111111"/>
          <w:sz w:val="28"/>
          <w:szCs w:val="28"/>
        </w:rPr>
        <w:t xml:space="preserve"> берём,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Ручки насухо протрём.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Ручки чистые, сухие,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Посмотрите, вот какие!</w:t>
      </w:r>
    </w:p>
    <w:p w:rsidR="0071772D" w:rsidRDefault="0071772D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D4A00" w:rsidRPr="0071772D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BC69F9">
        <w:rPr>
          <w:color w:val="111111"/>
          <w:sz w:val="28"/>
          <w:szCs w:val="28"/>
        </w:rPr>
        <w:t>А чтобы привлечь ребёнка к уборке игрушек служат </w:t>
      </w:r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«сигналом»</w:t>
      </w:r>
      <w:r w:rsidRPr="00BC69F9">
        <w:rPr>
          <w:color w:val="111111"/>
          <w:sz w:val="28"/>
          <w:szCs w:val="28"/>
        </w:rPr>
        <w:t> </w:t>
      </w:r>
      <w:r w:rsidRPr="0071772D">
        <w:rPr>
          <w:color w:val="C00000"/>
          <w:sz w:val="28"/>
          <w:szCs w:val="28"/>
        </w:rPr>
        <w:t>нехитрые </w:t>
      </w:r>
      <w:r w:rsidRPr="0071772D">
        <w:rPr>
          <w:color w:val="C00000"/>
          <w:sz w:val="28"/>
          <w:szCs w:val="28"/>
          <w:bdr w:val="none" w:sz="0" w:space="0" w:color="auto" w:frame="1"/>
        </w:rPr>
        <w:t>стишки</w:t>
      </w:r>
      <w:r w:rsidRPr="0071772D">
        <w:rPr>
          <w:color w:val="C00000"/>
          <w:sz w:val="28"/>
          <w:szCs w:val="28"/>
        </w:rPr>
        <w:t>: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А теперь за дело дружно,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Убирать игрушки </w:t>
      </w:r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(конструктор)</w:t>
      </w:r>
      <w:r w:rsidRPr="00BC69F9">
        <w:rPr>
          <w:color w:val="111111"/>
          <w:sz w:val="28"/>
          <w:szCs w:val="28"/>
        </w:rPr>
        <w:t> нужно!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Мигом мы взялись за дело –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И работа закипела!</w:t>
      </w:r>
    </w:p>
    <w:p w:rsidR="0071772D" w:rsidRDefault="0071772D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D4A00" w:rsidRPr="0071772D" w:rsidRDefault="0071772D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</w:t>
      </w:r>
      <w:r w:rsidR="002D4A00" w:rsidRPr="0071772D">
        <w:rPr>
          <w:color w:val="C00000"/>
          <w:sz w:val="28"/>
          <w:szCs w:val="28"/>
        </w:rPr>
        <w:t>Пример игрового упражнения </w:t>
      </w:r>
      <w:r w:rsidR="002D4A00" w:rsidRPr="0071772D">
        <w:rPr>
          <w:i/>
          <w:iCs/>
          <w:color w:val="C00000"/>
          <w:sz w:val="28"/>
          <w:szCs w:val="28"/>
          <w:bdr w:val="none" w:sz="0" w:space="0" w:color="auto" w:frame="1"/>
        </w:rPr>
        <w:t>«Поиграй со мною в мяч»</w:t>
      </w:r>
      <w:r w:rsidR="002D4A00" w:rsidRPr="0071772D">
        <w:rPr>
          <w:color w:val="C00000"/>
          <w:sz w:val="28"/>
          <w:szCs w:val="28"/>
        </w:rPr>
        <w:t>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1772D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71772D">
        <w:rPr>
          <w:b/>
          <w:color w:val="111111"/>
          <w:sz w:val="28"/>
          <w:szCs w:val="28"/>
        </w:rPr>
        <w:t>:</w:t>
      </w:r>
      <w:r w:rsidRPr="00BC69F9">
        <w:rPr>
          <w:color w:val="111111"/>
          <w:sz w:val="28"/>
          <w:szCs w:val="28"/>
        </w:rPr>
        <w:t xml:space="preserve"> закреплять умение отталкивать мяч двумя руками.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1772D">
        <w:rPr>
          <w:color w:val="C00000"/>
          <w:sz w:val="28"/>
          <w:szCs w:val="28"/>
        </w:rPr>
        <w:t>Ход игры.</w:t>
      </w:r>
      <w:r w:rsidRPr="00BC69F9">
        <w:rPr>
          <w:color w:val="111111"/>
          <w:sz w:val="28"/>
          <w:szCs w:val="28"/>
        </w:rPr>
        <w:t xml:space="preserve"> Ребёнок сидит на корточках, взрослый катит ему мяч, </w:t>
      </w:r>
      <w:r w:rsidRPr="00BC69F9">
        <w:rPr>
          <w:color w:val="111111"/>
          <w:sz w:val="28"/>
          <w:szCs w:val="28"/>
          <w:u w:val="single"/>
          <w:bdr w:val="none" w:sz="0" w:space="0" w:color="auto" w:frame="1"/>
        </w:rPr>
        <w:t>приговаривая</w:t>
      </w:r>
      <w:r w:rsidRPr="00BC69F9">
        <w:rPr>
          <w:color w:val="111111"/>
          <w:sz w:val="28"/>
          <w:szCs w:val="28"/>
        </w:rPr>
        <w:t>: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«Ты поймай весёлый мяч,</w:t>
      </w: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Мне верни его не прячь».</w:t>
      </w:r>
    </w:p>
    <w:p w:rsidR="0071772D" w:rsidRDefault="0071772D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D4A00" w:rsidRPr="00BC69F9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С помощью стихотворного ритма совершенствуется произношение, происходит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постановка правильного дыхания</w:t>
      </w:r>
      <w:r w:rsidRPr="00BC69F9">
        <w:rPr>
          <w:color w:val="111111"/>
          <w:sz w:val="28"/>
          <w:szCs w:val="28"/>
        </w:rPr>
        <w:t>, отрабатывается определённый темп речи, развивается речевой слух. Стихотворный ритм текста легко ложится на слух маленького ребёнка и без специальных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установок настраивает на игру</w:t>
      </w:r>
      <w:r w:rsidRPr="00BC69F9">
        <w:rPr>
          <w:color w:val="111111"/>
          <w:sz w:val="28"/>
          <w:szCs w:val="28"/>
        </w:rPr>
        <w:t>, или действие. Это даёт возможность педагогу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обращаться</w:t>
      </w:r>
      <w:r w:rsidRPr="00BC69F9">
        <w:rPr>
          <w:color w:val="111111"/>
          <w:sz w:val="28"/>
          <w:szCs w:val="28"/>
        </w:rPr>
        <w:t> к эмоциональной сфере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BC69F9">
        <w:rPr>
          <w:color w:val="111111"/>
          <w:sz w:val="28"/>
          <w:szCs w:val="28"/>
        </w:rPr>
        <w:t>, вводить элементы занимательности и без лишней назидательности успешно решать вопросы воспитания и развития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детей раннего возраста</w:t>
      </w:r>
      <w:r w:rsidRPr="00BC69F9">
        <w:rPr>
          <w:color w:val="111111"/>
          <w:sz w:val="28"/>
          <w:szCs w:val="28"/>
        </w:rPr>
        <w:t>.</w:t>
      </w:r>
    </w:p>
    <w:p w:rsidR="0071772D" w:rsidRDefault="0071772D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1772D" w:rsidRDefault="0071772D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1772D" w:rsidRDefault="0071772D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1772D" w:rsidRDefault="0071772D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D4A00" w:rsidRPr="0071772D" w:rsidRDefault="002D4A00" w:rsidP="0071772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C00000"/>
          <w:sz w:val="32"/>
          <w:szCs w:val="32"/>
        </w:rPr>
      </w:pPr>
      <w:r w:rsidRPr="0071772D">
        <w:rPr>
          <w:color w:val="C00000"/>
          <w:sz w:val="32"/>
          <w:szCs w:val="32"/>
        </w:rPr>
        <w:lastRenderedPageBreak/>
        <w:t>Таким </w:t>
      </w:r>
      <w:r w:rsidRPr="0071772D">
        <w:rPr>
          <w:rStyle w:val="a4"/>
          <w:color w:val="C00000"/>
          <w:sz w:val="32"/>
          <w:szCs w:val="32"/>
          <w:bdr w:val="none" w:sz="0" w:space="0" w:color="auto" w:frame="1"/>
        </w:rPr>
        <w:t>образом</w:t>
      </w:r>
      <w:r w:rsidRPr="0071772D">
        <w:rPr>
          <w:color w:val="C00000"/>
          <w:sz w:val="32"/>
          <w:szCs w:val="32"/>
        </w:rPr>
        <w:t>, </w:t>
      </w:r>
      <w:r w:rsidRPr="0071772D">
        <w:rPr>
          <w:rStyle w:val="a4"/>
          <w:color w:val="C00000"/>
          <w:sz w:val="32"/>
          <w:szCs w:val="32"/>
          <w:bdr w:val="none" w:sz="0" w:space="0" w:color="auto" w:frame="1"/>
        </w:rPr>
        <w:t>условия успешной адаптации</w:t>
      </w:r>
      <w:r w:rsidRPr="0071772D">
        <w:rPr>
          <w:color w:val="C00000"/>
          <w:sz w:val="32"/>
          <w:szCs w:val="32"/>
        </w:rPr>
        <w:t>:</w:t>
      </w:r>
    </w:p>
    <w:p w:rsidR="002D4A00" w:rsidRPr="00BC69F9" w:rsidRDefault="002D4A00" w:rsidP="00BC69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1. Создание эмоционально благоприятной атмосферы в группе.</w:t>
      </w:r>
    </w:p>
    <w:p w:rsidR="0071772D" w:rsidRDefault="002D4A00" w:rsidP="0071772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2. Работа с родителями, которую желательно начать ещё до поступления ребёнка в детский сад.</w:t>
      </w:r>
    </w:p>
    <w:p w:rsidR="002D4A00" w:rsidRPr="00BC69F9" w:rsidRDefault="002D4A00" w:rsidP="0071772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Необходимое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условие успешной адаптации</w:t>
      </w:r>
      <w:r w:rsidRPr="00BC69F9">
        <w:rPr>
          <w:color w:val="111111"/>
          <w:sz w:val="28"/>
          <w:szCs w:val="28"/>
        </w:rPr>
        <w:t> – согласованность действий родителей и воспитателей, сближение подходов к индивидуальным особенностям ребёнка в семье и в детском саду.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3. Правильная организация в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адаптационный</w:t>
      </w:r>
      <w:r w:rsidRPr="00BC69F9">
        <w:rPr>
          <w:color w:val="111111"/>
          <w:sz w:val="28"/>
          <w:szCs w:val="28"/>
        </w:rPr>
        <w:t> период игровой деятельности, направленной на формирование эмоциональных контактов </w:t>
      </w:r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«ребёнок – взрослый»</w:t>
      </w:r>
      <w:r w:rsidR="0071772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C69F9">
        <w:rPr>
          <w:color w:val="111111"/>
          <w:sz w:val="28"/>
          <w:szCs w:val="28"/>
        </w:rPr>
        <w:t>и </w:t>
      </w:r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«ребёнок – ребёнок»</w:t>
      </w:r>
      <w:r w:rsidR="0071772D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BC69F9">
        <w:rPr>
          <w:color w:val="111111"/>
          <w:sz w:val="28"/>
          <w:szCs w:val="28"/>
        </w:rPr>
        <w:t> и обязательно включающий игры и упражнения.</w:t>
      </w:r>
    </w:p>
    <w:p w:rsidR="0071772D" w:rsidRDefault="0071772D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D4A00" w:rsidRPr="0071772D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71772D">
        <w:rPr>
          <w:color w:val="C00000"/>
          <w:sz w:val="28"/>
          <w:szCs w:val="28"/>
        </w:rPr>
        <w:t>Привыкание ребенка к детскому саду максимально безболезненно, при использовании комплексного подхода к решению проблем </w:t>
      </w:r>
      <w:r w:rsidRPr="0071772D">
        <w:rPr>
          <w:rStyle w:val="a4"/>
          <w:color w:val="C00000"/>
          <w:sz w:val="28"/>
          <w:szCs w:val="28"/>
          <w:bdr w:val="none" w:sz="0" w:space="0" w:color="auto" w:frame="1"/>
        </w:rPr>
        <w:t>адаптации каждого малыша</w:t>
      </w:r>
      <w:r w:rsidRPr="0071772D">
        <w:rPr>
          <w:color w:val="C00000"/>
          <w:sz w:val="28"/>
          <w:szCs w:val="28"/>
        </w:rPr>
        <w:t>.</w:t>
      </w:r>
    </w:p>
    <w:p w:rsidR="002D4A00" w:rsidRPr="00BC69F9" w:rsidRDefault="002D4A00" w:rsidP="00BC69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Успехов!</w:t>
      </w:r>
    </w:p>
    <w:p w:rsidR="002D4A00" w:rsidRPr="0071772D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1772D">
        <w:rPr>
          <w:b/>
          <w:color w:val="111111"/>
          <w:sz w:val="28"/>
          <w:szCs w:val="28"/>
          <w:bdr w:val="none" w:sz="0" w:space="0" w:color="auto" w:frame="1"/>
        </w:rPr>
        <w:t>Литература</w:t>
      </w:r>
      <w:r w:rsidRPr="0071772D">
        <w:rPr>
          <w:b/>
          <w:color w:val="111111"/>
          <w:sz w:val="28"/>
          <w:szCs w:val="28"/>
        </w:rPr>
        <w:t>: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 xml:space="preserve">1. </w:t>
      </w:r>
      <w:proofErr w:type="spellStart"/>
      <w:r w:rsidRPr="00BC69F9">
        <w:rPr>
          <w:color w:val="111111"/>
          <w:sz w:val="28"/>
          <w:szCs w:val="28"/>
        </w:rPr>
        <w:t>Заводчикова</w:t>
      </w:r>
      <w:proofErr w:type="spellEnd"/>
      <w:r w:rsidRPr="00BC69F9">
        <w:rPr>
          <w:color w:val="111111"/>
          <w:sz w:val="28"/>
          <w:szCs w:val="28"/>
        </w:rPr>
        <w:t xml:space="preserve"> О. Г. </w:t>
      </w:r>
      <w:r w:rsidRPr="00BC69F9">
        <w:rPr>
          <w:rStyle w:val="a4"/>
          <w:color w:val="111111"/>
          <w:sz w:val="28"/>
          <w:szCs w:val="28"/>
          <w:bdr w:val="none" w:sz="0" w:space="0" w:color="auto" w:frame="1"/>
        </w:rPr>
        <w:t>Адаптация</w:t>
      </w:r>
      <w:r w:rsidRPr="00BC69F9">
        <w:rPr>
          <w:color w:val="111111"/>
          <w:sz w:val="28"/>
          <w:szCs w:val="28"/>
        </w:rPr>
        <w:t> ребёнка в детском </w:t>
      </w:r>
      <w:r w:rsidRPr="00BC69F9">
        <w:rPr>
          <w:color w:val="111111"/>
          <w:sz w:val="28"/>
          <w:szCs w:val="28"/>
          <w:u w:val="single"/>
          <w:bdr w:val="none" w:sz="0" w:space="0" w:color="auto" w:frame="1"/>
        </w:rPr>
        <w:t>саду</w:t>
      </w:r>
      <w:r w:rsidRPr="00BC69F9">
        <w:rPr>
          <w:color w:val="111111"/>
          <w:sz w:val="28"/>
          <w:szCs w:val="28"/>
        </w:rPr>
        <w:t>: взаимодействие дошкольного </w:t>
      </w:r>
      <w:r w:rsidRPr="007177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образовательного учреждения и семьи</w:t>
      </w:r>
      <w:r w:rsidRPr="00BC69F9">
        <w:rPr>
          <w:color w:val="111111"/>
          <w:sz w:val="28"/>
          <w:szCs w:val="28"/>
        </w:rPr>
        <w:t xml:space="preserve">: пособие для воспитателей / О. Г. </w:t>
      </w:r>
      <w:proofErr w:type="spellStart"/>
      <w:r w:rsidRPr="00BC69F9">
        <w:rPr>
          <w:color w:val="111111"/>
          <w:sz w:val="28"/>
          <w:szCs w:val="28"/>
        </w:rPr>
        <w:t>Заводчикова</w:t>
      </w:r>
      <w:proofErr w:type="spellEnd"/>
      <w:r w:rsidRPr="00BC69F9">
        <w:rPr>
          <w:color w:val="111111"/>
          <w:sz w:val="28"/>
          <w:szCs w:val="28"/>
        </w:rPr>
        <w:t>. – М.: Просвещение, 2007.</w:t>
      </w:r>
    </w:p>
    <w:p w:rsidR="002D4A00" w:rsidRPr="00BC69F9" w:rsidRDefault="002D4A00" w:rsidP="00BC69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69F9">
        <w:rPr>
          <w:color w:val="111111"/>
          <w:sz w:val="28"/>
          <w:szCs w:val="28"/>
        </w:rPr>
        <w:t>2. Сотникова В. М. Самые маленькие в детском саду </w:t>
      </w:r>
      <w:r w:rsidR="0071772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(Из опыта работы </w:t>
      </w:r>
      <w:proofErr w:type="spellStart"/>
      <w:r w:rsidR="0071772D">
        <w:rPr>
          <w:i/>
          <w:iCs/>
          <w:color w:val="111111"/>
          <w:sz w:val="28"/>
          <w:szCs w:val="28"/>
          <w:bdr w:val="none" w:sz="0" w:space="0" w:color="auto" w:frame="1"/>
        </w:rPr>
        <w:t>х</w:t>
      </w:r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педагогов</w:t>
      </w:r>
      <w:proofErr w:type="spellEnd"/>
      <w:r w:rsidRPr="00BC69F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C69F9">
        <w:rPr>
          <w:color w:val="111111"/>
          <w:sz w:val="28"/>
          <w:szCs w:val="28"/>
        </w:rPr>
        <w:t> / В. М. Сотникова. – ЛИНКА – ПРЕСС, 2005.</w:t>
      </w:r>
    </w:p>
    <w:p w:rsidR="00364A4E" w:rsidRPr="00BC69F9" w:rsidRDefault="00364A4E" w:rsidP="00BC69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4A4E" w:rsidRPr="00BC69F9" w:rsidSect="00E5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A00"/>
    <w:rsid w:val="002D4A00"/>
    <w:rsid w:val="00364A4E"/>
    <w:rsid w:val="0037649E"/>
    <w:rsid w:val="0071772D"/>
    <w:rsid w:val="00AE76BE"/>
    <w:rsid w:val="00BC69F9"/>
    <w:rsid w:val="00E5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D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D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4A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1</cp:lastModifiedBy>
  <cp:revision>7</cp:revision>
  <dcterms:created xsi:type="dcterms:W3CDTF">2019-08-15T15:02:00Z</dcterms:created>
  <dcterms:modified xsi:type="dcterms:W3CDTF">2020-03-23T06:17:00Z</dcterms:modified>
</cp:coreProperties>
</file>