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E5" w:rsidRDefault="00D448E5" w:rsidP="00D448E5">
      <w:pPr>
        <w:shd w:val="clear" w:color="auto" w:fill="FFFFFF"/>
        <w:tabs>
          <w:tab w:val="left" w:pos="2535"/>
          <w:tab w:val="center" w:pos="4677"/>
        </w:tabs>
        <w:spacing w:after="0" w:line="240" w:lineRule="auto"/>
        <w:rPr>
          <w:rFonts w:ascii="Cambria" w:eastAsia="Times New Roman" w:hAnsi="Cambria" w:cs="Times New Roman"/>
          <w:b/>
          <w:bCs/>
          <w:color w:val="C00000"/>
          <w:sz w:val="56"/>
          <w:szCs w:val="56"/>
          <w:lang w:val="en-US" w:eastAsia="ru-RU"/>
        </w:rPr>
      </w:pPr>
      <w:r>
        <w:rPr>
          <w:rFonts w:ascii="Cambria" w:eastAsia="Times New Roman" w:hAnsi="Cambria" w:cs="Times New Roman"/>
          <w:b/>
          <w:bCs/>
          <w:color w:val="C00000"/>
          <w:sz w:val="56"/>
          <w:szCs w:val="56"/>
          <w:lang w:eastAsia="ru-RU"/>
        </w:rPr>
        <w:tab/>
      </w:r>
    </w:p>
    <w:p w:rsidR="00D448E5" w:rsidRDefault="00D448E5" w:rsidP="00D448E5">
      <w:pPr>
        <w:shd w:val="clear" w:color="auto" w:fill="FFFFFF"/>
        <w:tabs>
          <w:tab w:val="left" w:pos="2535"/>
          <w:tab w:val="center" w:pos="4677"/>
        </w:tabs>
        <w:spacing w:after="0" w:line="240" w:lineRule="auto"/>
        <w:rPr>
          <w:rFonts w:ascii="Cambria" w:eastAsia="Times New Roman" w:hAnsi="Cambria" w:cs="Times New Roman"/>
          <w:b/>
          <w:bCs/>
          <w:color w:val="C00000"/>
          <w:sz w:val="56"/>
          <w:szCs w:val="56"/>
          <w:lang w:val="en-US" w:eastAsia="ru-RU"/>
        </w:rPr>
      </w:pPr>
    </w:p>
    <w:p w:rsidR="00D448E5" w:rsidRDefault="00D448E5" w:rsidP="00D448E5">
      <w:pPr>
        <w:shd w:val="clear" w:color="auto" w:fill="FFFFFF"/>
        <w:tabs>
          <w:tab w:val="left" w:pos="2535"/>
          <w:tab w:val="center" w:pos="4677"/>
        </w:tabs>
        <w:spacing w:after="0" w:line="240" w:lineRule="auto"/>
        <w:rPr>
          <w:rFonts w:ascii="Cambria" w:eastAsia="Times New Roman" w:hAnsi="Cambria" w:cs="Times New Roman"/>
          <w:b/>
          <w:bCs/>
          <w:color w:val="C00000"/>
          <w:sz w:val="56"/>
          <w:szCs w:val="56"/>
          <w:lang w:val="en-US" w:eastAsia="ru-RU"/>
        </w:rPr>
      </w:pPr>
    </w:p>
    <w:p w:rsidR="00D448E5" w:rsidRDefault="00D448E5" w:rsidP="00D448E5">
      <w:pPr>
        <w:shd w:val="clear" w:color="auto" w:fill="FFFFFF"/>
        <w:tabs>
          <w:tab w:val="left" w:pos="2535"/>
          <w:tab w:val="center" w:pos="4677"/>
        </w:tabs>
        <w:spacing w:after="0" w:line="240" w:lineRule="auto"/>
        <w:rPr>
          <w:rFonts w:ascii="Cambria" w:eastAsia="Times New Roman" w:hAnsi="Cambria" w:cs="Times New Roman"/>
          <w:b/>
          <w:bCs/>
          <w:color w:val="C00000"/>
          <w:sz w:val="56"/>
          <w:szCs w:val="56"/>
          <w:lang w:val="en-US" w:eastAsia="ru-RU"/>
        </w:rPr>
      </w:pPr>
    </w:p>
    <w:p w:rsidR="00D448E5" w:rsidRDefault="00D448E5" w:rsidP="00D448E5">
      <w:pPr>
        <w:pStyle w:val="2"/>
        <w:jc w:val="center"/>
        <w:rPr>
          <w:rFonts w:eastAsia="Times New Roman"/>
          <w:color w:val="C00000"/>
          <w:sz w:val="52"/>
          <w:szCs w:val="52"/>
          <w:lang w:eastAsia="ru-RU"/>
        </w:rPr>
      </w:pPr>
    </w:p>
    <w:p w:rsidR="00D448E5" w:rsidRDefault="00D448E5" w:rsidP="00D448E5">
      <w:pPr>
        <w:pStyle w:val="2"/>
        <w:jc w:val="center"/>
        <w:rPr>
          <w:rFonts w:eastAsia="Times New Roman"/>
          <w:color w:val="C00000"/>
          <w:sz w:val="52"/>
          <w:szCs w:val="52"/>
          <w:lang w:eastAsia="ru-RU"/>
        </w:rPr>
      </w:pPr>
    </w:p>
    <w:p w:rsidR="00D448E5" w:rsidRPr="00D448E5" w:rsidRDefault="00D448E5" w:rsidP="00D448E5">
      <w:pPr>
        <w:pStyle w:val="2"/>
        <w:jc w:val="center"/>
        <w:rPr>
          <w:rFonts w:eastAsia="Times New Roman"/>
          <w:color w:val="C00000"/>
          <w:sz w:val="52"/>
          <w:szCs w:val="52"/>
          <w:lang w:eastAsia="ru-RU"/>
        </w:rPr>
      </w:pPr>
      <w:r w:rsidRPr="00D448E5">
        <w:rPr>
          <w:rFonts w:eastAsia="Times New Roman"/>
          <w:color w:val="C00000"/>
          <w:sz w:val="52"/>
          <w:szCs w:val="52"/>
          <w:lang w:eastAsia="ru-RU"/>
        </w:rPr>
        <w:t>Консультация для родителей</w:t>
      </w:r>
    </w:p>
    <w:p w:rsidR="00D448E5" w:rsidRPr="00D448E5" w:rsidRDefault="00D448E5" w:rsidP="00D448E5">
      <w:pPr>
        <w:shd w:val="clear" w:color="auto" w:fill="FFFFFF"/>
        <w:tabs>
          <w:tab w:val="left" w:pos="2535"/>
          <w:tab w:val="center" w:pos="4677"/>
        </w:tabs>
        <w:spacing w:after="0" w:line="240" w:lineRule="auto"/>
        <w:rPr>
          <w:rFonts w:ascii="Cambria" w:eastAsia="Times New Roman" w:hAnsi="Cambria" w:cs="Times New Roman"/>
          <w:b/>
          <w:bCs/>
          <w:color w:val="7030A0"/>
          <w:sz w:val="56"/>
          <w:szCs w:val="56"/>
          <w:lang w:val="en-US" w:eastAsia="ru-RU"/>
        </w:rPr>
      </w:pPr>
      <w:r>
        <w:rPr>
          <w:rFonts w:ascii="Cambria" w:eastAsia="Times New Roman" w:hAnsi="Cambria" w:cs="Times New Roman"/>
          <w:b/>
          <w:bCs/>
          <w:color w:val="C00000"/>
          <w:sz w:val="56"/>
          <w:szCs w:val="56"/>
          <w:lang w:eastAsia="ru-RU"/>
        </w:rPr>
        <w:tab/>
      </w:r>
      <w:r w:rsidRPr="00D448E5">
        <w:rPr>
          <w:rFonts w:ascii="Cambria" w:eastAsia="Times New Roman" w:hAnsi="Cambria" w:cs="Times New Roman"/>
          <w:b/>
          <w:bCs/>
          <w:color w:val="7030A0"/>
          <w:sz w:val="56"/>
          <w:szCs w:val="56"/>
          <w:lang w:eastAsia="ru-RU"/>
        </w:rPr>
        <w:t>Профилактика</w:t>
      </w:r>
    </w:p>
    <w:p w:rsidR="00D448E5" w:rsidRDefault="00D448E5" w:rsidP="00D448E5">
      <w:pPr>
        <w:shd w:val="clear" w:color="auto" w:fill="FFFFFF"/>
        <w:spacing w:after="0" w:line="240" w:lineRule="auto"/>
        <w:jc w:val="center"/>
        <w:rPr>
          <w:rFonts w:ascii="Cambria" w:eastAsia="Times New Roman" w:hAnsi="Cambria" w:cs="Times New Roman"/>
          <w:b/>
          <w:bCs/>
          <w:color w:val="7030A0"/>
          <w:sz w:val="56"/>
          <w:szCs w:val="56"/>
          <w:lang w:eastAsia="ru-RU"/>
        </w:rPr>
      </w:pPr>
      <w:r w:rsidRPr="00D448E5">
        <w:rPr>
          <w:rFonts w:ascii="Cambria" w:eastAsia="Times New Roman" w:hAnsi="Cambria" w:cs="Times New Roman"/>
          <w:b/>
          <w:bCs/>
          <w:color w:val="7030A0"/>
          <w:sz w:val="56"/>
          <w:szCs w:val="56"/>
          <w:lang w:eastAsia="ru-RU"/>
        </w:rPr>
        <w:t>гриппа и ОРВИ в ДОУ</w:t>
      </w:r>
    </w:p>
    <w:p w:rsidR="00D448E5" w:rsidRDefault="00D448E5" w:rsidP="00D448E5">
      <w:pPr>
        <w:shd w:val="clear" w:color="auto" w:fill="FFFFFF"/>
        <w:spacing w:after="0" w:line="240" w:lineRule="auto"/>
        <w:jc w:val="center"/>
        <w:rPr>
          <w:rFonts w:ascii="Cambria" w:eastAsia="Times New Roman" w:hAnsi="Cambria" w:cs="Times New Roman"/>
          <w:b/>
          <w:bCs/>
          <w:color w:val="7030A0"/>
          <w:sz w:val="56"/>
          <w:szCs w:val="56"/>
          <w:lang w:eastAsia="ru-RU"/>
        </w:rPr>
      </w:pPr>
    </w:p>
    <w:p w:rsidR="00D448E5" w:rsidRDefault="00D448E5" w:rsidP="00D448E5">
      <w:pPr>
        <w:shd w:val="clear" w:color="auto" w:fill="FFFFFF"/>
        <w:spacing w:after="0" w:line="240" w:lineRule="auto"/>
        <w:jc w:val="center"/>
        <w:rPr>
          <w:rFonts w:ascii="Cambria" w:eastAsia="Times New Roman" w:hAnsi="Cambria" w:cs="Times New Roman"/>
          <w:b/>
          <w:bCs/>
          <w:color w:val="7030A0"/>
          <w:sz w:val="56"/>
          <w:szCs w:val="56"/>
          <w:lang w:eastAsia="ru-RU"/>
        </w:rPr>
      </w:pPr>
    </w:p>
    <w:p w:rsidR="00D448E5" w:rsidRDefault="00D448E5" w:rsidP="00D448E5">
      <w:pPr>
        <w:shd w:val="clear" w:color="auto" w:fill="FFFFFF"/>
        <w:spacing w:after="0" w:line="240" w:lineRule="auto"/>
        <w:jc w:val="center"/>
        <w:rPr>
          <w:rFonts w:ascii="Cambria" w:eastAsia="Times New Roman" w:hAnsi="Cambria" w:cs="Times New Roman"/>
          <w:b/>
          <w:bCs/>
          <w:color w:val="7030A0"/>
          <w:sz w:val="56"/>
          <w:szCs w:val="56"/>
          <w:lang w:eastAsia="ru-RU"/>
        </w:rPr>
      </w:pPr>
    </w:p>
    <w:p w:rsidR="00D448E5" w:rsidRDefault="00D448E5" w:rsidP="00D448E5">
      <w:pPr>
        <w:shd w:val="clear" w:color="auto" w:fill="FFFFFF"/>
        <w:spacing w:after="0" w:line="240" w:lineRule="auto"/>
        <w:jc w:val="center"/>
        <w:rPr>
          <w:rFonts w:ascii="Cambria" w:eastAsia="Times New Roman" w:hAnsi="Cambria" w:cs="Times New Roman"/>
          <w:b/>
          <w:bCs/>
          <w:color w:val="7030A0"/>
          <w:sz w:val="56"/>
          <w:szCs w:val="56"/>
          <w:lang w:eastAsia="ru-RU"/>
        </w:rPr>
      </w:pP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r w:rsidRPr="00D448E5">
        <w:rPr>
          <w:rFonts w:ascii="Cambria" w:eastAsia="Times New Roman" w:hAnsi="Cambria" w:cs="Times New Roman"/>
          <w:b/>
          <w:bCs/>
          <w:color w:val="7030A0"/>
          <w:sz w:val="40"/>
          <w:szCs w:val="40"/>
          <w:lang w:eastAsia="ru-RU"/>
        </w:rPr>
        <w:t xml:space="preserve">Подготовила: </w:t>
      </w: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r w:rsidRPr="00D448E5">
        <w:rPr>
          <w:rFonts w:ascii="Cambria" w:eastAsia="Times New Roman" w:hAnsi="Cambria" w:cs="Times New Roman"/>
          <w:b/>
          <w:bCs/>
          <w:color w:val="7030A0"/>
          <w:sz w:val="40"/>
          <w:szCs w:val="40"/>
          <w:lang w:eastAsia="ru-RU"/>
        </w:rPr>
        <w:t xml:space="preserve">старший воспитатель </w:t>
      </w: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r w:rsidRPr="00D448E5">
        <w:rPr>
          <w:rFonts w:ascii="Cambria" w:eastAsia="Times New Roman" w:hAnsi="Cambria" w:cs="Times New Roman"/>
          <w:b/>
          <w:bCs/>
          <w:color w:val="7030A0"/>
          <w:sz w:val="40"/>
          <w:szCs w:val="40"/>
          <w:lang w:eastAsia="ru-RU"/>
        </w:rPr>
        <w:t>Кулик Ю.Н.</w:t>
      </w: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p>
    <w:p w:rsidR="00D448E5" w:rsidRDefault="00D448E5" w:rsidP="00D448E5">
      <w:pPr>
        <w:shd w:val="clear" w:color="auto" w:fill="FFFFFF"/>
        <w:spacing w:after="0" w:line="240" w:lineRule="auto"/>
        <w:jc w:val="right"/>
        <w:rPr>
          <w:rFonts w:ascii="Cambria" w:eastAsia="Times New Roman" w:hAnsi="Cambria" w:cs="Times New Roman"/>
          <w:b/>
          <w:bCs/>
          <w:color w:val="7030A0"/>
          <w:sz w:val="40"/>
          <w:szCs w:val="40"/>
          <w:lang w:eastAsia="ru-RU"/>
        </w:rPr>
      </w:pPr>
    </w:p>
    <w:p w:rsidR="00D448E5" w:rsidRDefault="00D448E5" w:rsidP="00D448E5">
      <w:pPr>
        <w:shd w:val="clear" w:color="auto" w:fill="FFFFFF"/>
        <w:spacing w:after="0" w:line="240" w:lineRule="auto"/>
        <w:jc w:val="center"/>
        <w:rPr>
          <w:rFonts w:ascii="Cambria" w:eastAsia="Times New Roman" w:hAnsi="Cambria" w:cs="Times New Roman"/>
          <w:b/>
          <w:bCs/>
          <w:color w:val="7030A0"/>
          <w:sz w:val="40"/>
          <w:szCs w:val="40"/>
          <w:lang w:eastAsia="ru-RU"/>
        </w:rPr>
      </w:pPr>
    </w:p>
    <w:p w:rsidR="00D448E5" w:rsidRDefault="00D448E5" w:rsidP="00D448E5">
      <w:pPr>
        <w:shd w:val="clear" w:color="auto" w:fill="FFFFFF"/>
        <w:spacing w:after="0" w:line="240" w:lineRule="auto"/>
        <w:jc w:val="center"/>
        <w:rPr>
          <w:rFonts w:ascii="Cambria" w:eastAsia="Times New Roman" w:hAnsi="Cambria" w:cs="Times New Roman"/>
          <w:b/>
          <w:bCs/>
          <w:color w:val="7030A0"/>
          <w:sz w:val="40"/>
          <w:szCs w:val="40"/>
          <w:lang w:eastAsia="ru-RU"/>
        </w:rPr>
      </w:pPr>
    </w:p>
    <w:p w:rsidR="00D448E5" w:rsidRPr="00D448E5" w:rsidRDefault="00D448E5" w:rsidP="00D448E5">
      <w:pPr>
        <w:shd w:val="clear" w:color="auto" w:fill="FFFFFF"/>
        <w:spacing w:after="0" w:line="240" w:lineRule="auto"/>
        <w:jc w:val="center"/>
        <w:rPr>
          <w:rFonts w:ascii="Cambria" w:eastAsia="Times New Roman" w:hAnsi="Cambria" w:cs="Times New Roman"/>
          <w:b/>
          <w:bCs/>
          <w:color w:val="7030A0"/>
          <w:sz w:val="40"/>
          <w:szCs w:val="40"/>
          <w:lang w:eastAsia="ru-RU"/>
        </w:rPr>
      </w:pPr>
      <w:r>
        <w:rPr>
          <w:rFonts w:ascii="Cambria" w:eastAsia="Times New Roman" w:hAnsi="Cambria" w:cs="Times New Roman"/>
          <w:b/>
          <w:bCs/>
          <w:color w:val="7030A0"/>
          <w:sz w:val="40"/>
          <w:szCs w:val="40"/>
          <w:lang w:eastAsia="ru-RU"/>
        </w:rPr>
        <w:t>2019</w:t>
      </w:r>
    </w:p>
    <w:p w:rsidR="00D448E5" w:rsidRPr="00D448E5" w:rsidRDefault="00D448E5" w:rsidP="00D448E5">
      <w:pPr>
        <w:shd w:val="clear" w:color="auto" w:fill="FFFFFF"/>
        <w:spacing w:after="0" w:line="240" w:lineRule="auto"/>
        <w:jc w:val="right"/>
        <w:rPr>
          <w:rFonts w:ascii="Calibri" w:eastAsia="Times New Roman" w:hAnsi="Calibri" w:cs="Times New Roman"/>
          <w:color w:val="7030A0"/>
          <w:sz w:val="40"/>
          <w:szCs w:val="40"/>
          <w:lang w:eastAsia="ru-RU"/>
        </w:rPr>
      </w:pPr>
    </w:p>
    <w:p w:rsidR="00D3636C" w:rsidRDefault="00D448E5" w:rsidP="00D448E5">
      <w:pPr>
        <w:shd w:val="clear" w:color="auto" w:fill="FFFFFF"/>
        <w:spacing w:after="0" w:line="240" w:lineRule="auto"/>
        <w:jc w:val="both"/>
        <w:rPr>
          <w:rFonts w:ascii="Cambria" w:eastAsia="Times New Roman" w:hAnsi="Cambria" w:cs="Times New Roman"/>
          <w:sz w:val="28"/>
          <w:szCs w:val="28"/>
          <w:lang w:eastAsia="ru-RU"/>
        </w:rPr>
      </w:pPr>
      <w:r w:rsidRPr="00D448E5">
        <w:rPr>
          <w:rFonts w:ascii="Cambria" w:eastAsia="Times New Roman" w:hAnsi="Cambria" w:cs="Times New Roman"/>
          <w:sz w:val="28"/>
          <w:szCs w:val="28"/>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w:t>
      </w:r>
    </w:p>
    <w:p w:rsidR="00D3636C" w:rsidRDefault="00D3636C" w:rsidP="00D448E5">
      <w:pPr>
        <w:shd w:val="clear" w:color="auto" w:fill="FFFFFF"/>
        <w:spacing w:after="0" w:line="240" w:lineRule="auto"/>
        <w:jc w:val="both"/>
        <w:rPr>
          <w:rFonts w:ascii="Cambria" w:eastAsia="Times New Roman" w:hAnsi="Cambria" w:cs="Times New Roman"/>
          <w:sz w:val="28"/>
          <w:szCs w:val="28"/>
          <w:lang w:eastAsia="ru-RU"/>
        </w:rPr>
      </w:pPr>
    </w:p>
    <w:p w:rsidR="00D3636C" w:rsidRDefault="00D448E5" w:rsidP="00D448E5">
      <w:pPr>
        <w:shd w:val="clear" w:color="auto" w:fill="FFFFFF"/>
        <w:spacing w:after="0" w:line="240" w:lineRule="auto"/>
        <w:jc w:val="both"/>
        <w:rPr>
          <w:rFonts w:ascii="Cambria" w:eastAsia="Times New Roman" w:hAnsi="Cambria" w:cs="Times New Roman"/>
          <w:sz w:val="28"/>
          <w:szCs w:val="28"/>
          <w:lang w:eastAsia="ru-RU"/>
        </w:rPr>
      </w:pPr>
      <w:r w:rsidRPr="00D448E5">
        <w:rPr>
          <w:rFonts w:ascii="Cambria" w:eastAsia="Times New Roman" w:hAnsi="Cambria" w:cs="Times New Roman"/>
          <w:sz w:val="28"/>
          <w:szCs w:val="28"/>
          <w:lang w:eastAsia="ru-RU"/>
        </w:rPr>
        <w:t xml:space="preserve">При этих заболеваниях поражаются органы дыхания, поэтому они и </w:t>
      </w:r>
      <w:r w:rsidRPr="00D3636C">
        <w:rPr>
          <w:rFonts w:ascii="Cambria" w:eastAsia="Times New Roman" w:hAnsi="Cambria" w:cs="Times New Roman"/>
          <w:color w:val="C00000"/>
          <w:sz w:val="28"/>
          <w:szCs w:val="28"/>
          <w:lang w:eastAsia="ru-RU"/>
        </w:rPr>
        <w:t>называются респираторными</w:t>
      </w:r>
      <w:r w:rsidRPr="00D448E5">
        <w:rPr>
          <w:rFonts w:ascii="Cambria" w:eastAsia="Times New Roman" w:hAnsi="Cambria" w:cs="Times New Roman"/>
          <w:sz w:val="28"/>
          <w:szCs w:val="28"/>
          <w:lang w:eastAsia="ru-RU"/>
        </w:rPr>
        <w:t xml:space="preserve">. </w:t>
      </w:r>
    </w:p>
    <w:p w:rsidR="00D3636C" w:rsidRDefault="00D3636C" w:rsidP="00D448E5">
      <w:pPr>
        <w:shd w:val="clear" w:color="auto" w:fill="FFFFFF"/>
        <w:spacing w:after="0" w:line="240" w:lineRule="auto"/>
        <w:jc w:val="both"/>
        <w:rPr>
          <w:rFonts w:ascii="Cambria" w:eastAsia="Times New Roman" w:hAnsi="Cambria" w:cs="Times New Roman"/>
          <w:sz w:val="28"/>
          <w:szCs w:val="28"/>
          <w:lang w:eastAsia="ru-RU"/>
        </w:rPr>
      </w:pPr>
    </w:p>
    <w:p w:rsidR="00D3636C" w:rsidRDefault="00D448E5" w:rsidP="00D448E5">
      <w:pPr>
        <w:shd w:val="clear" w:color="auto" w:fill="FFFFFF"/>
        <w:spacing w:after="0" w:line="240" w:lineRule="auto"/>
        <w:jc w:val="both"/>
        <w:rPr>
          <w:rFonts w:ascii="Cambria" w:eastAsia="Times New Roman" w:hAnsi="Cambria" w:cs="Times New Roman"/>
          <w:sz w:val="28"/>
          <w:szCs w:val="28"/>
          <w:lang w:eastAsia="ru-RU"/>
        </w:rPr>
      </w:pPr>
      <w:r w:rsidRPr="00D448E5">
        <w:rPr>
          <w:rFonts w:ascii="Cambria" w:eastAsia="Times New Roman" w:hAnsi="Cambria" w:cs="Times New Roman"/>
          <w:sz w:val="28"/>
          <w:szCs w:val="28"/>
          <w:lang w:eastAsia="ru-RU"/>
        </w:rPr>
        <w:t xml:space="preserve">Виновниками острых респираторных вирусных инфекций могут стать более трехсот разновидностей вирусов и бактерий. </w:t>
      </w:r>
      <w:r w:rsidRPr="00D3636C">
        <w:rPr>
          <w:rFonts w:ascii="Cambria" w:eastAsia="Times New Roman" w:hAnsi="Cambria" w:cs="Times New Roman"/>
          <w:color w:val="C00000"/>
          <w:sz w:val="28"/>
          <w:szCs w:val="28"/>
          <w:lang w:eastAsia="ru-RU"/>
        </w:rPr>
        <w:t>Наиболее часто причиной заболеваний являются вирусы гриппа,</w:t>
      </w:r>
      <w:r w:rsidRPr="00D448E5">
        <w:rPr>
          <w:rFonts w:ascii="Cambria" w:eastAsia="Times New Roman" w:hAnsi="Cambria" w:cs="Times New Roman"/>
          <w:sz w:val="28"/>
          <w:szCs w:val="28"/>
          <w:lang w:eastAsia="ru-RU"/>
        </w:rPr>
        <w:t xml:space="preserve"> </w:t>
      </w:r>
      <w:proofErr w:type="spellStart"/>
      <w:r w:rsidRPr="00D448E5">
        <w:rPr>
          <w:rFonts w:ascii="Cambria" w:eastAsia="Times New Roman" w:hAnsi="Cambria" w:cs="Times New Roman"/>
          <w:sz w:val="28"/>
          <w:szCs w:val="28"/>
          <w:lang w:eastAsia="ru-RU"/>
        </w:rPr>
        <w:t>парагриппа</w:t>
      </w:r>
      <w:proofErr w:type="spellEnd"/>
      <w:r w:rsidRPr="00D448E5">
        <w:rPr>
          <w:rFonts w:ascii="Cambria" w:eastAsia="Times New Roman" w:hAnsi="Cambria" w:cs="Times New Roman"/>
          <w:sz w:val="28"/>
          <w:szCs w:val="28"/>
          <w:lang w:eastAsia="ru-RU"/>
        </w:rPr>
        <w:t xml:space="preserve">, аденовирусы, </w:t>
      </w:r>
      <w:proofErr w:type="spellStart"/>
      <w:r w:rsidRPr="00D448E5">
        <w:rPr>
          <w:rFonts w:ascii="Cambria" w:eastAsia="Times New Roman" w:hAnsi="Cambria" w:cs="Times New Roman"/>
          <w:sz w:val="28"/>
          <w:szCs w:val="28"/>
          <w:lang w:eastAsia="ru-RU"/>
        </w:rPr>
        <w:t>риновирусы</w:t>
      </w:r>
      <w:proofErr w:type="spellEnd"/>
      <w:r w:rsidRPr="00D448E5">
        <w:rPr>
          <w:rFonts w:ascii="Cambria" w:eastAsia="Times New Roman" w:hAnsi="Cambria" w:cs="Times New Roman"/>
          <w:sz w:val="28"/>
          <w:szCs w:val="28"/>
          <w:lang w:eastAsia="ru-RU"/>
        </w:rPr>
        <w:t xml:space="preserve">, респираторно-синцитиальные вирусы. </w:t>
      </w:r>
    </w:p>
    <w:p w:rsidR="00D3636C" w:rsidRDefault="00D3636C" w:rsidP="00D448E5">
      <w:pPr>
        <w:shd w:val="clear" w:color="auto" w:fill="FFFFFF"/>
        <w:spacing w:after="0" w:line="240" w:lineRule="auto"/>
        <w:jc w:val="both"/>
        <w:rPr>
          <w:rFonts w:ascii="Cambria" w:eastAsia="Times New Roman" w:hAnsi="Cambria" w:cs="Times New Roman"/>
          <w:sz w:val="28"/>
          <w:szCs w:val="28"/>
          <w:lang w:eastAsia="ru-RU"/>
        </w:rPr>
      </w:pPr>
    </w:p>
    <w:p w:rsidR="00D448E5" w:rsidRPr="00D448E5" w:rsidRDefault="00D448E5" w:rsidP="00D448E5">
      <w:pPr>
        <w:shd w:val="clear" w:color="auto" w:fill="FFFFFF"/>
        <w:spacing w:after="0" w:line="240" w:lineRule="auto"/>
        <w:jc w:val="both"/>
        <w:rPr>
          <w:rFonts w:ascii="Calibri" w:eastAsia="Times New Roman" w:hAnsi="Calibri" w:cs="Times New Roman"/>
          <w:color w:val="000000"/>
          <w:lang w:eastAsia="ru-RU"/>
        </w:rPr>
      </w:pPr>
      <w:r w:rsidRPr="00D448E5">
        <w:rPr>
          <w:rFonts w:ascii="Cambria" w:eastAsia="Times New Roman" w:hAnsi="Cambria" w:cs="Times New Roman"/>
          <w:sz w:val="28"/>
          <w:szCs w:val="28"/>
          <w:lang w:eastAsia="ru-RU"/>
        </w:rPr>
        <w:t xml:space="preserve">Наиболее часто «простудные» заболевания отмечаются у детей со сниженным или ослабленным иммунитетом, а также </w:t>
      </w:r>
      <w:proofErr w:type="gramStart"/>
      <w:r w:rsidRPr="00D448E5">
        <w:rPr>
          <w:rFonts w:ascii="Cambria" w:eastAsia="Times New Roman" w:hAnsi="Cambria" w:cs="Times New Roman"/>
          <w:sz w:val="28"/>
          <w:szCs w:val="28"/>
          <w:lang w:eastAsia="ru-RU"/>
        </w:rPr>
        <w:t>у</w:t>
      </w:r>
      <w:proofErr w:type="gramEnd"/>
      <w:r w:rsidRPr="00D448E5">
        <w:rPr>
          <w:rFonts w:ascii="Cambria" w:eastAsia="Times New Roman" w:hAnsi="Cambria" w:cs="Times New Roman"/>
          <w:sz w:val="28"/>
          <w:szCs w:val="28"/>
          <w:lang w:eastAsia="ru-RU"/>
        </w:rPr>
        <w:t xml:space="preserve"> имеющих многочисленные контакты в детских дошкольных учреждениях и школах.</w:t>
      </w:r>
    </w:p>
    <w:p w:rsidR="00D3636C" w:rsidRDefault="00D3636C" w:rsidP="00D448E5">
      <w:pPr>
        <w:shd w:val="clear" w:color="auto" w:fill="FFFFFF"/>
        <w:spacing w:after="0" w:line="240" w:lineRule="auto"/>
        <w:jc w:val="both"/>
        <w:rPr>
          <w:rFonts w:ascii="Cambria" w:eastAsia="Times New Roman" w:hAnsi="Cambria" w:cs="Times New Roman"/>
          <w:b/>
          <w:bCs/>
          <w:i/>
          <w:iCs/>
          <w:sz w:val="28"/>
          <w:szCs w:val="28"/>
          <w:u w:val="single"/>
          <w:lang w:eastAsia="ru-RU"/>
        </w:rPr>
      </w:pPr>
    </w:p>
    <w:p w:rsidR="00D448E5" w:rsidRDefault="00D448E5" w:rsidP="00D448E5">
      <w:pPr>
        <w:shd w:val="clear" w:color="auto" w:fill="FFFFFF"/>
        <w:spacing w:after="0" w:line="240" w:lineRule="auto"/>
        <w:jc w:val="both"/>
        <w:rPr>
          <w:rFonts w:ascii="Cambria" w:eastAsia="Times New Roman" w:hAnsi="Cambria" w:cs="Times New Roman"/>
          <w:sz w:val="28"/>
          <w:szCs w:val="28"/>
          <w:lang w:eastAsia="ru-RU"/>
        </w:rPr>
      </w:pPr>
      <w:r w:rsidRPr="00D3636C">
        <w:rPr>
          <w:rFonts w:ascii="Cambria" w:eastAsia="Times New Roman" w:hAnsi="Cambria" w:cs="Times New Roman"/>
          <w:b/>
          <w:bCs/>
          <w:i/>
          <w:iCs/>
          <w:color w:val="C00000"/>
          <w:sz w:val="28"/>
          <w:szCs w:val="28"/>
          <w:lang w:eastAsia="ru-RU"/>
        </w:rPr>
        <w:t>Пути передачи инфекции:</w:t>
      </w:r>
      <w:r w:rsidRPr="00D3636C">
        <w:rPr>
          <w:rFonts w:ascii="Cambria" w:eastAsia="Times New Roman" w:hAnsi="Cambria" w:cs="Times New Roman"/>
          <w:b/>
          <w:color w:val="C00000"/>
          <w:sz w:val="28"/>
          <w:szCs w:val="28"/>
          <w:lang w:eastAsia="ru-RU"/>
        </w:rPr>
        <w:t> </w:t>
      </w:r>
      <w:proofErr w:type="gramStart"/>
      <w:r w:rsidRPr="00D448E5">
        <w:rPr>
          <w:rFonts w:ascii="Cambria" w:eastAsia="Times New Roman" w:hAnsi="Cambria" w:cs="Times New Roman"/>
          <w:sz w:val="28"/>
          <w:szCs w:val="28"/>
          <w:lang w:eastAsia="ru-RU"/>
        </w:rPr>
        <w:t>воздушно-капельный</w:t>
      </w:r>
      <w:proofErr w:type="gramEnd"/>
      <w:r w:rsidRPr="00D448E5">
        <w:rPr>
          <w:rFonts w:ascii="Cambria" w:eastAsia="Times New Roman" w:hAnsi="Cambria" w:cs="Times New Roman"/>
          <w:sz w:val="28"/>
          <w:szCs w:val="28"/>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D3636C" w:rsidRPr="00D448E5" w:rsidRDefault="00D3636C" w:rsidP="00D448E5">
      <w:pPr>
        <w:shd w:val="clear" w:color="auto" w:fill="FFFFFF"/>
        <w:spacing w:after="0" w:line="240" w:lineRule="auto"/>
        <w:jc w:val="both"/>
        <w:rPr>
          <w:rFonts w:ascii="Calibri" w:eastAsia="Times New Roman" w:hAnsi="Calibri" w:cs="Times New Roman"/>
          <w:sz w:val="28"/>
          <w:szCs w:val="28"/>
          <w:lang w:eastAsia="ru-RU"/>
        </w:rPr>
      </w:pPr>
    </w:p>
    <w:p w:rsidR="00D448E5" w:rsidRPr="00D448E5" w:rsidRDefault="00D448E5" w:rsidP="00D448E5">
      <w:pPr>
        <w:shd w:val="clear" w:color="auto" w:fill="FFFFFF"/>
        <w:spacing w:after="0" w:line="240" w:lineRule="auto"/>
        <w:jc w:val="both"/>
        <w:rPr>
          <w:rFonts w:ascii="Calibri" w:eastAsia="Times New Roman" w:hAnsi="Calibri" w:cs="Times New Roman"/>
          <w:sz w:val="28"/>
          <w:szCs w:val="28"/>
          <w:lang w:eastAsia="ru-RU"/>
        </w:rPr>
      </w:pPr>
      <w:r w:rsidRPr="00D3636C">
        <w:rPr>
          <w:rFonts w:ascii="Cambria" w:eastAsia="Times New Roman" w:hAnsi="Cambria" w:cs="Times New Roman"/>
          <w:color w:val="C00000"/>
          <w:sz w:val="28"/>
          <w:szCs w:val="28"/>
          <w:lang w:eastAsia="ru-RU"/>
        </w:rPr>
        <w:t>Для гриппа характерно очень быстрое развитие клинических симптомов</w:t>
      </w:r>
      <w:r w:rsidRPr="00D448E5">
        <w:rPr>
          <w:rFonts w:ascii="Cambria" w:eastAsia="Times New Roman" w:hAnsi="Cambria" w:cs="Times New Roman"/>
          <w:sz w:val="28"/>
          <w:szCs w:val="28"/>
          <w:lang w:eastAsia="ru-RU"/>
        </w:rPr>
        <w:t>. </w:t>
      </w:r>
      <w:r w:rsidRPr="00D448E5">
        <w:rPr>
          <w:rFonts w:ascii="Cambria" w:eastAsia="Times New Roman" w:hAnsi="Cambria" w:cs="Times New Roman"/>
          <w:i/>
          <w:iCs/>
          <w:sz w:val="28"/>
          <w:szCs w:val="28"/>
          <w:u w:val="single"/>
          <w:lang w:eastAsia="ru-RU"/>
        </w:rPr>
        <w:t xml:space="preserve">Температура тела достигает максимальных значений (39°С–40°С) уже </w:t>
      </w:r>
      <w:proofErr w:type="gramStart"/>
      <w:r w:rsidRPr="00D448E5">
        <w:rPr>
          <w:rFonts w:ascii="Cambria" w:eastAsia="Times New Roman" w:hAnsi="Cambria" w:cs="Times New Roman"/>
          <w:i/>
          <w:iCs/>
          <w:sz w:val="28"/>
          <w:szCs w:val="28"/>
          <w:u w:val="single"/>
          <w:lang w:eastAsia="ru-RU"/>
        </w:rPr>
        <w:t>в первые</w:t>
      </w:r>
      <w:proofErr w:type="gramEnd"/>
      <w:r w:rsidRPr="00D448E5">
        <w:rPr>
          <w:rFonts w:ascii="Cambria" w:eastAsia="Times New Roman" w:hAnsi="Cambria" w:cs="Times New Roman"/>
          <w:i/>
          <w:iCs/>
          <w:sz w:val="28"/>
          <w:szCs w:val="28"/>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D3636C" w:rsidRDefault="00D3636C" w:rsidP="00D448E5">
      <w:pPr>
        <w:shd w:val="clear" w:color="auto" w:fill="FFFFFF"/>
        <w:spacing w:after="0" w:line="240" w:lineRule="auto"/>
        <w:jc w:val="both"/>
        <w:rPr>
          <w:rFonts w:ascii="Cambria" w:eastAsia="Times New Roman" w:hAnsi="Cambria" w:cs="Times New Roman"/>
          <w:sz w:val="28"/>
          <w:szCs w:val="28"/>
          <w:lang w:eastAsia="ru-RU"/>
        </w:rPr>
      </w:pPr>
    </w:p>
    <w:p w:rsidR="00D448E5" w:rsidRPr="00D448E5" w:rsidRDefault="00D448E5" w:rsidP="00D448E5">
      <w:pPr>
        <w:shd w:val="clear" w:color="auto" w:fill="FFFFFF"/>
        <w:spacing w:after="0" w:line="240" w:lineRule="auto"/>
        <w:jc w:val="both"/>
        <w:rPr>
          <w:rFonts w:ascii="Calibri" w:eastAsia="Times New Roman" w:hAnsi="Calibri" w:cs="Times New Roman"/>
          <w:sz w:val="28"/>
          <w:szCs w:val="28"/>
          <w:lang w:eastAsia="ru-RU"/>
        </w:rPr>
      </w:pPr>
      <w:r w:rsidRPr="00D3636C">
        <w:rPr>
          <w:rFonts w:ascii="Cambria" w:eastAsia="Times New Roman" w:hAnsi="Cambria" w:cs="Times New Roman"/>
          <w:b/>
          <w:color w:val="C00000"/>
          <w:sz w:val="28"/>
          <w:szCs w:val="28"/>
          <w:lang w:eastAsia="ru-RU"/>
        </w:rPr>
        <w:t>Самая большая опасность</w:t>
      </w:r>
      <w:r w:rsidRPr="00D448E5">
        <w:rPr>
          <w:rFonts w:ascii="Cambria" w:eastAsia="Times New Roman" w:hAnsi="Cambria" w:cs="Times New Roman"/>
          <w:sz w:val="28"/>
          <w:szCs w:val="28"/>
          <w:lang w:eastAsia="ru-RU"/>
        </w:rPr>
        <w:t xml:space="preserve">,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w:t>
      </w:r>
      <w:r w:rsidRPr="00D3636C">
        <w:rPr>
          <w:rFonts w:ascii="Cambria" w:eastAsia="Times New Roman" w:hAnsi="Cambria" w:cs="Times New Roman"/>
          <w:color w:val="C00000"/>
          <w:sz w:val="28"/>
          <w:szCs w:val="28"/>
          <w:lang w:eastAsia="ru-RU"/>
        </w:rPr>
        <w:t xml:space="preserve">Родители должны знать признаки, позволяющие </w:t>
      </w:r>
      <w:r w:rsidRPr="00D3636C">
        <w:rPr>
          <w:rFonts w:ascii="Cambria" w:eastAsia="Times New Roman" w:hAnsi="Cambria" w:cs="Times New Roman"/>
          <w:color w:val="C00000"/>
          <w:sz w:val="28"/>
          <w:szCs w:val="28"/>
          <w:lang w:eastAsia="ru-RU"/>
        </w:rPr>
        <w:lastRenderedPageBreak/>
        <w:t>заподозрить </w:t>
      </w:r>
      <w:r w:rsidRPr="00D3636C">
        <w:rPr>
          <w:rFonts w:ascii="Cambria" w:eastAsia="Times New Roman" w:hAnsi="Cambria" w:cs="Times New Roman"/>
          <w:i/>
          <w:iCs/>
          <w:color w:val="C00000"/>
          <w:sz w:val="28"/>
          <w:szCs w:val="28"/>
          <w:u w:val="single"/>
          <w:lang w:eastAsia="ru-RU"/>
        </w:rPr>
        <w:t>пневмонию у ребенка.</w:t>
      </w:r>
      <w:r w:rsidRPr="00D448E5">
        <w:rPr>
          <w:rFonts w:ascii="Cambria" w:eastAsia="Times New Roman" w:hAnsi="Cambria" w:cs="Times New Roman"/>
          <w:i/>
          <w:iCs/>
          <w:sz w:val="28"/>
          <w:szCs w:val="28"/>
          <w:u w:val="single"/>
          <w:lang w:eastAsia="ru-RU"/>
        </w:rPr>
        <w:t xml:space="preserve">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D448E5" w:rsidRPr="00D448E5" w:rsidRDefault="00D448E5" w:rsidP="00D448E5">
      <w:pPr>
        <w:shd w:val="clear" w:color="auto" w:fill="FFFFFF"/>
        <w:spacing w:after="0" w:line="240" w:lineRule="auto"/>
        <w:jc w:val="center"/>
        <w:rPr>
          <w:rFonts w:ascii="Calibri" w:eastAsia="Times New Roman" w:hAnsi="Calibri" w:cs="Times New Roman"/>
          <w:color w:val="C00000"/>
          <w:sz w:val="32"/>
          <w:szCs w:val="32"/>
          <w:lang w:eastAsia="ru-RU"/>
        </w:rPr>
      </w:pPr>
      <w:r w:rsidRPr="00D3636C">
        <w:rPr>
          <w:rFonts w:ascii="Cambria" w:eastAsia="Times New Roman" w:hAnsi="Cambria" w:cs="Times New Roman"/>
          <w:b/>
          <w:bCs/>
          <w:color w:val="C00000"/>
          <w:sz w:val="32"/>
          <w:szCs w:val="32"/>
          <w:lang w:eastAsia="ru-RU"/>
        </w:rPr>
        <w:t>Профилактика гриппа и ОРВИ</w:t>
      </w:r>
    </w:p>
    <w:p w:rsidR="00D448E5" w:rsidRPr="00D448E5" w:rsidRDefault="00D448E5" w:rsidP="00D448E5">
      <w:pPr>
        <w:shd w:val="clear" w:color="auto" w:fill="FFFFFF"/>
        <w:spacing w:after="0" w:line="240" w:lineRule="auto"/>
        <w:jc w:val="center"/>
        <w:rPr>
          <w:rFonts w:ascii="Calibri" w:eastAsia="Times New Roman" w:hAnsi="Calibri" w:cs="Times New Roman"/>
          <w:color w:val="C00000"/>
          <w:sz w:val="32"/>
          <w:szCs w:val="32"/>
          <w:lang w:eastAsia="ru-RU"/>
        </w:rPr>
      </w:pPr>
      <w:r w:rsidRPr="00D3636C">
        <w:rPr>
          <w:rFonts w:ascii="Cambria" w:eastAsia="Times New Roman" w:hAnsi="Cambria" w:cs="Times New Roman"/>
          <w:b/>
          <w:bCs/>
          <w:color w:val="C00000"/>
          <w:sz w:val="32"/>
          <w:szCs w:val="32"/>
          <w:lang w:eastAsia="ru-RU"/>
        </w:rPr>
        <w:t>В период эпидемий необходимо:</w:t>
      </w:r>
    </w:p>
    <w:p w:rsidR="00D448E5" w:rsidRPr="00D448E5" w:rsidRDefault="00D448E5" w:rsidP="00D448E5">
      <w:pPr>
        <w:numPr>
          <w:ilvl w:val="0"/>
          <w:numId w:val="1"/>
        </w:numPr>
        <w:shd w:val="clear" w:color="auto" w:fill="FFFFFF"/>
        <w:spacing w:after="0" w:line="240" w:lineRule="auto"/>
        <w:ind w:left="0" w:firstLine="900"/>
        <w:jc w:val="both"/>
        <w:rPr>
          <w:rFonts w:ascii="Calibri" w:eastAsia="Times New Roman" w:hAnsi="Calibri" w:cs="Arial"/>
          <w:sz w:val="28"/>
          <w:szCs w:val="28"/>
          <w:lang w:eastAsia="ru-RU"/>
        </w:rPr>
      </w:pPr>
      <w:r w:rsidRPr="00D448E5">
        <w:rPr>
          <w:rFonts w:ascii="Cambria" w:eastAsia="Times New Roman" w:hAnsi="Cambria" w:cs="Arial"/>
          <w:sz w:val="28"/>
          <w:szCs w:val="28"/>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D448E5" w:rsidRPr="00D448E5" w:rsidRDefault="00D448E5" w:rsidP="00D448E5">
      <w:pPr>
        <w:numPr>
          <w:ilvl w:val="0"/>
          <w:numId w:val="1"/>
        </w:numPr>
        <w:shd w:val="clear" w:color="auto" w:fill="FFFFFF"/>
        <w:spacing w:after="0" w:line="240" w:lineRule="auto"/>
        <w:ind w:left="0" w:firstLine="900"/>
        <w:jc w:val="both"/>
        <w:rPr>
          <w:rFonts w:ascii="Calibri" w:eastAsia="Times New Roman" w:hAnsi="Calibri" w:cs="Arial"/>
          <w:sz w:val="28"/>
          <w:szCs w:val="28"/>
          <w:lang w:eastAsia="ru-RU"/>
        </w:rPr>
      </w:pPr>
      <w:r w:rsidRPr="00D448E5">
        <w:rPr>
          <w:rFonts w:ascii="Cambria" w:eastAsia="Times New Roman" w:hAnsi="Cambria" w:cs="Arial"/>
          <w:sz w:val="28"/>
          <w:szCs w:val="28"/>
          <w:lang w:eastAsia="ru-RU"/>
        </w:rPr>
        <w:t>делать утреннюю гимнастику и обтирание прохладной водой, заниматься физкультурой;</w:t>
      </w:r>
    </w:p>
    <w:p w:rsidR="00D448E5" w:rsidRPr="00D448E5" w:rsidRDefault="00D448E5" w:rsidP="00D448E5">
      <w:pPr>
        <w:numPr>
          <w:ilvl w:val="0"/>
          <w:numId w:val="1"/>
        </w:numPr>
        <w:shd w:val="clear" w:color="auto" w:fill="FFFFFF"/>
        <w:spacing w:after="0" w:line="240" w:lineRule="auto"/>
        <w:ind w:left="0" w:firstLine="900"/>
        <w:jc w:val="both"/>
        <w:rPr>
          <w:rFonts w:ascii="Calibri" w:eastAsia="Times New Roman" w:hAnsi="Calibri" w:cs="Arial"/>
          <w:sz w:val="28"/>
          <w:szCs w:val="28"/>
          <w:lang w:eastAsia="ru-RU"/>
        </w:rPr>
      </w:pPr>
      <w:r w:rsidRPr="00D448E5">
        <w:rPr>
          <w:rFonts w:ascii="Cambria" w:eastAsia="Times New Roman" w:hAnsi="Cambria" w:cs="Arial"/>
          <w:sz w:val="28"/>
          <w:szCs w:val="28"/>
          <w:lang w:eastAsia="ru-RU"/>
        </w:rPr>
        <w:t>при заболевании родственников по возможности изолировать их в отдельную комнату;</w:t>
      </w:r>
    </w:p>
    <w:p w:rsidR="00D448E5" w:rsidRPr="00D448E5" w:rsidRDefault="00D448E5" w:rsidP="00D448E5">
      <w:pPr>
        <w:numPr>
          <w:ilvl w:val="0"/>
          <w:numId w:val="1"/>
        </w:numPr>
        <w:shd w:val="clear" w:color="auto" w:fill="FFFFFF"/>
        <w:spacing w:after="0" w:line="240" w:lineRule="auto"/>
        <w:ind w:left="0" w:firstLine="900"/>
        <w:jc w:val="both"/>
        <w:rPr>
          <w:rFonts w:ascii="Calibri" w:eastAsia="Times New Roman" w:hAnsi="Calibri" w:cs="Arial"/>
          <w:sz w:val="28"/>
          <w:szCs w:val="28"/>
          <w:lang w:eastAsia="ru-RU"/>
        </w:rPr>
      </w:pPr>
      <w:r w:rsidRPr="00D448E5">
        <w:rPr>
          <w:rFonts w:ascii="Cambria" w:eastAsia="Times New Roman" w:hAnsi="Cambria" w:cs="Arial"/>
          <w:sz w:val="28"/>
          <w:szCs w:val="28"/>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D448E5" w:rsidRPr="00D448E5" w:rsidRDefault="00D448E5" w:rsidP="00D448E5">
      <w:pPr>
        <w:numPr>
          <w:ilvl w:val="0"/>
          <w:numId w:val="1"/>
        </w:numPr>
        <w:shd w:val="clear" w:color="auto" w:fill="FFFFFF"/>
        <w:spacing w:after="0" w:line="240" w:lineRule="auto"/>
        <w:ind w:left="0" w:firstLine="900"/>
        <w:jc w:val="both"/>
        <w:rPr>
          <w:rFonts w:ascii="Calibri" w:eastAsia="Times New Roman" w:hAnsi="Calibri" w:cs="Arial"/>
          <w:sz w:val="28"/>
          <w:szCs w:val="28"/>
          <w:lang w:eastAsia="ru-RU"/>
        </w:rPr>
      </w:pPr>
      <w:r w:rsidRPr="00D448E5">
        <w:rPr>
          <w:rFonts w:ascii="Cambria" w:eastAsia="Times New Roman" w:hAnsi="Cambria" w:cs="Arial"/>
          <w:sz w:val="28"/>
          <w:szCs w:val="28"/>
          <w:lang w:eastAsia="ru-RU"/>
        </w:rPr>
        <w:t>часто проветривать помещение и проводить влажную уборку, спать с открытой форточкой, но избегать сквозняков;</w:t>
      </w:r>
    </w:p>
    <w:p w:rsidR="00D448E5" w:rsidRPr="00D448E5" w:rsidRDefault="00D448E5" w:rsidP="00D448E5">
      <w:pPr>
        <w:numPr>
          <w:ilvl w:val="0"/>
          <w:numId w:val="1"/>
        </w:numPr>
        <w:shd w:val="clear" w:color="auto" w:fill="FFFFFF"/>
        <w:spacing w:after="0" w:line="240" w:lineRule="auto"/>
        <w:ind w:left="0" w:firstLine="900"/>
        <w:jc w:val="both"/>
        <w:rPr>
          <w:rFonts w:ascii="Calibri" w:eastAsia="Times New Roman" w:hAnsi="Calibri" w:cs="Arial"/>
          <w:sz w:val="28"/>
          <w:szCs w:val="28"/>
          <w:lang w:eastAsia="ru-RU"/>
        </w:rPr>
      </w:pPr>
      <w:r w:rsidRPr="00D448E5">
        <w:rPr>
          <w:rFonts w:ascii="Cambria" w:eastAsia="Times New Roman" w:hAnsi="Cambria" w:cs="Arial"/>
          <w:sz w:val="28"/>
          <w:szCs w:val="28"/>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D448E5" w:rsidRPr="00D3636C" w:rsidRDefault="00D448E5" w:rsidP="00D448E5">
      <w:pPr>
        <w:numPr>
          <w:ilvl w:val="0"/>
          <w:numId w:val="1"/>
        </w:numPr>
        <w:shd w:val="clear" w:color="auto" w:fill="FFFFFF"/>
        <w:spacing w:after="0" w:line="240" w:lineRule="auto"/>
        <w:ind w:left="0" w:firstLine="900"/>
        <w:jc w:val="both"/>
        <w:rPr>
          <w:rFonts w:ascii="Calibri" w:eastAsia="Times New Roman" w:hAnsi="Calibri" w:cs="Arial"/>
          <w:sz w:val="28"/>
          <w:szCs w:val="28"/>
          <w:lang w:eastAsia="ru-RU"/>
        </w:rPr>
      </w:pPr>
      <w:r w:rsidRPr="00D448E5">
        <w:rPr>
          <w:rFonts w:ascii="Cambria" w:eastAsia="Times New Roman" w:hAnsi="Cambria" w:cs="Arial"/>
          <w:sz w:val="28"/>
          <w:szCs w:val="28"/>
          <w:lang w:eastAsia="ru-RU"/>
        </w:rPr>
        <w:t>в период эпидемии промывать нос и полоскать горло рекомендуется не реже 2-3 раз в сутки.</w:t>
      </w:r>
    </w:p>
    <w:p w:rsidR="00D3636C" w:rsidRPr="00D448E5" w:rsidRDefault="00D3636C" w:rsidP="00D3636C">
      <w:pPr>
        <w:shd w:val="clear" w:color="auto" w:fill="FFFFFF"/>
        <w:spacing w:after="0" w:line="240" w:lineRule="auto"/>
        <w:ind w:left="900"/>
        <w:jc w:val="both"/>
        <w:rPr>
          <w:rFonts w:ascii="Calibri" w:eastAsia="Times New Roman" w:hAnsi="Calibri" w:cs="Arial"/>
          <w:sz w:val="28"/>
          <w:szCs w:val="28"/>
          <w:lang w:eastAsia="ru-RU"/>
        </w:rPr>
      </w:pPr>
    </w:p>
    <w:p w:rsidR="00D3636C" w:rsidRDefault="00D448E5" w:rsidP="00D448E5">
      <w:pPr>
        <w:shd w:val="clear" w:color="auto" w:fill="FFFFFF"/>
        <w:spacing w:after="0" w:line="240" w:lineRule="auto"/>
        <w:jc w:val="center"/>
        <w:rPr>
          <w:rFonts w:ascii="Cambria" w:eastAsia="Times New Roman" w:hAnsi="Cambria" w:cs="Times New Roman"/>
          <w:b/>
          <w:bCs/>
          <w:color w:val="C00000"/>
          <w:sz w:val="32"/>
          <w:szCs w:val="32"/>
          <w:lang w:eastAsia="ru-RU"/>
        </w:rPr>
      </w:pPr>
      <w:r w:rsidRPr="00D3636C">
        <w:rPr>
          <w:rFonts w:ascii="Cambria" w:eastAsia="Times New Roman" w:hAnsi="Cambria" w:cs="Times New Roman"/>
          <w:b/>
          <w:bCs/>
          <w:color w:val="C00000"/>
          <w:sz w:val="32"/>
          <w:szCs w:val="32"/>
          <w:lang w:eastAsia="ru-RU"/>
        </w:rPr>
        <w:t xml:space="preserve">Вакцинация - наиболее эффективная мера </w:t>
      </w:r>
    </w:p>
    <w:p w:rsidR="00D448E5" w:rsidRPr="00D448E5" w:rsidRDefault="00D448E5" w:rsidP="00D448E5">
      <w:pPr>
        <w:shd w:val="clear" w:color="auto" w:fill="FFFFFF"/>
        <w:spacing w:after="0" w:line="240" w:lineRule="auto"/>
        <w:jc w:val="center"/>
        <w:rPr>
          <w:rFonts w:ascii="Calibri" w:eastAsia="Times New Roman" w:hAnsi="Calibri" w:cs="Times New Roman"/>
          <w:color w:val="C00000"/>
          <w:sz w:val="32"/>
          <w:szCs w:val="32"/>
          <w:lang w:eastAsia="ru-RU"/>
        </w:rPr>
      </w:pPr>
      <w:r w:rsidRPr="00D3636C">
        <w:rPr>
          <w:rFonts w:ascii="Cambria" w:eastAsia="Times New Roman" w:hAnsi="Cambria" w:cs="Times New Roman"/>
          <w:b/>
          <w:bCs/>
          <w:color w:val="C00000"/>
          <w:sz w:val="32"/>
          <w:szCs w:val="32"/>
          <w:lang w:eastAsia="ru-RU"/>
        </w:rPr>
        <w:t>борьбы с гриппом.</w:t>
      </w:r>
    </w:p>
    <w:p w:rsidR="00D448E5" w:rsidRPr="00D448E5" w:rsidRDefault="00D448E5" w:rsidP="00D448E5">
      <w:pPr>
        <w:shd w:val="clear" w:color="auto" w:fill="FFFFFF"/>
        <w:spacing w:after="0" w:line="240" w:lineRule="auto"/>
        <w:jc w:val="both"/>
        <w:rPr>
          <w:rFonts w:ascii="Calibri" w:eastAsia="Times New Roman" w:hAnsi="Calibri" w:cs="Times New Roman"/>
          <w:sz w:val="28"/>
          <w:szCs w:val="28"/>
          <w:lang w:eastAsia="ru-RU"/>
        </w:rPr>
      </w:pPr>
      <w:r w:rsidRPr="00D448E5">
        <w:rPr>
          <w:rFonts w:ascii="Cambria" w:eastAsia="Times New Roman" w:hAnsi="Cambria" w:cs="Times New Roman"/>
          <w:sz w:val="28"/>
          <w:szCs w:val="28"/>
          <w:lang w:eastAsia="ru-RU"/>
        </w:rPr>
        <w:t xml:space="preserve">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w:t>
      </w:r>
      <w:r w:rsidRPr="00D3636C">
        <w:rPr>
          <w:rFonts w:ascii="Cambria" w:eastAsia="Times New Roman" w:hAnsi="Cambria" w:cs="Times New Roman"/>
          <w:color w:val="C00000"/>
          <w:sz w:val="28"/>
          <w:szCs w:val="28"/>
          <w:lang w:eastAsia="ru-RU"/>
        </w:rPr>
        <w:t>Вакцинация снижает частоту заболеваемости гриппом в среднем в 2 раза</w:t>
      </w:r>
      <w:r w:rsidRPr="00D448E5">
        <w:rPr>
          <w:rFonts w:ascii="Cambria" w:eastAsia="Times New Roman" w:hAnsi="Cambria" w:cs="Times New Roman"/>
          <w:sz w:val="28"/>
          <w:szCs w:val="28"/>
          <w:lang w:eastAsia="ru-RU"/>
        </w:rPr>
        <w:t>, у привитых в случае их заболевания оно протекает легче и не приводит к развитию осложнений.</w:t>
      </w:r>
    </w:p>
    <w:p w:rsidR="00D3636C" w:rsidRDefault="00D3636C" w:rsidP="00D448E5">
      <w:pPr>
        <w:shd w:val="clear" w:color="auto" w:fill="FFFFFF"/>
        <w:spacing w:after="0" w:line="240" w:lineRule="auto"/>
        <w:jc w:val="both"/>
        <w:rPr>
          <w:rFonts w:ascii="Cambria" w:eastAsia="Times New Roman" w:hAnsi="Cambria" w:cs="Times New Roman"/>
          <w:sz w:val="28"/>
          <w:szCs w:val="28"/>
          <w:lang w:eastAsia="ru-RU"/>
        </w:rPr>
      </w:pPr>
    </w:p>
    <w:p w:rsidR="00D448E5" w:rsidRPr="00D448E5" w:rsidRDefault="00D448E5" w:rsidP="00D448E5">
      <w:pPr>
        <w:shd w:val="clear" w:color="auto" w:fill="FFFFFF"/>
        <w:spacing w:after="0" w:line="240" w:lineRule="auto"/>
        <w:jc w:val="both"/>
        <w:rPr>
          <w:rFonts w:ascii="Calibri" w:eastAsia="Times New Roman" w:hAnsi="Calibri" w:cs="Times New Roman"/>
          <w:sz w:val="28"/>
          <w:szCs w:val="28"/>
          <w:lang w:eastAsia="ru-RU"/>
        </w:rPr>
      </w:pPr>
      <w:r w:rsidRPr="00D448E5">
        <w:rPr>
          <w:rFonts w:ascii="Cambria" w:eastAsia="Times New Roman" w:hAnsi="Cambria" w:cs="Times New Roman"/>
          <w:sz w:val="28"/>
          <w:szCs w:val="28"/>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D448E5">
        <w:rPr>
          <w:rFonts w:ascii="Cambria" w:eastAsia="Times New Roman" w:hAnsi="Cambria" w:cs="Times New Roman"/>
          <w:sz w:val="28"/>
          <w:szCs w:val="28"/>
          <w:lang w:eastAsia="ru-RU"/>
        </w:rPr>
        <w:t>сердечно-сосудистой</w:t>
      </w:r>
      <w:proofErr w:type="spellEnd"/>
      <w:proofErr w:type="gramEnd"/>
      <w:r w:rsidRPr="00D448E5">
        <w:rPr>
          <w:rFonts w:ascii="Cambria" w:eastAsia="Times New Roman" w:hAnsi="Cambria" w:cs="Times New Roman"/>
          <w:sz w:val="28"/>
          <w:szCs w:val="28"/>
          <w:lang w:eastAsia="ru-RU"/>
        </w:rPr>
        <w:t xml:space="preserve"> системы, патологией центральной нервной системы.</w:t>
      </w:r>
    </w:p>
    <w:p w:rsidR="00D448E5" w:rsidRPr="00D448E5" w:rsidRDefault="00D448E5" w:rsidP="00D448E5">
      <w:pPr>
        <w:shd w:val="clear" w:color="auto" w:fill="FFFFFF"/>
        <w:spacing w:after="0" w:line="240" w:lineRule="auto"/>
        <w:jc w:val="both"/>
        <w:rPr>
          <w:rFonts w:ascii="Calibri" w:eastAsia="Times New Roman" w:hAnsi="Calibri" w:cs="Times New Roman"/>
          <w:sz w:val="28"/>
          <w:szCs w:val="28"/>
          <w:lang w:eastAsia="ru-RU"/>
        </w:rPr>
      </w:pPr>
      <w:r w:rsidRPr="00D3636C">
        <w:rPr>
          <w:rFonts w:ascii="Cambria" w:eastAsia="Times New Roman" w:hAnsi="Cambria" w:cs="Times New Roman"/>
          <w:color w:val="C00000"/>
          <w:sz w:val="28"/>
          <w:szCs w:val="28"/>
          <w:lang w:eastAsia="ru-RU"/>
        </w:rPr>
        <w:lastRenderedPageBreak/>
        <w:t>Прививку против гриппа лучше проводить осенью перед началом гриппозного сезона</w:t>
      </w:r>
      <w:r w:rsidRPr="00D448E5">
        <w:rPr>
          <w:rFonts w:ascii="Cambria" w:eastAsia="Times New Roman" w:hAnsi="Cambria" w:cs="Times New Roman"/>
          <w:sz w:val="28"/>
          <w:szCs w:val="28"/>
          <w:lang w:eastAsia="ru-RU"/>
        </w:rPr>
        <w:t>,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D3636C" w:rsidRDefault="00D3636C" w:rsidP="00D448E5">
      <w:pPr>
        <w:shd w:val="clear" w:color="auto" w:fill="FFFFFF"/>
        <w:spacing w:after="0" w:line="240" w:lineRule="auto"/>
        <w:jc w:val="both"/>
        <w:rPr>
          <w:rFonts w:ascii="Cambria" w:eastAsia="Times New Roman" w:hAnsi="Cambria" w:cs="Times New Roman"/>
          <w:sz w:val="28"/>
          <w:szCs w:val="28"/>
          <w:lang w:eastAsia="ru-RU"/>
        </w:rPr>
      </w:pPr>
    </w:p>
    <w:p w:rsidR="00D448E5" w:rsidRPr="00D448E5" w:rsidRDefault="00D448E5" w:rsidP="00D448E5">
      <w:pPr>
        <w:shd w:val="clear" w:color="auto" w:fill="FFFFFF"/>
        <w:spacing w:after="0" w:line="240" w:lineRule="auto"/>
        <w:jc w:val="both"/>
        <w:rPr>
          <w:rFonts w:ascii="Calibri" w:eastAsia="Times New Roman" w:hAnsi="Calibri" w:cs="Times New Roman"/>
          <w:sz w:val="28"/>
          <w:szCs w:val="28"/>
          <w:lang w:eastAsia="ru-RU"/>
        </w:rPr>
      </w:pPr>
      <w:r w:rsidRPr="00D448E5">
        <w:rPr>
          <w:rFonts w:ascii="Cambria" w:eastAsia="Times New Roman" w:hAnsi="Cambria" w:cs="Times New Roman"/>
          <w:sz w:val="28"/>
          <w:szCs w:val="28"/>
          <w:lang w:eastAsia="ru-RU"/>
        </w:rPr>
        <w:t>Прививка, сделанная в прошлом году, не защитит от гриппа, так как приобретенный иммунитет не продолжителен.</w:t>
      </w:r>
    </w:p>
    <w:p w:rsidR="00D3636C" w:rsidRDefault="00D3636C" w:rsidP="00D448E5">
      <w:pPr>
        <w:shd w:val="clear" w:color="auto" w:fill="FFFFFF"/>
        <w:spacing w:after="0" w:line="240" w:lineRule="auto"/>
        <w:jc w:val="both"/>
        <w:rPr>
          <w:rFonts w:ascii="Cambria" w:eastAsia="Times New Roman" w:hAnsi="Cambria" w:cs="Times New Roman"/>
          <w:sz w:val="28"/>
          <w:szCs w:val="28"/>
          <w:lang w:eastAsia="ru-RU"/>
        </w:rPr>
      </w:pPr>
    </w:p>
    <w:p w:rsidR="00D448E5" w:rsidRPr="00D448E5" w:rsidRDefault="00D448E5" w:rsidP="00D448E5">
      <w:pPr>
        <w:shd w:val="clear" w:color="auto" w:fill="FFFFFF"/>
        <w:spacing w:after="0" w:line="240" w:lineRule="auto"/>
        <w:jc w:val="both"/>
        <w:rPr>
          <w:rFonts w:ascii="Calibri" w:eastAsia="Times New Roman" w:hAnsi="Calibri" w:cs="Times New Roman"/>
          <w:sz w:val="28"/>
          <w:szCs w:val="28"/>
          <w:lang w:eastAsia="ru-RU"/>
        </w:rPr>
      </w:pPr>
      <w:r w:rsidRPr="00D448E5">
        <w:rPr>
          <w:rFonts w:ascii="Cambria" w:eastAsia="Times New Roman" w:hAnsi="Cambria" w:cs="Times New Roman"/>
          <w:sz w:val="28"/>
          <w:szCs w:val="28"/>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A26ED6" w:rsidRDefault="00A26ED6">
      <w:pPr>
        <w:rPr>
          <w:sz w:val="28"/>
          <w:szCs w:val="28"/>
        </w:rPr>
      </w:pPr>
    </w:p>
    <w:p w:rsidR="00D3636C" w:rsidRPr="00D3636C" w:rsidRDefault="00D3636C" w:rsidP="00D3636C">
      <w:pPr>
        <w:jc w:val="center"/>
        <w:rPr>
          <w:b/>
          <w:color w:val="C00000"/>
          <w:sz w:val="56"/>
          <w:szCs w:val="56"/>
        </w:rPr>
      </w:pPr>
      <w:r w:rsidRPr="00D3636C">
        <w:rPr>
          <w:b/>
          <w:color w:val="C00000"/>
          <w:sz w:val="56"/>
          <w:szCs w:val="56"/>
        </w:rPr>
        <w:t>Будьте здоровы!!!</w:t>
      </w:r>
    </w:p>
    <w:sectPr w:rsidR="00D3636C" w:rsidRPr="00D3636C" w:rsidSect="00A2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12DC7"/>
    <w:multiLevelType w:val="multilevel"/>
    <w:tmpl w:val="8E68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48E5"/>
    <w:rsid w:val="00A26ED6"/>
    <w:rsid w:val="00D3636C"/>
    <w:rsid w:val="00D44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D6"/>
  </w:style>
  <w:style w:type="paragraph" w:styleId="2">
    <w:name w:val="heading 2"/>
    <w:basedOn w:val="a"/>
    <w:next w:val="a"/>
    <w:link w:val="20"/>
    <w:uiPriority w:val="9"/>
    <w:unhideWhenUsed/>
    <w:qFormat/>
    <w:rsid w:val="00D448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D44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448E5"/>
  </w:style>
  <w:style w:type="paragraph" w:customStyle="1" w:styleId="c4">
    <w:name w:val="c4"/>
    <w:basedOn w:val="a"/>
    <w:rsid w:val="00D44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448E5"/>
  </w:style>
  <w:style w:type="character" w:customStyle="1" w:styleId="c23">
    <w:name w:val="c23"/>
    <w:basedOn w:val="a0"/>
    <w:rsid w:val="00D448E5"/>
  </w:style>
  <w:style w:type="character" w:customStyle="1" w:styleId="c15">
    <w:name w:val="c15"/>
    <w:basedOn w:val="a0"/>
    <w:rsid w:val="00D448E5"/>
  </w:style>
  <w:style w:type="character" w:customStyle="1" w:styleId="c5">
    <w:name w:val="c5"/>
    <w:basedOn w:val="a0"/>
    <w:rsid w:val="00D448E5"/>
  </w:style>
  <w:style w:type="paragraph" w:customStyle="1" w:styleId="c17">
    <w:name w:val="c17"/>
    <w:basedOn w:val="a"/>
    <w:rsid w:val="00D44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448E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630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2019-09-23T03:37:00Z</dcterms:created>
  <dcterms:modified xsi:type="dcterms:W3CDTF">2019-09-23T03:55:00Z</dcterms:modified>
</cp:coreProperties>
</file>