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24" w:rsidRPr="003D5524" w:rsidRDefault="003D5524" w:rsidP="008F20E8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3D5524">
        <w:rPr>
          <w:b/>
          <w:color w:val="111111"/>
          <w:sz w:val="28"/>
          <w:szCs w:val="28"/>
        </w:rPr>
        <w:t xml:space="preserve">Муниципальное казенное дошкольное образовательное учреждение детский сад № 52 </w:t>
      </w:r>
      <w:proofErr w:type="spellStart"/>
      <w:r w:rsidRPr="003D5524">
        <w:rPr>
          <w:b/>
          <w:color w:val="111111"/>
          <w:sz w:val="28"/>
          <w:szCs w:val="28"/>
        </w:rPr>
        <w:t>пгт</w:t>
      </w:r>
      <w:proofErr w:type="spellEnd"/>
      <w:r w:rsidRPr="003D5524">
        <w:rPr>
          <w:b/>
          <w:color w:val="111111"/>
          <w:sz w:val="28"/>
          <w:szCs w:val="28"/>
        </w:rPr>
        <w:t>. Дружинино</w:t>
      </w:r>
    </w:p>
    <w:p w:rsidR="003D5524" w:rsidRPr="003D5524" w:rsidRDefault="003D5524" w:rsidP="008F20E8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3D5524" w:rsidRPr="003D5524" w:rsidRDefault="003D5524" w:rsidP="008F20E8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3D5524" w:rsidRPr="003D5524" w:rsidRDefault="003D5524" w:rsidP="008F20E8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6"/>
          <w:szCs w:val="36"/>
        </w:rPr>
      </w:pPr>
    </w:p>
    <w:p w:rsidR="003D5524" w:rsidRPr="003D5524" w:rsidRDefault="003D5524" w:rsidP="008F20E8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6"/>
          <w:szCs w:val="36"/>
        </w:rPr>
      </w:pPr>
    </w:p>
    <w:p w:rsidR="003D5524" w:rsidRPr="003D5524" w:rsidRDefault="003D5524" w:rsidP="008F20E8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6"/>
          <w:szCs w:val="36"/>
        </w:rPr>
      </w:pPr>
    </w:p>
    <w:p w:rsidR="003D5524" w:rsidRPr="003D5524" w:rsidRDefault="003D5524" w:rsidP="008F20E8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6"/>
          <w:szCs w:val="36"/>
        </w:rPr>
      </w:pPr>
    </w:p>
    <w:p w:rsidR="003D5524" w:rsidRPr="003D5524" w:rsidRDefault="003D5524" w:rsidP="008F20E8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6"/>
          <w:szCs w:val="36"/>
        </w:rPr>
      </w:pPr>
    </w:p>
    <w:p w:rsidR="003D5524" w:rsidRPr="003D5524" w:rsidRDefault="003D5524" w:rsidP="008F20E8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6"/>
          <w:szCs w:val="36"/>
        </w:rPr>
      </w:pPr>
    </w:p>
    <w:p w:rsidR="008F20E8" w:rsidRPr="003D5524" w:rsidRDefault="008F20E8" w:rsidP="008F20E8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6"/>
          <w:szCs w:val="36"/>
        </w:rPr>
      </w:pPr>
      <w:r w:rsidRPr="008F20E8">
        <w:rPr>
          <w:b/>
          <w:color w:val="111111"/>
          <w:sz w:val="36"/>
          <w:szCs w:val="36"/>
        </w:rPr>
        <w:t>Консультация</w:t>
      </w:r>
      <w:r w:rsidRPr="008F20E8">
        <w:rPr>
          <w:color w:val="111111"/>
          <w:sz w:val="36"/>
          <w:szCs w:val="36"/>
        </w:rPr>
        <w:t xml:space="preserve"> для воспитателей</w:t>
      </w:r>
    </w:p>
    <w:p w:rsidR="008F20E8" w:rsidRDefault="008F20E8" w:rsidP="008F20E8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6"/>
          <w:szCs w:val="36"/>
        </w:rPr>
      </w:pPr>
      <w:r w:rsidRPr="008F20E8">
        <w:rPr>
          <w:color w:val="111111"/>
          <w:sz w:val="36"/>
          <w:szCs w:val="36"/>
        </w:rPr>
        <w:t xml:space="preserve"> «Двигательная активность детей раннего возраста»</w:t>
      </w:r>
    </w:p>
    <w:p w:rsidR="003D5524" w:rsidRDefault="003D5524" w:rsidP="008F20E8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6"/>
          <w:szCs w:val="36"/>
        </w:rPr>
      </w:pPr>
    </w:p>
    <w:p w:rsidR="003D5524" w:rsidRDefault="003D5524" w:rsidP="008F20E8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6"/>
          <w:szCs w:val="36"/>
        </w:rPr>
      </w:pPr>
    </w:p>
    <w:p w:rsidR="003D5524" w:rsidRDefault="003D5524" w:rsidP="008F20E8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6"/>
          <w:szCs w:val="36"/>
        </w:rPr>
      </w:pPr>
    </w:p>
    <w:p w:rsidR="003D5524" w:rsidRDefault="003D5524" w:rsidP="008F20E8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6"/>
          <w:szCs w:val="36"/>
        </w:rPr>
      </w:pPr>
    </w:p>
    <w:p w:rsidR="003D5524" w:rsidRDefault="003D5524" w:rsidP="008F20E8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6"/>
          <w:szCs w:val="36"/>
        </w:rPr>
      </w:pPr>
    </w:p>
    <w:p w:rsidR="003D5524" w:rsidRDefault="003D5524" w:rsidP="008F20E8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6"/>
          <w:szCs w:val="36"/>
        </w:rPr>
      </w:pPr>
    </w:p>
    <w:p w:rsidR="003D5524" w:rsidRDefault="003D5524" w:rsidP="003D5524">
      <w:pPr>
        <w:pStyle w:val="headline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 w:rsidRPr="003D5524">
        <w:rPr>
          <w:color w:val="111111"/>
          <w:sz w:val="28"/>
          <w:szCs w:val="28"/>
        </w:rPr>
        <w:t>Подготовила старший воспитатель Кулик Ю.Н.</w:t>
      </w:r>
    </w:p>
    <w:p w:rsidR="003D5524" w:rsidRDefault="003D5524" w:rsidP="003D5524">
      <w:pPr>
        <w:pStyle w:val="headline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</w:p>
    <w:p w:rsidR="003D5524" w:rsidRDefault="003D5524" w:rsidP="003D5524">
      <w:pPr>
        <w:pStyle w:val="headline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</w:p>
    <w:p w:rsidR="003D5524" w:rsidRDefault="003D5524" w:rsidP="003D5524">
      <w:pPr>
        <w:pStyle w:val="headline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</w:p>
    <w:p w:rsidR="003D5524" w:rsidRDefault="003D5524" w:rsidP="003D5524">
      <w:pPr>
        <w:pStyle w:val="headline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</w:p>
    <w:p w:rsidR="003D5524" w:rsidRPr="003D5524" w:rsidRDefault="003D5524" w:rsidP="003D5524">
      <w:pPr>
        <w:pStyle w:val="headline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</w:p>
    <w:p w:rsidR="008F20E8" w:rsidRPr="008F20E8" w:rsidRDefault="008F20E8" w:rsidP="008F20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20E8">
        <w:rPr>
          <w:color w:val="111111"/>
          <w:sz w:val="28"/>
          <w:szCs w:val="28"/>
        </w:rPr>
        <w:lastRenderedPageBreak/>
        <w:t>В </w:t>
      </w:r>
      <w:r w:rsidRPr="008F20E8">
        <w:rPr>
          <w:rStyle w:val="a4"/>
          <w:color w:val="111111"/>
          <w:sz w:val="28"/>
          <w:szCs w:val="28"/>
          <w:bdr w:val="none" w:sz="0" w:space="0" w:color="auto" w:frame="1"/>
        </w:rPr>
        <w:t>раннем возрасте двигательная активность</w:t>
      </w:r>
      <w:r w:rsidRPr="008F20E8">
        <w:rPr>
          <w:color w:val="111111"/>
          <w:sz w:val="28"/>
          <w:szCs w:val="28"/>
        </w:rPr>
        <w:t> выступает в качестве необходимого условия формирование организма, одного из способов познания мира и ориентировки в нём, а так же как условие всестороннего развития ребёнка.</w:t>
      </w:r>
    </w:p>
    <w:p w:rsidR="008F20E8" w:rsidRPr="008F20E8" w:rsidRDefault="008F20E8" w:rsidP="008F20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20E8">
        <w:rPr>
          <w:color w:val="111111"/>
          <w:sz w:val="28"/>
          <w:szCs w:val="28"/>
        </w:rPr>
        <w:t>Именно в </w:t>
      </w:r>
      <w:r w:rsidRPr="008F20E8">
        <w:rPr>
          <w:rStyle w:val="a4"/>
          <w:color w:val="111111"/>
          <w:sz w:val="28"/>
          <w:szCs w:val="28"/>
          <w:bdr w:val="none" w:sz="0" w:space="0" w:color="auto" w:frame="1"/>
        </w:rPr>
        <w:t>раннем возрасте</w:t>
      </w:r>
      <w:r w:rsidRPr="008F20E8">
        <w:rPr>
          <w:color w:val="111111"/>
          <w:sz w:val="28"/>
          <w:szCs w:val="28"/>
        </w:rPr>
        <w:t xml:space="preserve"> у ребёнка формируется нервная и </w:t>
      </w:r>
      <w:proofErr w:type="spellStart"/>
      <w:r w:rsidRPr="008F20E8">
        <w:rPr>
          <w:color w:val="111111"/>
          <w:sz w:val="28"/>
          <w:szCs w:val="28"/>
        </w:rPr>
        <w:t>костн</w:t>
      </w:r>
      <w:proofErr w:type="gramStart"/>
      <w:r w:rsidRPr="008F20E8">
        <w:rPr>
          <w:color w:val="111111"/>
          <w:sz w:val="28"/>
          <w:szCs w:val="28"/>
        </w:rPr>
        <w:t>о</w:t>
      </w:r>
      <w:proofErr w:type="spellEnd"/>
      <w:r w:rsidRPr="008F20E8">
        <w:rPr>
          <w:color w:val="111111"/>
          <w:sz w:val="28"/>
          <w:szCs w:val="28"/>
        </w:rPr>
        <w:t>-</w:t>
      </w:r>
      <w:proofErr w:type="gramEnd"/>
      <w:r w:rsidRPr="008F20E8">
        <w:rPr>
          <w:color w:val="111111"/>
          <w:sz w:val="28"/>
          <w:szCs w:val="28"/>
        </w:rPr>
        <w:t xml:space="preserve"> мышечная системы, совершенствуется дыхательный аппарат, закладываются основы хорошего здоровья и полноценного физического развития, одним из непременных условий этого является формирование </w:t>
      </w:r>
      <w:r w:rsidRPr="008F20E8">
        <w:rPr>
          <w:rStyle w:val="a4"/>
          <w:color w:val="111111"/>
          <w:sz w:val="28"/>
          <w:szCs w:val="28"/>
          <w:bdr w:val="none" w:sz="0" w:space="0" w:color="auto" w:frame="1"/>
        </w:rPr>
        <w:t>двигательной активности детей</w:t>
      </w:r>
      <w:r w:rsidRPr="008F20E8">
        <w:rPr>
          <w:color w:val="111111"/>
          <w:sz w:val="28"/>
          <w:szCs w:val="28"/>
        </w:rPr>
        <w:t xml:space="preserve">. Прежде </w:t>
      </w:r>
      <w:proofErr w:type="gramStart"/>
      <w:r w:rsidRPr="008F20E8">
        <w:rPr>
          <w:color w:val="111111"/>
          <w:sz w:val="28"/>
          <w:szCs w:val="28"/>
        </w:rPr>
        <w:t>всего</w:t>
      </w:r>
      <w:proofErr w:type="gramEnd"/>
      <w:r w:rsidRPr="008F20E8">
        <w:rPr>
          <w:color w:val="111111"/>
          <w:sz w:val="28"/>
          <w:szCs w:val="28"/>
        </w:rPr>
        <w:t xml:space="preserve"> произвольности движений, речи, контактов с окружающими людьми, вещами. Действуя с вещами, ребёнок осваивает их физические свойства, учится управлять их перемещением в пространстве, начинает координировать свои движения, на основе овладения речью появляются начало управления собственным поведением.</w:t>
      </w:r>
    </w:p>
    <w:p w:rsidR="008F20E8" w:rsidRPr="008F20E8" w:rsidRDefault="008F20E8" w:rsidP="008F20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20E8">
        <w:rPr>
          <w:rStyle w:val="a4"/>
          <w:color w:val="111111"/>
          <w:sz w:val="28"/>
          <w:szCs w:val="28"/>
          <w:bdr w:val="none" w:sz="0" w:space="0" w:color="auto" w:frame="1"/>
        </w:rPr>
        <w:t>Двигательной активностью</w:t>
      </w:r>
      <w:r w:rsidRPr="008F20E8">
        <w:rPr>
          <w:color w:val="111111"/>
          <w:sz w:val="28"/>
          <w:szCs w:val="28"/>
        </w:rPr>
        <w:t> способствует правильное оборудование </w:t>
      </w:r>
      <w:r w:rsidRPr="008F20E8">
        <w:rPr>
          <w:rStyle w:val="a4"/>
          <w:color w:val="111111"/>
          <w:sz w:val="28"/>
          <w:szCs w:val="28"/>
          <w:bdr w:val="none" w:sz="0" w:space="0" w:color="auto" w:frame="1"/>
        </w:rPr>
        <w:t>возрастных групп мебелью</w:t>
      </w:r>
      <w:r w:rsidRPr="008F20E8">
        <w:rPr>
          <w:color w:val="111111"/>
          <w:sz w:val="28"/>
          <w:szCs w:val="28"/>
        </w:rPr>
        <w:t>, пособиями и игрушками. На пример, </w:t>
      </w:r>
      <w:r w:rsidRPr="008F20E8">
        <w:rPr>
          <w:rStyle w:val="a4"/>
          <w:color w:val="111111"/>
          <w:sz w:val="28"/>
          <w:szCs w:val="28"/>
          <w:bdr w:val="none" w:sz="0" w:space="0" w:color="auto" w:frame="1"/>
        </w:rPr>
        <w:t>двигательная активность детей 1</w:t>
      </w:r>
      <w:r w:rsidRPr="008F20E8">
        <w:rPr>
          <w:color w:val="111111"/>
          <w:sz w:val="28"/>
          <w:szCs w:val="28"/>
        </w:rPr>
        <w:t xml:space="preserve">.5 – 3 лет выше и разнообразнее, если в группе есть крупный строитель, крупная кукольная мебель, </w:t>
      </w:r>
      <w:proofErr w:type="gramStart"/>
      <w:r w:rsidRPr="008F20E8">
        <w:rPr>
          <w:color w:val="111111"/>
          <w:sz w:val="28"/>
          <w:szCs w:val="28"/>
        </w:rPr>
        <w:t>предметы</w:t>
      </w:r>
      <w:proofErr w:type="gramEnd"/>
      <w:r w:rsidRPr="008F20E8">
        <w:rPr>
          <w:color w:val="111111"/>
          <w:sz w:val="28"/>
          <w:szCs w:val="28"/>
        </w:rPr>
        <w:t xml:space="preserve"> которые они могут переносить, переставлять.</w:t>
      </w:r>
    </w:p>
    <w:p w:rsidR="008F20E8" w:rsidRPr="008F20E8" w:rsidRDefault="008F20E8" w:rsidP="008F20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20E8">
        <w:rPr>
          <w:color w:val="111111"/>
          <w:sz w:val="28"/>
          <w:szCs w:val="28"/>
        </w:rPr>
        <w:t>Регулируя </w:t>
      </w:r>
      <w:r w:rsidRPr="008F20E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двигательную активность </w:t>
      </w:r>
      <w:proofErr w:type="gramStart"/>
      <w:r w:rsidRPr="008F20E8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proofErr w:type="gramEnd"/>
      <w:r w:rsidRPr="008F20E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воспитатель советует</w:t>
      </w:r>
      <w:r w:rsidRPr="008F20E8">
        <w:rPr>
          <w:color w:val="111111"/>
          <w:sz w:val="28"/>
          <w:szCs w:val="28"/>
        </w:rPr>
        <w:t>, подсказывает, чем заняться после сна, еды, одновременно предлагая соответствующие игрушки. </w:t>
      </w:r>
      <w:r w:rsidRPr="008F20E8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8F20E8">
        <w:rPr>
          <w:color w:val="111111"/>
          <w:sz w:val="28"/>
          <w:szCs w:val="28"/>
        </w:rPr>
        <w:t>: </w:t>
      </w:r>
      <w:r w:rsidRPr="008F20E8">
        <w:rPr>
          <w:i/>
          <w:iCs/>
          <w:color w:val="111111"/>
          <w:sz w:val="28"/>
          <w:szCs w:val="28"/>
          <w:bdr w:val="none" w:sz="0" w:space="0" w:color="auto" w:frame="1"/>
        </w:rPr>
        <w:t>«Твоя куколка тоже проснулась, хочет, что бы покатал её на машине.»</w:t>
      </w:r>
      <w:r w:rsidRPr="008F20E8">
        <w:rPr>
          <w:color w:val="111111"/>
          <w:sz w:val="28"/>
          <w:szCs w:val="28"/>
        </w:rPr>
        <w:t> или, обращаясь к шумному, бесцельно бегающему ребёнку, </w:t>
      </w:r>
      <w:r w:rsidRPr="008F20E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 говорит</w:t>
      </w:r>
      <w:proofErr w:type="gramStart"/>
      <w:r w:rsidRPr="008F20E8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8F20E8">
        <w:rPr>
          <w:color w:val="111111"/>
          <w:sz w:val="28"/>
          <w:szCs w:val="28"/>
        </w:rPr>
        <w:t>:</w:t>
      </w:r>
      <w:proofErr w:type="gramEnd"/>
      <w:r w:rsidRPr="008F20E8">
        <w:rPr>
          <w:color w:val="111111"/>
          <w:sz w:val="28"/>
          <w:szCs w:val="28"/>
        </w:rPr>
        <w:t> </w:t>
      </w:r>
      <w:r w:rsidRPr="008F20E8">
        <w:rPr>
          <w:i/>
          <w:iCs/>
          <w:color w:val="111111"/>
          <w:sz w:val="28"/>
          <w:szCs w:val="28"/>
          <w:bdr w:val="none" w:sz="0" w:space="0" w:color="auto" w:frame="1"/>
        </w:rPr>
        <w:t>«Женя, иди сюда, посмотри, какого красивого жука мы нашли»</w:t>
      </w:r>
      <w:r w:rsidRPr="008F20E8">
        <w:rPr>
          <w:color w:val="111111"/>
          <w:sz w:val="28"/>
          <w:szCs w:val="28"/>
        </w:rPr>
        <w:t>. Что бы упорядочить </w:t>
      </w:r>
      <w:r w:rsidRPr="008F20E8">
        <w:rPr>
          <w:rStyle w:val="a4"/>
          <w:color w:val="111111"/>
          <w:sz w:val="28"/>
          <w:szCs w:val="28"/>
          <w:bdr w:val="none" w:sz="0" w:space="0" w:color="auto" w:frame="1"/>
        </w:rPr>
        <w:t>двигательную активность детей старше двух лет</w:t>
      </w:r>
      <w:r w:rsidRPr="008F20E8">
        <w:rPr>
          <w:color w:val="111111"/>
          <w:sz w:val="28"/>
          <w:szCs w:val="28"/>
        </w:rPr>
        <w:t xml:space="preserve">, прежде всего надо предать целевой характер. Когда ребёнок знает, что ему предстоит перевезти груз, что </w:t>
      </w:r>
      <w:proofErr w:type="gramStart"/>
      <w:r w:rsidRPr="008F20E8">
        <w:rPr>
          <w:color w:val="111111"/>
          <w:sz w:val="28"/>
          <w:szCs w:val="28"/>
        </w:rPr>
        <w:t>–т</w:t>
      </w:r>
      <w:proofErr w:type="gramEnd"/>
      <w:r w:rsidRPr="008F20E8">
        <w:rPr>
          <w:color w:val="111111"/>
          <w:sz w:val="28"/>
          <w:szCs w:val="28"/>
        </w:rPr>
        <w:t>о разыскать, передать – это обогащает содержание деятельности и одновременно упорядочивает движение. Разнообразные движение </w:t>
      </w:r>
      <w:r w:rsidRPr="008F20E8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8F20E8">
        <w:rPr>
          <w:color w:val="111111"/>
          <w:sz w:val="28"/>
          <w:szCs w:val="28"/>
        </w:rPr>
        <w:t xml:space="preserve"> в процессе совместно </w:t>
      </w:r>
      <w:proofErr w:type="gramStart"/>
      <w:r w:rsidRPr="008F20E8">
        <w:rPr>
          <w:color w:val="111111"/>
          <w:sz w:val="28"/>
          <w:szCs w:val="28"/>
        </w:rPr>
        <w:t>со</w:t>
      </w:r>
      <w:proofErr w:type="gramEnd"/>
      <w:r w:rsidRPr="008F20E8">
        <w:rPr>
          <w:color w:val="111111"/>
          <w:sz w:val="28"/>
          <w:szCs w:val="28"/>
        </w:rPr>
        <w:t xml:space="preserve"> взрослым деятельности выполнение его </w:t>
      </w:r>
      <w:r w:rsidRPr="008F20E8">
        <w:rPr>
          <w:color w:val="111111"/>
          <w:sz w:val="28"/>
          <w:szCs w:val="28"/>
          <w:u w:val="single"/>
          <w:bdr w:val="none" w:sz="0" w:space="0" w:color="auto" w:frame="1"/>
        </w:rPr>
        <w:t>поручении</w:t>
      </w:r>
      <w:r w:rsidRPr="008F20E8">
        <w:rPr>
          <w:color w:val="111111"/>
          <w:sz w:val="28"/>
          <w:szCs w:val="28"/>
        </w:rPr>
        <w:t>: «Одному ребёнку – шофёру даю задание отвести куклу домой </w:t>
      </w:r>
      <w:r w:rsidRPr="008F20E8">
        <w:rPr>
          <w:i/>
          <w:iCs/>
          <w:color w:val="111111"/>
          <w:sz w:val="28"/>
          <w:szCs w:val="28"/>
          <w:bdr w:val="none" w:sz="0" w:space="0" w:color="auto" w:frame="1"/>
        </w:rPr>
        <w:t>(в игровой уголок)</w:t>
      </w:r>
      <w:r w:rsidRPr="008F20E8">
        <w:rPr>
          <w:color w:val="111111"/>
          <w:sz w:val="28"/>
          <w:szCs w:val="28"/>
        </w:rPr>
        <w:t> на машине</w:t>
      </w:r>
      <w:proofErr w:type="gramStart"/>
      <w:r w:rsidRPr="008F20E8">
        <w:rPr>
          <w:color w:val="111111"/>
          <w:sz w:val="28"/>
          <w:szCs w:val="28"/>
        </w:rPr>
        <w:t xml:space="preserve"> ;</w:t>
      </w:r>
      <w:proofErr w:type="gramEnd"/>
      <w:r w:rsidRPr="008F20E8">
        <w:rPr>
          <w:color w:val="111111"/>
          <w:sz w:val="28"/>
          <w:szCs w:val="28"/>
        </w:rPr>
        <w:t xml:space="preserve"> другому собрать и расставить по местам игрушки» - ребёнок в это время многократно наклоняется, выпрямляется, чтобы собрать игрушки, подлезает, что бы </w:t>
      </w:r>
      <w:r w:rsidRPr="008F20E8">
        <w:rPr>
          <w:b/>
          <w:sz w:val="28"/>
          <w:szCs w:val="28"/>
        </w:rPr>
        <w:t>достать</w:t>
      </w:r>
      <w:r w:rsidRPr="008F20E8">
        <w:rPr>
          <w:color w:val="111111"/>
          <w:sz w:val="28"/>
          <w:szCs w:val="28"/>
        </w:rPr>
        <w:t xml:space="preserve"> закатившейся мяч, становится на цыпочки и прогибается, что бы поставить игрушку на высокую полочку. Поручения даются детям в игровой форме, они должны быть интересны своей конечной целью. Летом, например дети с удовольствием собирают игрушки по всему своему участку.</w:t>
      </w:r>
    </w:p>
    <w:p w:rsidR="008F20E8" w:rsidRPr="008F20E8" w:rsidRDefault="008F20E8" w:rsidP="008F20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8F20E8">
        <w:rPr>
          <w:color w:val="111111"/>
          <w:sz w:val="28"/>
          <w:szCs w:val="28"/>
        </w:rPr>
        <w:t>Маленьких </w:t>
      </w:r>
      <w:r w:rsidRPr="008F20E8">
        <w:rPr>
          <w:rStyle w:val="a4"/>
          <w:color w:val="111111"/>
          <w:sz w:val="28"/>
          <w:szCs w:val="28"/>
          <w:bdr w:val="none" w:sz="0" w:space="0" w:color="auto" w:frame="1"/>
        </w:rPr>
        <w:t>детей привлекают яркие</w:t>
      </w:r>
      <w:r w:rsidRPr="008F20E8">
        <w:rPr>
          <w:color w:val="111111"/>
          <w:sz w:val="28"/>
          <w:szCs w:val="28"/>
        </w:rPr>
        <w:t>, образные игрушки и предметы, все игрушки и пособия для игр </w:t>
      </w:r>
      <w:r w:rsidRPr="008F20E8">
        <w:rPr>
          <w:i/>
          <w:iCs/>
          <w:color w:val="111111"/>
          <w:sz w:val="28"/>
          <w:szCs w:val="28"/>
          <w:bdr w:val="none" w:sz="0" w:space="0" w:color="auto" w:frame="1"/>
        </w:rPr>
        <w:t>(флажки, мячи, ленточки, платочки, шапочки)</w:t>
      </w:r>
      <w:r w:rsidRPr="008F20E8">
        <w:rPr>
          <w:color w:val="111111"/>
          <w:sz w:val="28"/>
          <w:szCs w:val="28"/>
        </w:rPr>
        <w:t> должны быть яркими красочными, иметь разнообразную </w:t>
      </w:r>
      <w:r w:rsidRPr="008F20E8">
        <w:rPr>
          <w:color w:val="111111"/>
          <w:sz w:val="28"/>
          <w:szCs w:val="28"/>
          <w:u w:val="single"/>
          <w:bdr w:val="none" w:sz="0" w:space="0" w:color="auto" w:frame="1"/>
        </w:rPr>
        <w:t>форму</w:t>
      </w:r>
      <w:r w:rsidRPr="008F20E8">
        <w:rPr>
          <w:color w:val="111111"/>
          <w:sz w:val="28"/>
          <w:szCs w:val="28"/>
        </w:rPr>
        <w:t>: квадратную, прямоугольную, треугольную.</w:t>
      </w:r>
      <w:proofErr w:type="gramEnd"/>
      <w:r w:rsidRPr="008F20E8">
        <w:rPr>
          <w:color w:val="111111"/>
          <w:sz w:val="28"/>
          <w:szCs w:val="28"/>
        </w:rPr>
        <w:t xml:space="preserve"> В своей группе мы пополнили набор игрушек, пособий и оборудования, способствующих развитию </w:t>
      </w:r>
      <w:r w:rsidRPr="008F20E8">
        <w:rPr>
          <w:rStyle w:val="a4"/>
          <w:color w:val="111111"/>
          <w:sz w:val="28"/>
          <w:szCs w:val="28"/>
          <w:bdr w:val="none" w:sz="0" w:space="0" w:color="auto" w:frame="1"/>
        </w:rPr>
        <w:t>двигательной активностью детей</w:t>
      </w:r>
      <w:r w:rsidRPr="008F20E8">
        <w:rPr>
          <w:color w:val="111111"/>
          <w:sz w:val="28"/>
          <w:szCs w:val="28"/>
        </w:rPr>
        <w:t> и разместили всё это так, чтобы дети могли свободно пользоваться тележками, колясками, лошадками, каталками, а так же надувными игрушками. Привлекает внимание </w:t>
      </w:r>
      <w:r w:rsidRPr="008F20E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детей </w:t>
      </w:r>
      <w:r w:rsidRPr="008F20E8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сюрпризный сундучок</w:t>
      </w:r>
      <w:r w:rsidRPr="008F20E8">
        <w:rPr>
          <w:color w:val="111111"/>
          <w:sz w:val="28"/>
          <w:szCs w:val="28"/>
        </w:rPr>
        <w:t>. Чего только в нём нет! И султанчики – с ними дети бегают по участку, и цветные флажки, и нарядные платочки, колечки, и разные по цвету, ширине ленточки и мешочки в форме листиков, жуков. Но к сундучку можно подойти, преодолев какое-то </w:t>
      </w:r>
      <w:r w:rsidRPr="008F20E8">
        <w:rPr>
          <w:color w:val="111111"/>
          <w:sz w:val="28"/>
          <w:szCs w:val="28"/>
          <w:u w:val="single"/>
          <w:bdr w:val="none" w:sz="0" w:space="0" w:color="auto" w:frame="1"/>
        </w:rPr>
        <w:t>препятствие</w:t>
      </w:r>
      <w:r w:rsidRPr="008F20E8">
        <w:rPr>
          <w:color w:val="111111"/>
          <w:sz w:val="28"/>
          <w:szCs w:val="28"/>
        </w:rPr>
        <w:t>: перешагнуть, проползти, взобраться на ящик, перелезть через бревно. Малыши, преодолевая препятствия на пути к сундучку, радуется, находя в нём неожиданные сюрпризы. Это тоже способствует повышению </w:t>
      </w:r>
      <w:r w:rsidRPr="008F20E8">
        <w:rPr>
          <w:rStyle w:val="a4"/>
          <w:color w:val="111111"/>
          <w:sz w:val="28"/>
          <w:szCs w:val="28"/>
          <w:bdr w:val="none" w:sz="0" w:space="0" w:color="auto" w:frame="1"/>
        </w:rPr>
        <w:t>двигательной активности детей</w:t>
      </w:r>
      <w:r w:rsidRPr="008F20E8">
        <w:rPr>
          <w:color w:val="111111"/>
          <w:sz w:val="28"/>
          <w:szCs w:val="28"/>
        </w:rPr>
        <w:t>. Учитывая особенности </w:t>
      </w:r>
      <w:r w:rsidRPr="008F20E8">
        <w:rPr>
          <w:rStyle w:val="a4"/>
          <w:color w:val="111111"/>
          <w:sz w:val="28"/>
          <w:szCs w:val="28"/>
          <w:bdr w:val="none" w:sz="0" w:space="0" w:color="auto" w:frame="1"/>
        </w:rPr>
        <w:t>возраста </w:t>
      </w:r>
      <w:r w:rsidRPr="008F20E8">
        <w:rPr>
          <w:color w:val="111111"/>
          <w:sz w:val="28"/>
          <w:szCs w:val="28"/>
        </w:rPr>
        <w:t xml:space="preserve">(малыша трудно точно выполнять </w:t>
      </w:r>
      <w:proofErr w:type="gramStart"/>
      <w:r w:rsidRPr="008F20E8">
        <w:rPr>
          <w:color w:val="111111"/>
          <w:sz w:val="28"/>
          <w:szCs w:val="28"/>
        </w:rPr>
        <w:t>движения</w:t>
      </w:r>
      <w:proofErr w:type="gramEnd"/>
      <w:r w:rsidRPr="008F20E8">
        <w:rPr>
          <w:color w:val="111111"/>
          <w:sz w:val="28"/>
          <w:szCs w:val="28"/>
        </w:rPr>
        <w:t xml:space="preserve"> по словам </w:t>
      </w:r>
      <w:r w:rsidRPr="008F20E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воспитателя</w:t>
      </w:r>
      <w:r w:rsidRPr="008F20E8">
        <w:rPr>
          <w:color w:val="111111"/>
          <w:sz w:val="28"/>
          <w:szCs w:val="28"/>
        </w:rPr>
        <w:t>, для этого мы придумали игровые ситуации, побуждающие ребенка выполнять различные движения. </w:t>
      </w:r>
      <w:r w:rsidRPr="008F20E8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8F20E8">
        <w:rPr>
          <w:color w:val="111111"/>
          <w:sz w:val="28"/>
          <w:szCs w:val="28"/>
        </w:rPr>
        <w:t xml:space="preserve">: кукла Катя катает мяч, а теперь мячик к Сереже покатился. Или </w:t>
      </w:r>
      <w:proofErr w:type="gramStart"/>
      <w:r w:rsidRPr="008F20E8">
        <w:rPr>
          <w:color w:val="111111"/>
          <w:sz w:val="28"/>
          <w:szCs w:val="28"/>
        </w:rPr>
        <w:t>показывала</w:t>
      </w:r>
      <w:proofErr w:type="gramEnd"/>
      <w:r w:rsidRPr="008F20E8">
        <w:rPr>
          <w:color w:val="111111"/>
          <w:sz w:val="28"/>
          <w:szCs w:val="28"/>
        </w:rPr>
        <w:t xml:space="preserve"> как входит на ящик и сходит с него кукла Таня. При перешагивании через обруч просила </w:t>
      </w:r>
      <w:r w:rsidRPr="008F20E8">
        <w:rPr>
          <w:i/>
          <w:iCs/>
          <w:color w:val="111111"/>
          <w:sz w:val="28"/>
          <w:szCs w:val="28"/>
          <w:bdr w:val="none" w:sz="0" w:space="0" w:color="auto" w:frame="1"/>
        </w:rPr>
        <w:t>«войти в домик»</w:t>
      </w:r>
      <w:r w:rsidRPr="008F20E8">
        <w:rPr>
          <w:color w:val="111111"/>
          <w:sz w:val="28"/>
          <w:szCs w:val="28"/>
        </w:rPr>
        <w:t> и </w:t>
      </w:r>
      <w:r w:rsidRPr="008F20E8">
        <w:rPr>
          <w:i/>
          <w:iCs/>
          <w:color w:val="111111"/>
          <w:sz w:val="28"/>
          <w:szCs w:val="28"/>
          <w:bdr w:val="none" w:sz="0" w:space="0" w:color="auto" w:frame="1"/>
        </w:rPr>
        <w:t>«выйти из домика»</w:t>
      </w:r>
      <w:r w:rsidRPr="008F20E8">
        <w:rPr>
          <w:color w:val="111111"/>
          <w:sz w:val="28"/>
          <w:szCs w:val="28"/>
        </w:rPr>
        <w:t>. Игровые приёмы старалась разнообразить за счёт упражнений имитационного характера </w:t>
      </w:r>
      <w:r w:rsidRPr="008F20E8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8F20E8">
        <w:rPr>
          <w:color w:val="111111"/>
          <w:sz w:val="28"/>
          <w:szCs w:val="28"/>
        </w:rPr>
        <w:t>: прыгаем как зайчики</w:t>
      </w:r>
      <w:proofErr w:type="gramStart"/>
      <w:r w:rsidRPr="008F20E8">
        <w:rPr>
          <w:color w:val="111111"/>
          <w:sz w:val="28"/>
          <w:szCs w:val="28"/>
        </w:rPr>
        <w:t xml:space="preserve"> ;</w:t>
      </w:r>
      <w:proofErr w:type="gramEnd"/>
      <w:r w:rsidRPr="008F20E8">
        <w:rPr>
          <w:color w:val="111111"/>
          <w:sz w:val="28"/>
          <w:szCs w:val="28"/>
        </w:rPr>
        <w:t xml:space="preserve"> бегаем как мышки ; ходим как мишки. Показывая движения, предлагала детям выполнить их.</w:t>
      </w:r>
    </w:p>
    <w:p w:rsidR="008F20E8" w:rsidRPr="008F20E8" w:rsidRDefault="008F20E8" w:rsidP="008F20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20E8">
        <w:rPr>
          <w:color w:val="111111"/>
          <w:sz w:val="28"/>
          <w:szCs w:val="28"/>
        </w:rPr>
        <w:t>Дети второго года жизни с удовольствием играют в игры подвижного характера. Подбирала игры с учётом основного вида движения и равномерного распределения нагрузки на различные группы мышц. После упражнений в ходьбе проводила игру с ползанием </w:t>
      </w:r>
      <w:r w:rsidRPr="008F20E8">
        <w:rPr>
          <w:i/>
          <w:iCs/>
          <w:color w:val="111111"/>
          <w:sz w:val="28"/>
          <w:szCs w:val="28"/>
          <w:bdr w:val="none" w:sz="0" w:space="0" w:color="auto" w:frame="1"/>
        </w:rPr>
        <w:t>«Доползи до погремушки»</w:t>
      </w:r>
      <w:r w:rsidRPr="008F20E8">
        <w:rPr>
          <w:color w:val="111111"/>
          <w:sz w:val="28"/>
          <w:szCs w:val="28"/>
        </w:rPr>
        <w:t>. После бросания меча – игры с бегом </w:t>
      </w:r>
      <w:r w:rsidRPr="008F20E8">
        <w:rPr>
          <w:i/>
          <w:iCs/>
          <w:color w:val="111111"/>
          <w:sz w:val="28"/>
          <w:szCs w:val="28"/>
          <w:bdr w:val="none" w:sz="0" w:space="0" w:color="auto" w:frame="1"/>
        </w:rPr>
        <w:t>«Догони собачку»</w:t>
      </w:r>
      <w:r w:rsidRPr="008F20E8">
        <w:rPr>
          <w:color w:val="111111"/>
          <w:sz w:val="28"/>
          <w:szCs w:val="28"/>
        </w:rPr>
        <w:t>, </w:t>
      </w:r>
      <w:r w:rsidRPr="008F20E8">
        <w:rPr>
          <w:i/>
          <w:iCs/>
          <w:color w:val="111111"/>
          <w:sz w:val="28"/>
          <w:szCs w:val="28"/>
          <w:bdr w:val="none" w:sz="0" w:space="0" w:color="auto" w:frame="1"/>
        </w:rPr>
        <w:t>«Все бегите ко мне»</w:t>
      </w:r>
      <w:r w:rsidRPr="008F20E8">
        <w:rPr>
          <w:color w:val="111111"/>
          <w:sz w:val="28"/>
          <w:szCs w:val="28"/>
        </w:rPr>
        <w:t>. Лазание сочетала с играми в </w:t>
      </w:r>
      <w:r w:rsidRPr="008F20E8">
        <w:rPr>
          <w:color w:val="111111"/>
          <w:sz w:val="28"/>
          <w:szCs w:val="28"/>
          <w:u w:val="single"/>
          <w:bdr w:val="none" w:sz="0" w:space="0" w:color="auto" w:frame="1"/>
        </w:rPr>
        <w:t>мяч</w:t>
      </w:r>
      <w:r w:rsidRPr="008F20E8">
        <w:rPr>
          <w:color w:val="111111"/>
          <w:sz w:val="28"/>
          <w:szCs w:val="28"/>
        </w:rPr>
        <w:t>: </w:t>
      </w:r>
      <w:r w:rsidRPr="008F20E8">
        <w:rPr>
          <w:i/>
          <w:iCs/>
          <w:color w:val="111111"/>
          <w:sz w:val="28"/>
          <w:szCs w:val="28"/>
          <w:bdr w:val="none" w:sz="0" w:space="0" w:color="auto" w:frame="1"/>
        </w:rPr>
        <w:t>«Кто дальше»</w:t>
      </w:r>
      <w:r w:rsidRPr="008F20E8">
        <w:rPr>
          <w:color w:val="111111"/>
          <w:sz w:val="28"/>
          <w:szCs w:val="28"/>
        </w:rPr>
        <w:t>, </w:t>
      </w:r>
      <w:r w:rsidRPr="008F20E8">
        <w:rPr>
          <w:i/>
          <w:iCs/>
          <w:color w:val="111111"/>
          <w:sz w:val="28"/>
          <w:szCs w:val="28"/>
          <w:bdr w:val="none" w:sz="0" w:space="0" w:color="auto" w:frame="1"/>
        </w:rPr>
        <w:t>«Передай мяч»</w:t>
      </w:r>
      <w:r w:rsidRPr="008F20E8">
        <w:rPr>
          <w:color w:val="111111"/>
          <w:sz w:val="28"/>
          <w:szCs w:val="28"/>
        </w:rPr>
        <w:t>, упражнение в ползание – с играми </w:t>
      </w:r>
      <w:r w:rsidRPr="008F20E8">
        <w:rPr>
          <w:i/>
          <w:iCs/>
          <w:color w:val="111111"/>
          <w:sz w:val="28"/>
          <w:szCs w:val="28"/>
          <w:bdr w:val="none" w:sz="0" w:space="0" w:color="auto" w:frame="1"/>
        </w:rPr>
        <w:t>«Ловля бабочек»</w:t>
      </w:r>
      <w:r w:rsidRPr="008F20E8">
        <w:rPr>
          <w:color w:val="111111"/>
          <w:sz w:val="28"/>
          <w:szCs w:val="28"/>
        </w:rPr>
        <w:t>, </w:t>
      </w:r>
      <w:r w:rsidRPr="008F20E8">
        <w:rPr>
          <w:i/>
          <w:iCs/>
          <w:color w:val="111111"/>
          <w:sz w:val="28"/>
          <w:szCs w:val="28"/>
          <w:bdr w:val="none" w:sz="0" w:space="0" w:color="auto" w:frame="1"/>
        </w:rPr>
        <w:t>«Птицы машут крыльями»</w:t>
      </w:r>
      <w:r w:rsidRPr="008F20E8">
        <w:rPr>
          <w:color w:val="111111"/>
          <w:sz w:val="28"/>
          <w:szCs w:val="28"/>
        </w:rPr>
        <w:t>, </w:t>
      </w:r>
      <w:r w:rsidRPr="008F20E8">
        <w:rPr>
          <w:i/>
          <w:iCs/>
          <w:color w:val="111111"/>
          <w:sz w:val="28"/>
          <w:szCs w:val="28"/>
          <w:bdr w:val="none" w:sz="0" w:space="0" w:color="auto" w:frame="1"/>
        </w:rPr>
        <w:t>«Деревья качаются»</w:t>
      </w:r>
      <w:proofErr w:type="gramStart"/>
      <w:r w:rsidRPr="008F20E8">
        <w:rPr>
          <w:color w:val="111111"/>
          <w:sz w:val="28"/>
          <w:szCs w:val="28"/>
        </w:rPr>
        <w:t> .</w:t>
      </w:r>
      <w:proofErr w:type="gramEnd"/>
    </w:p>
    <w:p w:rsidR="008F20E8" w:rsidRPr="008F20E8" w:rsidRDefault="008F20E8" w:rsidP="008F20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20E8">
        <w:rPr>
          <w:color w:val="111111"/>
          <w:sz w:val="28"/>
          <w:szCs w:val="28"/>
        </w:rPr>
        <w:t>В своей группе стремилась разнообразить подвижные игры, придумывая новые их варианты, что способствует развитию самостоятельности </w:t>
      </w:r>
      <w:r w:rsidRPr="008F20E8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8F20E8">
        <w:rPr>
          <w:color w:val="111111"/>
          <w:sz w:val="28"/>
          <w:szCs w:val="28"/>
        </w:rPr>
        <w:t>, формирует у них потребность в движениях. Очень важно научить </w:t>
      </w:r>
      <w:r w:rsidRPr="008F20E8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8F20E8">
        <w:rPr>
          <w:color w:val="111111"/>
          <w:sz w:val="28"/>
          <w:szCs w:val="28"/>
        </w:rPr>
        <w:t> различным действиям с одной и той же игрушкой. Так, ребёнок должен понять, что машину можно возить и быстро, и медленно, нагруженной кубиками или пустой, по длинной или короткой дорожке, её можно катать рукой или за верёвочку, прокатить под воротами, скатить с горки и т. д.. Такое разнообразное использование игрушки не только обогащает </w:t>
      </w:r>
      <w:r w:rsidRPr="008F20E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двигательным опытом </w:t>
      </w:r>
      <w:proofErr w:type="spellStart"/>
      <w:r w:rsidRPr="008F20E8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proofErr w:type="gramStart"/>
      <w:r w:rsidRPr="008F20E8">
        <w:rPr>
          <w:color w:val="111111"/>
          <w:sz w:val="28"/>
          <w:szCs w:val="28"/>
        </w:rPr>
        <w:t>,н</w:t>
      </w:r>
      <w:proofErr w:type="gramEnd"/>
      <w:r w:rsidRPr="008F20E8">
        <w:rPr>
          <w:color w:val="111111"/>
          <w:sz w:val="28"/>
          <w:szCs w:val="28"/>
        </w:rPr>
        <w:t>о</w:t>
      </w:r>
      <w:proofErr w:type="spellEnd"/>
      <w:r w:rsidRPr="008F20E8">
        <w:rPr>
          <w:color w:val="111111"/>
          <w:sz w:val="28"/>
          <w:szCs w:val="28"/>
        </w:rPr>
        <w:t xml:space="preserve"> и позволяет сократить до необходимого минимума число игрушек и пособий.</w:t>
      </w:r>
    </w:p>
    <w:p w:rsidR="008F20E8" w:rsidRPr="008F20E8" w:rsidRDefault="008F20E8" w:rsidP="008F20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20E8">
        <w:rPr>
          <w:color w:val="111111"/>
          <w:sz w:val="28"/>
          <w:szCs w:val="28"/>
        </w:rPr>
        <w:t>Вызвать интерес у </w:t>
      </w:r>
      <w:r w:rsidRPr="008F20E8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8F20E8">
        <w:rPr>
          <w:color w:val="111111"/>
          <w:sz w:val="28"/>
          <w:szCs w:val="28"/>
        </w:rPr>
        <w:t xml:space="preserve"> к движениям помогают стихи, песенки, </w:t>
      </w:r>
      <w:proofErr w:type="spellStart"/>
      <w:r w:rsidRPr="008F20E8">
        <w:rPr>
          <w:color w:val="111111"/>
          <w:sz w:val="28"/>
          <w:szCs w:val="28"/>
        </w:rPr>
        <w:t>потешки</w:t>
      </w:r>
      <w:proofErr w:type="spellEnd"/>
      <w:r w:rsidRPr="008F20E8">
        <w:rPr>
          <w:color w:val="111111"/>
          <w:sz w:val="28"/>
          <w:szCs w:val="28"/>
        </w:rPr>
        <w:t xml:space="preserve">. А когда в стихотворение или </w:t>
      </w:r>
      <w:proofErr w:type="spellStart"/>
      <w:r w:rsidRPr="008F20E8">
        <w:rPr>
          <w:color w:val="111111"/>
          <w:sz w:val="28"/>
          <w:szCs w:val="28"/>
        </w:rPr>
        <w:t>потешку</w:t>
      </w:r>
      <w:proofErr w:type="spellEnd"/>
      <w:r w:rsidRPr="008F20E8">
        <w:rPr>
          <w:color w:val="111111"/>
          <w:sz w:val="28"/>
          <w:szCs w:val="28"/>
        </w:rPr>
        <w:t xml:space="preserve"> вставлялось имя ребёнка, это вызывало ещё больше желание </w:t>
      </w:r>
      <w:r w:rsidRPr="008F20E8">
        <w:rPr>
          <w:rStyle w:val="a4"/>
          <w:color w:val="111111"/>
          <w:sz w:val="28"/>
          <w:szCs w:val="28"/>
          <w:bdr w:val="none" w:sz="0" w:space="0" w:color="auto" w:frame="1"/>
        </w:rPr>
        <w:t>двигаться</w:t>
      </w:r>
      <w:proofErr w:type="gramStart"/>
      <w:r w:rsidRPr="008F20E8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8F20E8">
        <w:rPr>
          <w:color w:val="111111"/>
          <w:sz w:val="28"/>
          <w:szCs w:val="28"/>
        </w:rPr>
        <w:t>:</w:t>
      </w:r>
      <w:proofErr w:type="gramEnd"/>
      <w:r w:rsidRPr="008F20E8">
        <w:rPr>
          <w:color w:val="111111"/>
          <w:sz w:val="28"/>
          <w:szCs w:val="28"/>
        </w:rPr>
        <w:t> </w:t>
      </w:r>
      <w:r w:rsidRPr="008F20E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«Дима </w:t>
      </w:r>
      <w:proofErr w:type="spellStart"/>
      <w:r w:rsidRPr="008F20E8">
        <w:rPr>
          <w:i/>
          <w:iCs/>
          <w:color w:val="111111"/>
          <w:sz w:val="28"/>
          <w:szCs w:val="28"/>
          <w:bdr w:val="none" w:sz="0" w:space="0" w:color="auto" w:frame="1"/>
        </w:rPr>
        <w:t>шёл</w:t>
      </w:r>
      <w:proofErr w:type="gramStart"/>
      <w:r w:rsidRPr="008F20E8">
        <w:rPr>
          <w:i/>
          <w:iCs/>
          <w:color w:val="111111"/>
          <w:sz w:val="28"/>
          <w:szCs w:val="28"/>
          <w:bdr w:val="none" w:sz="0" w:space="0" w:color="auto" w:frame="1"/>
        </w:rPr>
        <w:t>,ш</w:t>
      </w:r>
      <w:proofErr w:type="gramEnd"/>
      <w:r w:rsidRPr="008F20E8">
        <w:rPr>
          <w:i/>
          <w:iCs/>
          <w:color w:val="111111"/>
          <w:sz w:val="28"/>
          <w:szCs w:val="28"/>
          <w:bdr w:val="none" w:sz="0" w:space="0" w:color="auto" w:frame="1"/>
        </w:rPr>
        <w:t>ёл,шёл</w:t>
      </w:r>
      <w:proofErr w:type="spellEnd"/>
      <w:r w:rsidRPr="008F20E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шишку нашёл»</w:t>
      </w:r>
      <w:r w:rsidRPr="008F20E8">
        <w:rPr>
          <w:color w:val="111111"/>
          <w:sz w:val="28"/>
          <w:szCs w:val="28"/>
        </w:rPr>
        <w:t>. </w:t>
      </w:r>
      <w:r w:rsidRPr="008F20E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8F20E8">
        <w:rPr>
          <w:i/>
          <w:iCs/>
          <w:color w:val="111111"/>
          <w:sz w:val="28"/>
          <w:szCs w:val="28"/>
          <w:bdr w:val="none" w:sz="0" w:space="0" w:color="auto" w:frame="1"/>
        </w:rPr>
        <w:t>Тяня</w:t>
      </w:r>
      <w:proofErr w:type="gramEnd"/>
      <w:r w:rsidRPr="008F20E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шла, шла, шла тоже шишку нашла»</w:t>
      </w:r>
      <w:r w:rsidRPr="008F20E8">
        <w:rPr>
          <w:color w:val="111111"/>
          <w:sz w:val="28"/>
          <w:szCs w:val="28"/>
        </w:rPr>
        <w:t>. </w:t>
      </w:r>
      <w:r w:rsidRPr="008F20E8">
        <w:rPr>
          <w:i/>
          <w:iCs/>
          <w:color w:val="111111"/>
          <w:sz w:val="28"/>
          <w:szCs w:val="28"/>
          <w:bdr w:val="none" w:sz="0" w:space="0" w:color="auto" w:frame="1"/>
        </w:rPr>
        <w:t>«Палочку перешагнём к неваляшке подойдём»</w:t>
      </w:r>
      <w:r w:rsidRPr="008F20E8">
        <w:rPr>
          <w:color w:val="111111"/>
          <w:sz w:val="28"/>
          <w:szCs w:val="28"/>
        </w:rPr>
        <w:t>. </w:t>
      </w:r>
      <w:r w:rsidRPr="008F20E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8F20E8">
        <w:rPr>
          <w:i/>
          <w:iCs/>
          <w:color w:val="111111"/>
          <w:sz w:val="28"/>
          <w:szCs w:val="28"/>
          <w:bdr w:val="none" w:sz="0" w:space="0" w:color="auto" w:frame="1"/>
        </w:rPr>
        <w:t>Мишенька</w:t>
      </w:r>
      <w:proofErr w:type="spellEnd"/>
      <w:r w:rsidRPr="008F20E8">
        <w:rPr>
          <w:i/>
          <w:iCs/>
          <w:color w:val="111111"/>
          <w:sz w:val="28"/>
          <w:szCs w:val="28"/>
          <w:bdr w:val="none" w:sz="0" w:space="0" w:color="auto" w:frame="1"/>
        </w:rPr>
        <w:t>, не уходи, наших деток подожди»</w:t>
      </w:r>
      <w:r w:rsidRPr="008F20E8">
        <w:rPr>
          <w:color w:val="111111"/>
          <w:sz w:val="28"/>
          <w:szCs w:val="28"/>
        </w:rPr>
        <w:t>, </w:t>
      </w:r>
      <w:r w:rsidRPr="008F20E8">
        <w:rPr>
          <w:i/>
          <w:iCs/>
          <w:color w:val="111111"/>
          <w:sz w:val="28"/>
          <w:szCs w:val="28"/>
          <w:bdr w:val="none" w:sz="0" w:space="0" w:color="auto" w:frame="1"/>
        </w:rPr>
        <w:t>«Все листочки соберём и Маринке принесём»</w:t>
      </w:r>
      <w:r w:rsidRPr="008F20E8">
        <w:rPr>
          <w:color w:val="111111"/>
          <w:sz w:val="28"/>
          <w:szCs w:val="28"/>
        </w:rPr>
        <w:t xml:space="preserve">. Поощрение действий ребёнка вызывают у него желание ещё раз повторить какое-нибудь упражнение (пройти по широкой и узкой дорожкам, перешагнуть через листочки, палку, догнать не только большой, но и маленький мячик, бросить не только синий мешочек с песком, но и красный), а не однократное повторение движений </w:t>
      </w:r>
      <w:r w:rsidRPr="008F20E8">
        <w:rPr>
          <w:color w:val="111111"/>
          <w:sz w:val="28"/>
          <w:szCs w:val="28"/>
        </w:rPr>
        <w:lastRenderedPageBreak/>
        <w:t>улучшает качество их выполнения. Развитию движений у </w:t>
      </w:r>
      <w:r w:rsidRPr="008F20E8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8F20E8">
        <w:rPr>
          <w:color w:val="111111"/>
          <w:sz w:val="28"/>
          <w:szCs w:val="28"/>
        </w:rPr>
        <w:t> третьего года жизни способствует правильно организованная прогулка. На прогулку выносила определённый набор игрушек – машины, коляски, мячи, обручи.</w:t>
      </w:r>
    </w:p>
    <w:p w:rsidR="008F20E8" w:rsidRPr="008F20E8" w:rsidRDefault="008F20E8" w:rsidP="008F20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20E8">
        <w:rPr>
          <w:color w:val="111111"/>
          <w:sz w:val="28"/>
          <w:szCs w:val="28"/>
        </w:rPr>
        <w:t>В результате проведённой работы дети овладели всеми видами движений. Они научились ходить по наклонной доске, бросать мячи в цель, влезать на лесенку и спускаться с неё. Движение </w:t>
      </w:r>
      <w:r w:rsidRPr="008F20E8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8F20E8">
        <w:rPr>
          <w:color w:val="111111"/>
          <w:sz w:val="28"/>
          <w:szCs w:val="28"/>
        </w:rPr>
        <w:t> перестали быть хаотичными, они хорошо ориентируются в группе, на участке. Я считаю, что формирование </w:t>
      </w:r>
      <w:r w:rsidRPr="008F20E8">
        <w:rPr>
          <w:rStyle w:val="a4"/>
          <w:color w:val="111111"/>
          <w:sz w:val="28"/>
          <w:szCs w:val="28"/>
          <w:bdr w:val="none" w:sz="0" w:space="0" w:color="auto" w:frame="1"/>
        </w:rPr>
        <w:t>двигательной активности</w:t>
      </w:r>
      <w:r w:rsidRPr="008F20E8">
        <w:rPr>
          <w:color w:val="111111"/>
          <w:sz w:val="28"/>
          <w:szCs w:val="28"/>
        </w:rPr>
        <w:t> в значительной степени зависит от взрослых, от их умения создать все необходимые условия для своевременного усвоения, без которых возможно их правильное физическое развитие.</w:t>
      </w:r>
    </w:p>
    <w:p w:rsidR="00612A4B" w:rsidRPr="008F20E8" w:rsidRDefault="00612A4B" w:rsidP="008F20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2A4B" w:rsidRPr="008F20E8" w:rsidSect="00612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0E8"/>
    <w:rsid w:val="003D5524"/>
    <w:rsid w:val="00612A4B"/>
    <w:rsid w:val="008F20E8"/>
    <w:rsid w:val="00A7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F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20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1004</Words>
  <Characters>5728</Characters>
  <Application>Microsoft Office Word</Application>
  <DocSecurity>0</DocSecurity>
  <Lines>47</Lines>
  <Paragraphs>13</Paragraphs>
  <ScaleCrop>false</ScaleCrop>
  <Company/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2019-10-09T06:44:00Z</dcterms:created>
  <dcterms:modified xsi:type="dcterms:W3CDTF">2020-03-23T06:00:00Z</dcterms:modified>
</cp:coreProperties>
</file>