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52" w:rsidRPr="006C4152" w:rsidRDefault="006C4152" w:rsidP="006C4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152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№52</w:t>
      </w:r>
    </w:p>
    <w:p w:rsidR="006C4152" w:rsidRDefault="006C4152" w:rsidP="006C4152">
      <w:pPr>
        <w:jc w:val="center"/>
        <w:rPr>
          <w:b/>
          <w:sz w:val="40"/>
          <w:szCs w:val="40"/>
        </w:rPr>
      </w:pPr>
    </w:p>
    <w:p w:rsidR="006C4152" w:rsidRDefault="006C4152" w:rsidP="006C4152">
      <w:pPr>
        <w:jc w:val="center"/>
        <w:rPr>
          <w:b/>
          <w:sz w:val="40"/>
          <w:szCs w:val="40"/>
        </w:rPr>
      </w:pPr>
    </w:p>
    <w:p w:rsidR="006C4152" w:rsidRDefault="006C4152" w:rsidP="006C4152">
      <w:pPr>
        <w:jc w:val="center"/>
        <w:rPr>
          <w:b/>
          <w:sz w:val="40"/>
          <w:szCs w:val="40"/>
        </w:rPr>
      </w:pPr>
    </w:p>
    <w:p w:rsidR="006C4152" w:rsidRDefault="006C4152" w:rsidP="006C4152">
      <w:pPr>
        <w:jc w:val="center"/>
        <w:rPr>
          <w:b/>
          <w:sz w:val="40"/>
          <w:szCs w:val="40"/>
        </w:rPr>
      </w:pPr>
    </w:p>
    <w:p w:rsidR="006C4152" w:rsidRDefault="006C4152" w:rsidP="006C4152">
      <w:pPr>
        <w:jc w:val="center"/>
        <w:rPr>
          <w:b/>
          <w:sz w:val="40"/>
          <w:szCs w:val="40"/>
        </w:rPr>
      </w:pPr>
    </w:p>
    <w:p w:rsidR="006C4152" w:rsidRPr="006C4152" w:rsidRDefault="006C4152" w:rsidP="006C41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Конспект родительского собрания</w:t>
      </w:r>
    </w:p>
    <w:p w:rsidR="006C4152" w:rsidRDefault="006C4152" w:rsidP="006C41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</w:t>
      </w:r>
      <w:r w:rsidRPr="006C4152">
        <w:rPr>
          <w:b/>
          <w:sz w:val="40"/>
          <w:szCs w:val="40"/>
        </w:rPr>
        <w:t xml:space="preserve"> младшей группе</w:t>
      </w:r>
    </w:p>
    <w:p w:rsidR="006C4152" w:rsidRDefault="006C4152" w:rsidP="006C41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форме </w:t>
      </w:r>
      <w:proofErr w:type="spellStart"/>
      <w:r>
        <w:rPr>
          <w:b/>
          <w:sz w:val="40"/>
          <w:szCs w:val="40"/>
        </w:rPr>
        <w:t>квест</w:t>
      </w:r>
      <w:proofErr w:type="spellEnd"/>
      <w:r>
        <w:rPr>
          <w:b/>
          <w:sz w:val="40"/>
          <w:szCs w:val="40"/>
        </w:rPr>
        <w:t xml:space="preserve">-игры на тему </w:t>
      </w:r>
    </w:p>
    <w:p w:rsidR="006C4152" w:rsidRPr="006C4152" w:rsidRDefault="006C4152" w:rsidP="006C4152">
      <w:pPr>
        <w:jc w:val="center"/>
        <w:rPr>
          <w:b/>
          <w:i/>
          <w:sz w:val="48"/>
          <w:szCs w:val="48"/>
        </w:rPr>
      </w:pPr>
      <w:r w:rsidRPr="006C4152">
        <w:rPr>
          <w:b/>
          <w:i/>
          <w:sz w:val="48"/>
          <w:szCs w:val="48"/>
        </w:rPr>
        <w:t>«Речевое развитие младших дошкольников»</w:t>
      </w: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Pr="006C4152" w:rsidRDefault="006C4152" w:rsidP="006C4152">
      <w:pPr>
        <w:jc w:val="right"/>
        <w:rPr>
          <w:rFonts w:ascii="Times New Roman" w:hAnsi="Times New Roman" w:cs="Times New Roman"/>
          <w:sz w:val="28"/>
          <w:szCs w:val="28"/>
        </w:rPr>
      </w:pPr>
      <w:r w:rsidRPr="006C4152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 w:rsidRPr="006C4152">
        <w:rPr>
          <w:rFonts w:ascii="Times New Roman" w:hAnsi="Times New Roman" w:cs="Times New Roman"/>
          <w:sz w:val="28"/>
          <w:szCs w:val="28"/>
        </w:rPr>
        <w:t>Ларькина</w:t>
      </w:r>
      <w:proofErr w:type="spellEnd"/>
      <w:r w:rsidRPr="006C4152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Default="006C4152">
      <w:pPr>
        <w:rPr>
          <w:rFonts w:ascii="Times New Roman" w:hAnsi="Times New Roman" w:cs="Times New Roman"/>
          <w:sz w:val="28"/>
          <w:szCs w:val="28"/>
        </w:rPr>
      </w:pPr>
    </w:p>
    <w:p w:rsidR="006C4152" w:rsidRDefault="006C4152" w:rsidP="006C41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152" w:rsidRDefault="006C4152" w:rsidP="006C41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152" w:rsidRDefault="006C4152" w:rsidP="006C41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152" w:rsidRPr="006C4152" w:rsidRDefault="006C4152" w:rsidP="006C4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152">
        <w:rPr>
          <w:rFonts w:ascii="Times New Roman" w:hAnsi="Times New Roman" w:cs="Times New Roman"/>
          <w:sz w:val="28"/>
          <w:szCs w:val="28"/>
        </w:rPr>
        <w:t>2021г.</w:t>
      </w:r>
    </w:p>
    <w:p w:rsidR="006C4152" w:rsidRDefault="006C4152">
      <w:pPr>
        <w:rPr>
          <w:sz w:val="28"/>
          <w:szCs w:val="28"/>
        </w:rPr>
      </w:pPr>
    </w:p>
    <w:p w:rsidR="00E32A6F" w:rsidRDefault="00E32A6F">
      <w:pPr>
        <w:rPr>
          <w:sz w:val="28"/>
          <w:szCs w:val="28"/>
        </w:rPr>
      </w:pPr>
    </w:p>
    <w:p w:rsidR="00E32A6F" w:rsidRPr="00E32A6F" w:rsidRDefault="00E32A6F" w:rsidP="00E32A6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32A6F">
        <w:rPr>
          <w:rStyle w:val="c0"/>
          <w:b/>
          <w:color w:val="000000"/>
          <w:sz w:val="28"/>
          <w:szCs w:val="28"/>
        </w:rPr>
        <w:lastRenderedPageBreak/>
        <w:t>Цель</w:t>
      </w:r>
      <w:r w:rsidRPr="00E32A6F">
        <w:rPr>
          <w:rStyle w:val="c0"/>
          <w:color w:val="000000"/>
          <w:sz w:val="28"/>
          <w:szCs w:val="28"/>
        </w:rPr>
        <w:t>: Обеспечение психолого-педагогической поддержки семьи; повышение компетенции родителей в вопросах речевого развития детей младшего дошкольного возраста, включение родителей в единое образовательное пространство ДОУ.</w:t>
      </w:r>
    </w:p>
    <w:p w:rsidR="00E32A6F" w:rsidRPr="00E32A6F" w:rsidRDefault="00E32A6F" w:rsidP="00E32A6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2"/>
          <w:szCs w:val="22"/>
        </w:rPr>
      </w:pPr>
      <w:r w:rsidRPr="00E32A6F">
        <w:rPr>
          <w:rStyle w:val="c0"/>
          <w:b/>
          <w:color w:val="000000"/>
          <w:sz w:val="28"/>
          <w:szCs w:val="28"/>
        </w:rPr>
        <w:t>Задачи:</w:t>
      </w:r>
    </w:p>
    <w:p w:rsidR="00E32A6F" w:rsidRPr="00E32A6F" w:rsidRDefault="00E32A6F" w:rsidP="00E32A6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32A6F">
        <w:rPr>
          <w:rStyle w:val="c0"/>
          <w:color w:val="000000"/>
          <w:sz w:val="28"/>
          <w:szCs w:val="28"/>
        </w:rPr>
        <w:t>1. Познакомить с игровыми приёмами родителей по развития речи;</w:t>
      </w:r>
    </w:p>
    <w:p w:rsidR="00E32A6F" w:rsidRPr="00E32A6F" w:rsidRDefault="00E32A6F" w:rsidP="00E32A6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32A6F">
        <w:rPr>
          <w:rStyle w:val="c0"/>
          <w:color w:val="000000"/>
          <w:sz w:val="28"/>
          <w:szCs w:val="28"/>
        </w:rPr>
        <w:t>2. Формирование родительской компетентности в области речевого развития детей;</w:t>
      </w:r>
    </w:p>
    <w:p w:rsidR="00E32A6F" w:rsidRPr="00E32A6F" w:rsidRDefault="00E32A6F" w:rsidP="00E32A6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32A6F">
        <w:rPr>
          <w:rStyle w:val="c0"/>
          <w:color w:val="000000"/>
          <w:sz w:val="28"/>
          <w:szCs w:val="28"/>
        </w:rPr>
        <w:t>3. Закрепить навыки эффективного взаимодействия родителей и детей в процессе организации совместных игровых действий.</w:t>
      </w:r>
    </w:p>
    <w:p w:rsidR="00E32A6F" w:rsidRDefault="00E32A6F">
      <w:pPr>
        <w:rPr>
          <w:sz w:val="28"/>
          <w:szCs w:val="28"/>
        </w:rPr>
      </w:pPr>
    </w:p>
    <w:p w:rsidR="004A178D" w:rsidRPr="00E32A6F" w:rsidRDefault="004A178D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Уважаемые родители, сегодня вы превратитесь в детей и отправитесь в путешествие, страну детства.</w:t>
      </w:r>
    </w:p>
    <w:p w:rsidR="004A178D" w:rsidRPr="00E32A6F" w:rsidRDefault="004A178D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А чем дети любят заниматься в период детства? (играть)</w:t>
      </w:r>
    </w:p>
    <w:p w:rsidR="004A178D" w:rsidRPr="00E32A6F" w:rsidRDefault="004A178D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А что такое игра? Игра- это не просто развлечение, а основной вид деятельности ребенка, через которую он развивается и обучается.</w:t>
      </w:r>
    </w:p>
    <w:p w:rsidR="004A178D" w:rsidRPr="00E32A6F" w:rsidRDefault="004A178D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Так вот, цель нашего путешествия с вами будет узнать,</w:t>
      </w:r>
      <w:r w:rsidR="006552A5" w:rsidRPr="00E32A6F">
        <w:rPr>
          <w:rFonts w:ascii="Times New Roman" w:hAnsi="Times New Roman" w:cs="Times New Roman"/>
          <w:sz w:val="28"/>
          <w:szCs w:val="28"/>
        </w:rPr>
        <w:t xml:space="preserve"> название этой страны,</w:t>
      </w:r>
      <w:r w:rsidRPr="00E32A6F">
        <w:rPr>
          <w:rFonts w:ascii="Times New Roman" w:hAnsi="Times New Roman" w:cs="Times New Roman"/>
          <w:sz w:val="28"/>
          <w:szCs w:val="28"/>
        </w:rPr>
        <w:t xml:space="preserve"> что мы с вами развиваем и какие игры нам в этом помогут. Согласны?</w:t>
      </w:r>
    </w:p>
    <w:p w:rsidR="004A178D" w:rsidRPr="00E32A6F" w:rsidRDefault="00220B47" w:rsidP="00220B4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A178D" w:rsidRPr="00E32A6F">
        <w:rPr>
          <w:rFonts w:ascii="Times New Roman" w:hAnsi="Times New Roman" w:cs="Times New Roman"/>
          <w:b/>
          <w:sz w:val="28"/>
          <w:szCs w:val="28"/>
        </w:rPr>
        <w:t>«Волшебный сундучок»</w:t>
      </w:r>
    </w:p>
    <w:p w:rsidR="004A178D" w:rsidRPr="00E32A6F" w:rsidRDefault="004A178D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 xml:space="preserve"> «Я нашла волшебный сундучок! Давай посмотрим, что же там лежит».</w:t>
      </w: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A178D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b/>
          <w:color w:val="000000"/>
          <w:sz w:val="28"/>
          <w:szCs w:val="28"/>
        </w:rPr>
        <w:t xml:space="preserve">- </w:t>
      </w:r>
      <w:r w:rsidR="004A178D" w:rsidRPr="00E32A6F">
        <w:rPr>
          <w:color w:val="000000"/>
          <w:sz w:val="28"/>
          <w:szCs w:val="28"/>
        </w:rPr>
        <w:t xml:space="preserve"> Ваша задача: Доставая предметы по одному, дайте им краткую характеристику, опишите </w:t>
      </w:r>
      <w:proofErr w:type="gramStart"/>
      <w:r w:rsidR="004A178D" w:rsidRPr="00E32A6F">
        <w:rPr>
          <w:color w:val="000000"/>
          <w:sz w:val="28"/>
          <w:szCs w:val="28"/>
        </w:rPr>
        <w:t>его.,</w:t>
      </w:r>
      <w:proofErr w:type="gramEnd"/>
      <w:r w:rsidR="004A178D" w:rsidRPr="00E32A6F">
        <w:rPr>
          <w:color w:val="000000"/>
          <w:sz w:val="28"/>
          <w:szCs w:val="28"/>
        </w:rPr>
        <w:t xml:space="preserve"> по схеме: предмет</w:t>
      </w:r>
      <w:r w:rsidRPr="00E32A6F">
        <w:rPr>
          <w:color w:val="000000"/>
          <w:sz w:val="28"/>
          <w:szCs w:val="28"/>
        </w:rPr>
        <w:t xml:space="preserve"> </w:t>
      </w:r>
      <w:r w:rsidR="004A178D" w:rsidRPr="00E32A6F">
        <w:rPr>
          <w:color w:val="000000"/>
          <w:sz w:val="28"/>
          <w:szCs w:val="28"/>
        </w:rPr>
        <w:t>(сущ.), признак предмета (прилагательное), действие предмета(глагол)</w:t>
      </w: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Пример:</w:t>
      </w:r>
      <w:r w:rsidR="004A178D" w:rsidRPr="00E32A6F">
        <w:rPr>
          <w:color w:val="000000"/>
          <w:sz w:val="28"/>
          <w:szCs w:val="28"/>
        </w:rPr>
        <w:t xml:space="preserve"> </w:t>
      </w:r>
      <w:r w:rsidR="004A178D" w:rsidRPr="00E32A6F">
        <w:rPr>
          <w:i/>
          <w:color w:val="000000"/>
          <w:sz w:val="28"/>
          <w:szCs w:val="28"/>
        </w:rPr>
        <w:t xml:space="preserve">«Смотри — это мяч, какой он круглый, красный! </w:t>
      </w: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b/>
          <w:color w:val="000000"/>
          <w:sz w:val="28"/>
          <w:szCs w:val="28"/>
        </w:rPr>
        <w:t>-</w:t>
      </w:r>
      <w:r w:rsidRPr="00E32A6F">
        <w:rPr>
          <w:color w:val="000000"/>
          <w:sz w:val="28"/>
          <w:szCs w:val="28"/>
        </w:rPr>
        <w:t xml:space="preserve"> А сейчас, с</w:t>
      </w:r>
      <w:r w:rsidR="004A178D" w:rsidRPr="00E32A6F">
        <w:rPr>
          <w:color w:val="000000"/>
          <w:sz w:val="28"/>
          <w:szCs w:val="28"/>
        </w:rPr>
        <w:t>ложите все предме</w:t>
      </w:r>
      <w:r w:rsidRPr="00E32A6F">
        <w:rPr>
          <w:color w:val="000000"/>
          <w:sz w:val="28"/>
          <w:szCs w:val="28"/>
        </w:rPr>
        <w:t>ты в коробку и угадайте, по описанию, какой предмет я хочу</w:t>
      </w:r>
      <w:r w:rsidR="004A178D" w:rsidRPr="00E32A6F">
        <w:rPr>
          <w:color w:val="000000"/>
          <w:sz w:val="28"/>
          <w:szCs w:val="28"/>
        </w:rPr>
        <w:t xml:space="preserve"> достать. «Она с кузовом и с колесами; оно разноцветное и с картинками и т.п.», выделяйте интонацией местоимения «он, она, оно». </w:t>
      </w: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b/>
          <w:color w:val="000000"/>
          <w:sz w:val="28"/>
          <w:szCs w:val="28"/>
        </w:rPr>
        <w:t xml:space="preserve">- </w:t>
      </w:r>
      <w:r w:rsidR="004A178D" w:rsidRPr="00E32A6F">
        <w:rPr>
          <w:color w:val="000000"/>
          <w:sz w:val="28"/>
          <w:szCs w:val="28"/>
        </w:rPr>
        <w:t>После того, как все предметы вновь будут выложены, поп</w:t>
      </w:r>
      <w:r w:rsidRPr="00E32A6F">
        <w:rPr>
          <w:color w:val="000000"/>
          <w:sz w:val="28"/>
          <w:szCs w:val="28"/>
        </w:rPr>
        <w:t>росите ребенка забрать игрушки.</w:t>
      </w:r>
    </w:p>
    <w:p w:rsidR="004A178D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E32A6F">
        <w:rPr>
          <w:i/>
          <w:color w:val="000000"/>
          <w:sz w:val="28"/>
          <w:szCs w:val="28"/>
        </w:rPr>
        <w:t>(</w:t>
      </w:r>
      <w:r w:rsidR="004A178D" w:rsidRPr="00E32A6F">
        <w:rPr>
          <w:i/>
          <w:color w:val="000000"/>
          <w:sz w:val="28"/>
          <w:szCs w:val="28"/>
        </w:rPr>
        <w:t>Если вместе с игрушками он заберет и ложку, обратите на это его внимание.</w:t>
      </w:r>
      <w:r w:rsidRPr="00E32A6F">
        <w:rPr>
          <w:i/>
          <w:color w:val="000000"/>
          <w:sz w:val="28"/>
          <w:szCs w:val="28"/>
        </w:rPr>
        <w:t>)</w:t>
      </w:r>
    </w:p>
    <w:p w:rsidR="006552A5" w:rsidRPr="00E32A6F" w:rsidRDefault="006552A5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</w:p>
    <w:p w:rsidR="006552A5" w:rsidRPr="00E32A6F" w:rsidRDefault="006552A5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E32A6F">
        <w:rPr>
          <w:b/>
          <w:color w:val="000000"/>
          <w:sz w:val="28"/>
          <w:szCs w:val="28"/>
        </w:rPr>
        <w:t>Вручается первая буква названия страны «Р»</w:t>
      </w: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A178D" w:rsidRPr="00E32A6F" w:rsidRDefault="004A178D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  <w:r w:rsidRPr="00E32A6F">
        <w:rPr>
          <w:b/>
          <w:i/>
          <w:color w:val="000000"/>
          <w:sz w:val="28"/>
          <w:szCs w:val="28"/>
        </w:rPr>
        <w:t>Игра способствует развитию внимания, памяти, навыков классифицирования предметов, освоению правильного у</w:t>
      </w:r>
      <w:r w:rsidR="00A0745E" w:rsidRPr="00E32A6F">
        <w:rPr>
          <w:b/>
          <w:i/>
          <w:color w:val="000000"/>
          <w:sz w:val="28"/>
          <w:szCs w:val="28"/>
        </w:rPr>
        <w:t>потребления родовых местоимений.</w:t>
      </w:r>
    </w:p>
    <w:p w:rsidR="00A0745E" w:rsidRPr="00E32A6F" w:rsidRDefault="00A0745E" w:rsidP="004A178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A0745E" w:rsidRPr="00E32A6F" w:rsidRDefault="00220B47" w:rsidP="00220B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32A6F">
        <w:rPr>
          <w:b/>
          <w:color w:val="000000"/>
          <w:sz w:val="28"/>
          <w:szCs w:val="28"/>
        </w:rPr>
        <w:t>Игра «Что, где, когда»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 xml:space="preserve">«Кидая мяч, задаю вопросы, </w:t>
      </w:r>
      <w:proofErr w:type="gramStart"/>
      <w:r w:rsidRPr="00E32A6F">
        <w:rPr>
          <w:color w:val="000000"/>
          <w:sz w:val="28"/>
          <w:szCs w:val="28"/>
        </w:rPr>
        <w:t>вы</w:t>
      </w:r>
      <w:proofErr w:type="gramEnd"/>
      <w:r w:rsidRPr="00E32A6F">
        <w:rPr>
          <w:color w:val="000000"/>
          <w:sz w:val="28"/>
          <w:szCs w:val="28"/>
        </w:rPr>
        <w:t xml:space="preserve"> отбрасывая мяч мне отвечаете:»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Кто стучит по дереву? (дятел)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Кто спрятался в норе? (лиса)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 xml:space="preserve">Кто живет в </w:t>
      </w:r>
      <w:proofErr w:type="gramStart"/>
      <w:r w:rsidRPr="00E32A6F">
        <w:rPr>
          <w:color w:val="000000"/>
          <w:sz w:val="28"/>
          <w:szCs w:val="28"/>
        </w:rPr>
        <w:t>реке?(</w:t>
      </w:r>
      <w:proofErr w:type="gramEnd"/>
      <w:r w:rsidRPr="00E32A6F">
        <w:rPr>
          <w:color w:val="000000"/>
          <w:sz w:val="28"/>
          <w:szCs w:val="28"/>
        </w:rPr>
        <w:t>рыба)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Где растут ветки? (На дереве).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Где растут деревья? (</w:t>
      </w:r>
      <w:proofErr w:type="gramStart"/>
      <w:r w:rsidRPr="00E32A6F">
        <w:rPr>
          <w:color w:val="000000"/>
          <w:sz w:val="28"/>
          <w:szCs w:val="28"/>
        </w:rPr>
        <w:t>В</w:t>
      </w:r>
      <w:proofErr w:type="gramEnd"/>
      <w:r w:rsidRPr="00E32A6F">
        <w:rPr>
          <w:color w:val="000000"/>
          <w:sz w:val="28"/>
          <w:szCs w:val="28"/>
        </w:rPr>
        <w:t xml:space="preserve"> лесу).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Где растут листья? (На ветке).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Где живут рыбы? (</w:t>
      </w:r>
      <w:proofErr w:type="gramStart"/>
      <w:r w:rsidRPr="00E32A6F">
        <w:rPr>
          <w:color w:val="000000"/>
          <w:sz w:val="28"/>
          <w:szCs w:val="28"/>
        </w:rPr>
        <w:t>В</w:t>
      </w:r>
      <w:proofErr w:type="gramEnd"/>
      <w:r w:rsidRPr="00E32A6F">
        <w:rPr>
          <w:color w:val="000000"/>
          <w:sz w:val="28"/>
          <w:szCs w:val="28"/>
        </w:rPr>
        <w:t xml:space="preserve"> реке).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Когда листья желтые? (осенью)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Когда светит солнце? (днем)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32A6F">
        <w:rPr>
          <w:color w:val="000000"/>
          <w:sz w:val="28"/>
          <w:szCs w:val="28"/>
        </w:rPr>
        <w:t>Когда появится радуга? (когда идет дождь и светит солнце)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  <w:r w:rsidRPr="00E32A6F">
        <w:rPr>
          <w:b/>
          <w:i/>
          <w:color w:val="000000"/>
          <w:sz w:val="28"/>
          <w:szCs w:val="28"/>
        </w:rPr>
        <w:t>Игра способствует развитию речи, усвоению грамматических основ русского языка.</w:t>
      </w: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</w:p>
    <w:p w:rsidR="00220B47" w:rsidRPr="00E32A6F" w:rsidRDefault="00220B47" w:rsidP="00220B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  <w:r w:rsidRPr="00E32A6F">
        <w:rPr>
          <w:b/>
          <w:i/>
          <w:color w:val="000000"/>
          <w:sz w:val="28"/>
          <w:szCs w:val="28"/>
        </w:rPr>
        <w:t>Вручается вторая буква названия страны «Е»</w:t>
      </w:r>
    </w:p>
    <w:p w:rsidR="004A178D" w:rsidRPr="00E32A6F" w:rsidRDefault="004A178D" w:rsidP="004A178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20B47" w:rsidRPr="00E32A6F" w:rsidRDefault="00220B47" w:rsidP="00220B4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«Наши руки не знают скуки»</w:t>
      </w:r>
    </w:p>
    <w:p w:rsidR="00F62C4E" w:rsidRPr="00E32A6F" w:rsidRDefault="00F62C4E" w:rsidP="00F62C4E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Сделаем разминку для наших пальчиков, проведем пальчиковую гимнастику</w:t>
      </w:r>
    </w:p>
    <w:p w:rsidR="00710482" w:rsidRPr="00E32A6F" w:rsidRDefault="00710482" w:rsidP="00710482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- Бабушка очк</w:t>
      </w:r>
      <w:r w:rsidR="006D0B73" w:rsidRPr="00E32A6F">
        <w:rPr>
          <w:rFonts w:ascii="Times New Roman" w:hAnsi="Times New Roman" w:cs="Times New Roman"/>
          <w:b/>
          <w:sz w:val="28"/>
          <w:szCs w:val="28"/>
        </w:rPr>
        <w:t xml:space="preserve">и надела, и </w:t>
      </w:r>
      <w:proofErr w:type="spellStart"/>
      <w:r w:rsidR="006D0B73" w:rsidRPr="00E32A6F">
        <w:rPr>
          <w:rFonts w:ascii="Times New Roman" w:hAnsi="Times New Roman" w:cs="Times New Roman"/>
          <w:b/>
          <w:sz w:val="28"/>
          <w:szCs w:val="28"/>
        </w:rPr>
        <w:t>внучаток</w:t>
      </w:r>
      <w:proofErr w:type="spellEnd"/>
      <w:r w:rsidR="006D0B73" w:rsidRPr="00E32A6F">
        <w:rPr>
          <w:rFonts w:ascii="Times New Roman" w:hAnsi="Times New Roman" w:cs="Times New Roman"/>
          <w:b/>
          <w:sz w:val="28"/>
          <w:szCs w:val="28"/>
        </w:rPr>
        <w:t xml:space="preserve"> разглядела</w:t>
      </w:r>
      <w:r w:rsidR="006D0B73" w:rsidRPr="00E32A6F">
        <w:rPr>
          <w:rFonts w:ascii="Times New Roman" w:hAnsi="Times New Roman" w:cs="Times New Roman"/>
          <w:sz w:val="28"/>
          <w:szCs w:val="28"/>
        </w:rPr>
        <w:t xml:space="preserve">. </w:t>
      </w:r>
      <w:r w:rsidRPr="00E32A6F">
        <w:rPr>
          <w:rFonts w:ascii="Times New Roman" w:hAnsi="Times New Roman" w:cs="Times New Roman"/>
          <w:i/>
          <w:sz w:val="28"/>
          <w:szCs w:val="28"/>
        </w:rPr>
        <w:t xml:space="preserve">(соединить большой и указательный пальцы каждой руки отдельно в </w:t>
      </w:r>
      <w:proofErr w:type="spellStart"/>
      <w:proofErr w:type="gramStart"/>
      <w:r w:rsidRPr="00E32A6F">
        <w:rPr>
          <w:rFonts w:ascii="Times New Roman" w:hAnsi="Times New Roman" w:cs="Times New Roman"/>
          <w:i/>
          <w:sz w:val="28"/>
          <w:szCs w:val="28"/>
        </w:rPr>
        <w:t>к»колесико</w:t>
      </w:r>
      <w:proofErr w:type="spellEnd"/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>», приложить к глазам и посмотреть в «очки»</w:t>
      </w:r>
      <w:r w:rsidR="006D0B73" w:rsidRPr="00E32A6F">
        <w:rPr>
          <w:rFonts w:ascii="Times New Roman" w:hAnsi="Times New Roman" w:cs="Times New Roman"/>
          <w:i/>
          <w:sz w:val="28"/>
          <w:szCs w:val="28"/>
        </w:rPr>
        <w:t>)</w:t>
      </w:r>
    </w:p>
    <w:p w:rsidR="00710482" w:rsidRPr="00E32A6F" w:rsidRDefault="00710482" w:rsidP="00710482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 xml:space="preserve">- Тики-так, тики-так – Так ходики </w:t>
      </w:r>
      <w:proofErr w:type="gramStart"/>
      <w:r w:rsidRPr="00E32A6F">
        <w:rPr>
          <w:rFonts w:ascii="Times New Roman" w:hAnsi="Times New Roman" w:cs="Times New Roman"/>
          <w:b/>
          <w:sz w:val="28"/>
          <w:szCs w:val="28"/>
        </w:rPr>
        <w:t>стучат</w:t>
      </w:r>
      <w:r w:rsidRPr="00E32A6F">
        <w:rPr>
          <w:rFonts w:ascii="Times New Roman" w:hAnsi="Times New Roman" w:cs="Times New Roman"/>
          <w:sz w:val="28"/>
          <w:szCs w:val="28"/>
        </w:rPr>
        <w:t xml:space="preserve"> </w:t>
      </w:r>
      <w:r w:rsidR="006D0B73" w:rsidRPr="00E32A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0B73" w:rsidRPr="00E32A6F">
        <w:rPr>
          <w:rFonts w:ascii="Times New Roman" w:hAnsi="Times New Roman" w:cs="Times New Roman"/>
          <w:sz w:val="28"/>
          <w:szCs w:val="28"/>
        </w:rPr>
        <w:t xml:space="preserve"> </w:t>
      </w:r>
      <w:r w:rsidR="006D0B73" w:rsidRPr="00E32A6F">
        <w:rPr>
          <w:rFonts w:ascii="Times New Roman" w:hAnsi="Times New Roman" w:cs="Times New Roman"/>
          <w:i/>
          <w:sz w:val="28"/>
          <w:szCs w:val="28"/>
        </w:rPr>
        <w:t>(в</w:t>
      </w:r>
      <w:r w:rsidRPr="00E32A6F">
        <w:rPr>
          <w:rFonts w:ascii="Times New Roman" w:hAnsi="Times New Roman" w:cs="Times New Roman"/>
          <w:i/>
          <w:sz w:val="28"/>
          <w:szCs w:val="28"/>
        </w:rPr>
        <w:t>се пальцы собраны в кулачок, указательные пальцы поднять вверх и покачивать ими вправо-влево</w:t>
      </w:r>
      <w:r w:rsidR="006D0B73" w:rsidRPr="00E32A6F">
        <w:rPr>
          <w:rFonts w:ascii="Times New Roman" w:hAnsi="Times New Roman" w:cs="Times New Roman"/>
          <w:i/>
          <w:sz w:val="28"/>
          <w:szCs w:val="28"/>
        </w:rPr>
        <w:t>)</w:t>
      </w:r>
    </w:p>
    <w:p w:rsidR="00710482" w:rsidRPr="00E32A6F" w:rsidRDefault="006D0B73" w:rsidP="00710482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- Туки-так, туки-так. Так колеса стучат</w:t>
      </w:r>
      <w:r w:rsidRPr="00E32A6F">
        <w:rPr>
          <w:rFonts w:ascii="Times New Roman" w:hAnsi="Times New Roman" w:cs="Times New Roman"/>
          <w:sz w:val="28"/>
          <w:szCs w:val="28"/>
        </w:rPr>
        <w:t xml:space="preserve">. </w:t>
      </w:r>
      <w:r w:rsidRPr="00E32A6F">
        <w:rPr>
          <w:rFonts w:ascii="Times New Roman" w:hAnsi="Times New Roman" w:cs="Times New Roman"/>
          <w:i/>
          <w:sz w:val="28"/>
          <w:szCs w:val="28"/>
        </w:rPr>
        <w:t>(Пальцы обеих рук широко раздвинуть, ладони прижать друг к другу, выполнять скользящие движения ладонями от себя, к себе, не отрывая их друг от друга)</w:t>
      </w:r>
    </w:p>
    <w:p w:rsidR="006D0B73" w:rsidRPr="00E32A6F" w:rsidRDefault="006D0B73" w:rsidP="00710482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- Туки-ток, туки-ток. Так стучит молоток</w:t>
      </w:r>
      <w:r w:rsidRPr="00E32A6F">
        <w:rPr>
          <w:rFonts w:ascii="Times New Roman" w:hAnsi="Times New Roman" w:cs="Times New Roman"/>
          <w:sz w:val="28"/>
          <w:szCs w:val="28"/>
        </w:rPr>
        <w:t xml:space="preserve"> </w:t>
      </w:r>
      <w:r w:rsidRPr="00E32A6F">
        <w:rPr>
          <w:rFonts w:ascii="Times New Roman" w:hAnsi="Times New Roman" w:cs="Times New Roman"/>
          <w:i/>
          <w:sz w:val="28"/>
          <w:szCs w:val="28"/>
        </w:rPr>
        <w:t>(Сжать пальцы в кулаки и стучать кулачками друг от друга)</w:t>
      </w:r>
    </w:p>
    <w:p w:rsidR="00A72CDF" w:rsidRPr="00E32A6F" w:rsidRDefault="00A72CDF" w:rsidP="00A72CDF">
      <w:pPr>
        <w:rPr>
          <w:rFonts w:ascii="Times New Roman" w:hAnsi="Times New Roman" w:cs="Times New Roman"/>
          <w:i/>
          <w:sz w:val="28"/>
          <w:szCs w:val="28"/>
        </w:rPr>
      </w:pPr>
    </w:p>
    <w:p w:rsidR="00A72CDF" w:rsidRPr="00E32A6F" w:rsidRDefault="00A72CDF" w:rsidP="00A72CDF">
      <w:pPr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>«проказник ветер»</w:t>
      </w:r>
      <w:r w:rsidRPr="00E32A6F">
        <w:rPr>
          <w:rFonts w:ascii="Times New Roman" w:hAnsi="Times New Roman" w:cs="Times New Roman"/>
          <w:i/>
          <w:sz w:val="28"/>
          <w:szCs w:val="28"/>
        </w:rPr>
        <w:t xml:space="preserve"> (крупа двух видов)</w:t>
      </w:r>
    </w:p>
    <w:p w:rsidR="00A72CDF" w:rsidRPr="00E32A6F" w:rsidRDefault="00A72CDF" w:rsidP="00710482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i/>
          <w:sz w:val="28"/>
          <w:szCs w:val="28"/>
        </w:rPr>
        <w:t>«Ребята, сегодня налетел ураган и перемешал мне всю крупу, помоги мне рассортировать ее»</w:t>
      </w:r>
    </w:p>
    <w:p w:rsidR="00A72CDF" w:rsidRPr="00E32A6F" w:rsidRDefault="00A72CDF" w:rsidP="00A72CDF">
      <w:pPr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lastRenderedPageBreak/>
        <w:t>«сухой бассейн»</w:t>
      </w:r>
      <w:r w:rsidRPr="00E32A6F">
        <w:rPr>
          <w:rFonts w:ascii="Times New Roman" w:hAnsi="Times New Roman" w:cs="Times New Roman"/>
          <w:i/>
          <w:sz w:val="28"/>
          <w:szCs w:val="28"/>
        </w:rPr>
        <w:t xml:space="preserve"> (сказочные персонажи </w:t>
      </w:r>
      <w:proofErr w:type="gramStart"/>
      <w:r w:rsidRPr="00E32A6F">
        <w:rPr>
          <w:rFonts w:ascii="Times New Roman" w:hAnsi="Times New Roman" w:cs="Times New Roman"/>
          <w:i/>
          <w:sz w:val="28"/>
          <w:szCs w:val="28"/>
        </w:rPr>
        <w:t>от киндер</w:t>
      </w:r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 xml:space="preserve"> сюрпризов, другие предметы)</w:t>
      </w:r>
    </w:p>
    <w:p w:rsidR="00A72CDF" w:rsidRPr="00E32A6F" w:rsidRDefault="00A72CDF" w:rsidP="00A72CDF">
      <w:pPr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>«Бусы для мамочки»</w:t>
      </w:r>
      <w:r w:rsidRPr="00E32A6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E32A6F">
        <w:rPr>
          <w:rFonts w:ascii="Times New Roman" w:hAnsi="Times New Roman" w:cs="Times New Roman"/>
          <w:i/>
          <w:sz w:val="28"/>
          <w:szCs w:val="28"/>
        </w:rPr>
        <w:t>вермишель ,</w:t>
      </w:r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 xml:space="preserve"> веревочка)</w:t>
      </w:r>
    </w:p>
    <w:p w:rsidR="00A72CDF" w:rsidRPr="00E32A6F" w:rsidRDefault="00A72CDF" w:rsidP="00A72CDF">
      <w:pPr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 xml:space="preserve">«Сенсорные </w:t>
      </w:r>
      <w:proofErr w:type="gramStart"/>
      <w:r w:rsidRPr="00E32A6F">
        <w:rPr>
          <w:rFonts w:ascii="Times New Roman" w:hAnsi="Times New Roman" w:cs="Times New Roman"/>
          <w:b/>
          <w:i/>
          <w:sz w:val="28"/>
          <w:szCs w:val="28"/>
        </w:rPr>
        <w:t>мешочки»</w:t>
      </w:r>
      <w:r w:rsidRPr="00E32A6F"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>мешочки с разными наполнителями, образцы)</w:t>
      </w:r>
    </w:p>
    <w:p w:rsidR="00F62C4E" w:rsidRPr="00E32A6F" w:rsidRDefault="00F62C4E" w:rsidP="00710482">
      <w:pPr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6D0B73" w:rsidRPr="00E32A6F" w:rsidRDefault="006D0B73" w:rsidP="00710482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>Моторные центры речи в коре головного мозга человека находятся рядом с центрами пальцев</w:t>
      </w:r>
      <w:r w:rsidR="00F62C4E" w:rsidRPr="00E32A6F">
        <w:rPr>
          <w:rFonts w:ascii="Times New Roman" w:hAnsi="Times New Roman" w:cs="Times New Roman"/>
          <w:b/>
          <w:i/>
          <w:sz w:val="28"/>
          <w:szCs w:val="28"/>
        </w:rPr>
        <w:t>, поэтому стимулируя моторику пальцев, мы передаем импульсы в речевые центры, что активизирует речь</w:t>
      </w:r>
    </w:p>
    <w:p w:rsidR="00F62C4E" w:rsidRPr="00E32A6F" w:rsidRDefault="00F62C4E" w:rsidP="00710482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>Вручается третья буква названия страны «Ч»</w:t>
      </w:r>
    </w:p>
    <w:p w:rsidR="00A72CDF" w:rsidRPr="00E32A6F" w:rsidRDefault="00A72CDF" w:rsidP="00A72CD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 xml:space="preserve">«умные сказки» </w:t>
      </w:r>
    </w:p>
    <w:p w:rsidR="00A72CDF" w:rsidRPr="00E32A6F" w:rsidRDefault="00A72CDF" w:rsidP="00A72C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 xml:space="preserve">Чтение сказки </w:t>
      </w:r>
      <w:r w:rsidR="00022388" w:rsidRPr="00E32A6F">
        <w:rPr>
          <w:rFonts w:ascii="Times New Roman" w:hAnsi="Times New Roman" w:cs="Times New Roman"/>
          <w:b/>
          <w:i/>
          <w:sz w:val="28"/>
          <w:szCs w:val="28"/>
        </w:rPr>
        <w:t>«Теремок»</w:t>
      </w:r>
    </w:p>
    <w:p w:rsidR="00022388" w:rsidRPr="00E32A6F" w:rsidRDefault="00161EF3" w:rsidP="00A72CDF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Читать надо сказку эмоцио</w:t>
      </w:r>
      <w:r w:rsidR="00022388" w:rsidRPr="00E32A6F">
        <w:rPr>
          <w:rFonts w:ascii="Times New Roman" w:hAnsi="Times New Roman" w:cs="Times New Roman"/>
          <w:sz w:val="28"/>
          <w:szCs w:val="28"/>
        </w:rPr>
        <w:t xml:space="preserve">нально, подражать голосам героев, менять интонацию голоса. Прочитав сказку надо обязательно задать вопросы по сказке. </w:t>
      </w:r>
    </w:p>
    <w:p w:rsidR="00022388" w:rsidRPr="00E32A6F" w:rsidRDefault="00022388" w:rsidP="00A72CD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2A6F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>:</w:t>
      </w:r>
    </w:p>
    <w:p w:rsidR="00022388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E32A6F">
        <w:rPr>
          <w:rFonts w:ascii="Times New Roman" w:hAnsi="Times New Roman" w:cs="Times New Roman"/>
          <w:b/>
          <w:sz w:val="28"/>
          <w:szCs w:val="28"/>
        </w:rPr>
        <w:t>кто ,</w:t>
      </w:r>
      <w:proofErr w:type="gramEnd"/>
      <w:r w:rsidRPr="00E32A6F">
        <w:rPr>
          <w:rFonts w:ascii="Times New Roman" w:hAnsi="Times New Roman" w:cs="Times New Roman"/>
          <w:b/>
          <w:sz w:val="28"/>
          <w:szCs w:val="28"/>
        </w:rPr>
        <w:t xml:space="preserve"> это?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Куда побежала?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А что сказала мышка?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А как она поет?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А какая мышка (опиши ее)?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>Какое время года в сказке?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sz w:val="28"/>
          <w:szCs w:val="28"/>
        </w:rPr>
      </w:pPr>
      <w:r w:rsidRPr="00E32A6F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E32A6F">
        <w:rPr>
          <w:rFonts w:ascii="Times New Roman" w:hAnsi="Times New Roman" w:cs="Times New Roman"/>
          <w:b/>
          <w:sz w:val="28"/>
          <w:szCs w:val="28"/>
        </w:rPr>
        <w:t>внашем</w:t>
      </w:r>
      <w:proofErr w:type="spellEnd"/>
      <w:r w:rsidRPr="00E32A6F">
        <w:rPr>
          <w:rFonts w:ascii="Times New Roman" w:hAnsi="Times New Roman" w:cs="Times New Roman"/>
          <w:b/>
          <w:sz w:val="28"/>
          <w:szCs w:val="28"/>
        </w:rPr>
        <w:t xml:space="preserve"> лесу, как называется дом медведя?</w:t>
      </w:r>
    </w:p>
    <w:p w:rsidR="00161EF3" w:rsidRPr="00E32A6F" w:rsidRDefault="00161EF3" w:rsidP="00A72CDF">
      <w:pPr>
        <w:rPr>
          <w:rFonts w:ascii="Times New Roman" w:hAnsi="Times New Roman" w:cs="Times New Roman"/>
          <w:i/>
          <w:sz w:val="28"/>
          <w:szCs w:val="28"/>
        </w:rPr>
      </w:pPr>
    </w:p>
    <w:p w:rsidR="00161EF3" w:rsidRPr="00E32A6F" w:rsidRDefault="00161EF3" w:rsidP="00A72CDF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 xml:space="preserve">А еще можно читать сказку совместно с ребенком. </w:t>
      </w:r>
    </w:p>
    <w:p w:rsidR="00161EF3" w:rsidRPr="00E32A6F" w:rsidRDefault="00161EF3" w:rsidP="00A72CD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2A6F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>:</w:t>
      </w:r>
    </w:p>
    <w:p w:rsidR="00161EF3" w:rsidRPr="00E32A6F" w:rsidRDefault="00161EF3" w:rsidP="00A72CDF">
      <w:pPr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i/>
          <w:sz w:val="28"/>
          <w:szCs w:val="28"/>
        </w:rPr>
        <w:t>«Стоит в поле теремок, … (следующую фразу договаривает ребенок «теремок»)</w:t>
      </w:r>
    </w:p>
    <w:p w:rsidR="00161EF3" w:rsidRPr="00E32A6F" w:rsidRDefault="00161EF3" w:rsidP="00A72CDF">
      <w:pPr>
        <w:rPr>
          <w:rFonts w:ascii="Times New Roman" w:hAnsi="Times New Roman" w:cs="Times New Roman"/>
          <w:i/>
          <w:sz w:val="28"/>
          <w:szCs w:val="28"/>
        </w:rPr>
      </w:pPr>
      <w:r w:rsidRPr="00E32A6F">
        <w:rPr>
          <w:rFonts w:ascii="Times New Roman" w:hAnsi="Times New Roman" w:cs="Times New Roman"/>
          <w:i/>
          <w:sz w:val="28"/>
          <w:szCs w:val="28"/>
        </w:rPr>
        <w:t xml:space="preserve">Такое чтение сказок и стихов, помогает более полно со смыслом понять </w:t>
      </w:r>
      <w:proofErr w:type="spellStart"/>
      <w:proofErr w:type="gramStart"/>
      <w:r w:rsidRPr="00E32A6F">
        <w:rPr>
          <w:rFonts w:ascii="Times New Roman" w:hAnsi="Times New Roman" w:cs="Times New Roman"/>
          <w:i/>
          <w:sz w:val="28"/>
          <w:szCs w:val="28"/>
        </w:rPr>
        <w:t>сказку,делая</w:t>
      </w:r>
      <w:proofErr w:type="spellEnd"/>
      <w:proofErr w:type="gramEnd"/>
      <w:r w:rsidRPr="00E32A6F">
        <w:rPr>
          <w:rFonts w:ascii="Times New Roman" w:hAnsi="Times New Roman" w:cs="Times New Roman"/>
          <w:i/>
          <w:sz w:val="28"/>
          <w:szCs w:val="28"/>
        </w:rPr>
        <w:t xml:space="preserve"> это занятие полезными , увлекательным</w:t>
      </w:r>
    </w:p>
    <w:p w:rsidR="00161EF3" w:rsidRPr="00E32A6F" w:rsidRDefault="00161EF3" w:rsidP="00A72C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32A6F">
        <w:rPr>
          <w:rFonts w:ascii="Times New Roman" w:hAnsi="Times New Roman" w:cs="Times New Roman"/>
          <w:b/>
          <w:i/>
          <w:sz w:val="28"/>
          <w:szCs w:val="28"/>
        </w:rPr>
        <w:t>Выдается четвертая буква названия страны</w:t>
      </w:r>
      <w:r w:rsidRPr="00E32A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A6F">
        <w:rPr>
          <w:rFonts w:ascii="Times New Roman" w:hAnsi="Times New Roman" w:cs="Times New Roman"/>
          <w:b/>
          <w:i/>
          <w:sz w:val="28"/>
          <w:szCs w:val="28"/>
        </w:rPr>
        <w:t>«Ь»</w:t>
      </w:r>
    </w:p>
    <w:p w:rsidR="00161EF3" w:rsidRPr="00E32A6F" w:rsidRDefault="00161EF3" w:rsidP="00A72CDF">
      <w:pPr>
        <w:rPr>
          <w:rFonts w:ascii="Times New Roman" w:hAnsi="Times New Roman" w:cs="Times New Roman"/>
          <w:i/>
          <w:sz w:val="28"/>
          <w:szCs w:val="28"/>
        </w:rPr>
      </w:pPr>
    </w:p>
    <w:p w:rsidR="005B6D09" w:rsidRPr="00E32A6F" w:rsidRDefault="00C36847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родители, </w:t>
      </w:r>
      <w:r w:rsidR="005B6D09" w:rsidRPr="00E32A6F">
        <w:rPr>
          <w:rFonts w:ascii="Times New Roman" w:hAnsi="Times New Roman" w:cs="Times New Roman"/>
          <w:sz w:val="28"/>
          <w:szCs w:val="28"/>
        </w:rPr>
        <w:t>ответьте на вопрос надо ли развивать речь ребенка? И зачем?</w:t>
      </w:r>
    </w:p>
    <w:p w:rsidR="005B6D09" w:rsidRPr="00E32A6F" w:rsidRDefault="005B6D09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sz w:val="28"/>
          <w:szCs w:val="28"/>
        </w:rPr>
        <w:t>Да, действительно, надо развивать.</w:t>
      </w:r>
    </w:p>
    <w:p w:rsidR="008C1588" w:rsidRPr="00E32A6F" w:rsidRDefault="00C368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в последние годы наблюдается резкое снижение уровня речевого развития дошкольников. </w:t>
      </w:r>
      <w:r w:rsidR="008C1588"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наше с вами участие</w:t>
      </w:r>
      <w:r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развитии речи ребенка играет колоссальную роль. Речь детей формируется под влиянием речи взрослых. Чем больше ребенок общается с близкими людьми и родителями, тем интенсивнее и качественнее происходит его речевое развитие. </w:t>
      </w:r>
      <w:r w:rsidR="00830D8E"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Согласны?</w:t>
      </w:r>
    </w:p>
    <w:p w:rsidR="00067B7D" w:rsidRPr="00E32A6F" w:rsidRDefault="006C4152">
      <w:pPr>
        <w:rPr>
          <w:rFonts w:ascii="Times New Roman" w:hAnsi="Times New Roman" w:cs="Times New Roman"/>
          <w:sz w:val="28"/>
          <w:szCs w:val="28"/>
        </w:rPr>
      </w:pPr>
      <w:r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должны по</w:t>
      </w:r>
      <w:r w:rsidR="005B6D09"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мочь ребенку овладеть грамотной, красивой, выразительной устной речью на родном языке, научиться точно, ярко</w:t>
      </w:r>
      <w:r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образно передавать в речи </w:t>
      </w:r>
      <w:proofErr w:type="gramStart"/>
      <w:r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="005B6D09"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мысли</w:t>
      </w:r>
      <w:proofErr w:type="gramEnd"/>
      <w:r w:rsidR="005B6D09"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чувства, впечатления (обратите внимание – свои, т.е. не заучивать и повторять как попугай сказанное взрослым, а составить своё мнение</w:t>
      </w:r>
      <w:bookmarkStart w:id="0" w:name="_GoBack"/>
      <w:bookmarkEnd w:id="0"/>
      <w:r w:rsidR="005B6D09" w:rsidRPr="00E32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событии и выразить его в речи, доказать его, обсудить с другими).</w:t>
      </w:r>
    </w:p>
    <w:sectPr w:rsidR="00067B7D" w:rsidRPr="00E3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D4C"/>
    <w:multiLevelType w:val="hybridMultilevel"/>
    <w:tmpl w:val="B808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04220"/>
    <w:multiLevelType w:val="hybridMultilevel"/>
    <w:tmpl w:val="365A6142"/>
    <w:lvl w:ilvl="0" w:tplc="7D78C6F6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47"/>
    <w:rsid w:val="00022388"/>
    <w:rsid w:val="00067B7D"/>
    <w:rsid w:val="00161EF3"/>
    <w:rsid w:val="00220B47"/>
    <w:rsid w:val="002C101C"/>
    <w:rsid w:val="002E03D1"/>
    <w:rsid w:val="004A178D"/>
    <w:rsid w:val="00525341"/>
    <w:rsid w:val="005B6D09"/>
    <w:rsid w:val="006552A5"/>
    <w:rsid w:val="006C4152"/>
    <w:rsid w:val="006D0B73"/>
    <w:rsid w:val="00710482"/>
    <w:rsid w:val="007B39D6"/>
    <w:rsid w:val="00830D8E"/>
    <w:rsid w:val="008C1588"/>
    <w:rsid w:val="00923D9C"/>
    <w:rsid w:val="00A0745E"/>
    <w:rsid w:val="00A72CDF"/>
    <w:rsid w:val="00C36847"/>
    <w:rsid w:val="00C519E0"/>
    <w:rsid w:val="00E32A6F"/>
    <w:rsid w:val="00F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D2AB7-940B-425C-BE2C-FD5DC3E8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D8E"/>
    <w:rPr>
      <w:b/>
      <w:bCs/>
    </w:rPr>
  </w:style>
  <w:style w:type="character" w:styleId="a5">
    <w:name w:val="Emphasis"/>
    <w:basedOn w:val="a0"/>
    <w:uiPriority w:val="20"/>
    <w:qFormat/>
    <w:rsid w:val="00067B7D"/>
    <w:rPr>
      <w:i/>
      <w:iCs/>
    </w:rPr>
  </w:style>
  <w:style w:type="paragraph" w:styleId="a6">
    <w:name w:val="List Paragraph"/>
    <w:basedOn w:val="a"/>
    <w:uiPriority w:val="34"/>
    <w:qFormat/>
    <w:rsid w:val="004A17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3D9C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E3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7</cp:revision>
  <cp:lastPrinted>2021-10-19T15:36:00Z</cp:lastPrinted>
  <dcterms:created xsi:type="dcterms:W3CDTF">2021-10-13T15:55:00Z</dcterms:created>
  <dcterms:modified xsi:type="dcterms:W3CDTF">2021-10-19T15:37:00Z</dcterms:modified>
</cp:coreProperties>
</file>