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F2" w:rsidRPr="003364F2" w:rsidRDefault="003364F2" w:rsidP="003364F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3364F2">
        <w:rPr>
          <w:rStyle w:val="c6"/>
          <w:b/>
          <w:bCs/>
          <w:i/>
          <w:iCs/>
          <w:color w:val="C00000"/>
          <w:sz w:val="40"/>
          <w:szCs w:val="40"/>
        </w:rPr>
        <w:t>Памятка для родителей:</w:t>
      </w:r>
    </w:p>
    <w:p w:rsidR="003364F2" w:rsidRDefault="003364F2" w:rsidP="003364F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C00000"/>
          <w:sz w:val="40"/>
          <w:szCs w:val="40"/>
          <w:lang w:val="en-US"/>
        </w:rPr>
      </w:pPr>
      <w:r w:rsidRPr="003364F2">
        <w:rPr>
          <w:rStyle w:val="c6"/>
          <w:b/>
          <w:bCs/>
          <w:i/>
          <w:iCs/>
          <w:color w:val="C00000"/>
          <w:sz w:val="40"/>
          <w:szCs w:val="40"/>
        </w:rPr>
        <w:t>«Права ребёнка»</w:t>
      </w:r>
    </w:p>
    <w:p w:rsidR="003364F2" w:rsidRPr="003364F2" w:rsidRDefault="003364F2" w:rsidP="003364F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C00000"/>
          <w:sz w:val="22"/>
          <w:szCs w:val="22"/>
          <w:lang w:val="en-US"/>
        </w:rPr>
      </w:pP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Согласно «Конвенции о правах ребенка», принятой ООН в 1989 году, ребенком признается каждое человеческое существо до достижения 18-летнего возраста.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Способность иметь права (правоспособность) возникает у человека с момента рождения.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3364F2">
        <w:rPr>
          <w:rStyle w:val="c1"/>
          <w:iCs/>
          <w:color w:val="000000"/>
        </w:rPr>
        <w:t>Способность самостоятельно осуществлять свои права и нести обязанности, ответственность (дееспособность) возникает в полном объеме с наступлением совершеннолетия, то есть по достижении 18-летнего возраста, а также в (предусмотренных законом) случаях вступления в брак до достижения 18 лет, при объявлении лица, достигшего 16 лет  полностью дееспособным, если он работает по трудовому договору, либо с согласия родителей занимается предпринимательской деятельностью.</w:t>
      </w:r>
      <w:proofErr w:type="gramEnd"/>
    </w:p>
    <w:p w:rsid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iCs/>
          <w:color w:val="000000"/>
          <w:lang w:val="en-US"/>
        </w:rPr>
      </w:pP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Законными представителями несовершеннолетнего ребенка при осуществлении им своих прав являются родители или лица, их заменяющие.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В   Конституции России (Ст.2) закреплено, что «человек, его права и свободы являются высшей ценностью. Признание, соблюдение и защита  прав и свобод человека и гражданина – обязанность государства».    </w:t>
      </w:r>
    </w:p>
    <w:p w:rsid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iCs/>
          <w:color w:val="C00000"/>
          <w:lang w:val="en-US"/>
        </w:rPr>
      </w:pP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C00000"/>
        </w:rPr>
        <w:t>Правовой статус ребенка</w:t>
      </w:r>
      <w:r w:rsidRPr="003364F2">
        <w:rPr>
          <w:rStyle w:val="c1"/>
          <w:iCs/>
          <w:color w:val="000000"/>
        </w:rPr>
        <w:t xml:space="preserve"> – это его права, обязанности и ответственность от рождения до достижения совершеннолетия.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Правовой статус ребенка меняется в процессе взросления. Набор прав и обязанностей, характер ответственности определяется, прежде всего, возрастом ребенка.</w:t>
      </w:r>
    </w:p>
    <w:p w:rsid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Cs/>
          <w:color w:val="C00000"/>
          <w:sz w:val="32"/>
          <w:szCs w:val="32"/>
          <w:lang w:val="en-US"/>
        </w:rPr>
      </w:pP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C00000"/>
          <w:sz w:val="32"/>
          <w:szCs w:val="32"/>
        </w:rPr>
      </w:pPr>
      <w:r w:rsidRPr="003364F2">
        <w:rPr>
          <w:rStyle w:val="c3"/>
          <w:b/>
          <w:bCs/>
          <w:iCs/>
          <w:color w:val="C00000"/>
          <w:sz w:val="32"/>
          <w:szCs w:val="32"/>
        </w:rPr>
        <w:t>С рождения: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3364F2">
        <w:rPr>
          <w:rStyle w:val="c1"/>
          <w:b/>
          <w:iCs/>
          <w:color w:val="002060"/>
          <w:sz w:val="28"/>
          <w:szCs w:val="28"/>
        </w:rPr>
        <w:t>Ребенок имеет право: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На имя.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Жить и воспитываться в семье, насколько возможно.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Знать родителей и жить вместе с ними (если это не противоречит интересам ребенка).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На заботу и воспитание родителями (или лицами их заменяющими).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На всестороннее развитие и уважение человеческого достоинства.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Выражать свое мнение при решении в семье любого вопроса, затрагивающего его интересы.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На защиту своих прав и законных интересов родителями (лицами, их заменяющими), органами опеки и попечительства, прокурором и судом.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На гражданство.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Посещать детский сад.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Иметь право на собственное имущество (полученное в дар или в наследство, а также приобретенное на средства ребенка).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На самостоятельное обращение в орган опеки и попечительства за защитой своих прав.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3364F2">
        <w:rPr>
          <w:rStyle w:val="c1"/>
          <w:b/>
          <w:iCs/>
          <w:color w:val="002060"/>
          <w:sz w:val="28"/>
          <w:szCs w:val="28"/>
        </w:rPr>
        <w:t>Имеет обязанности: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Слушаться родителей и лиц, их заменяющих, принимать их заботу и воспитание, за исключением случаев пренебрежительного, жестокого, грубого, унижающего человеческое достоинство обращения, оскорбления или эксплуатации.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Соблюдать правила поведения, установленные в воспитательных и образовательных учреждениях, дома и в общественных местах (библиотеке, театре, кино).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3364F2">
        <w:rPr>
          <w:rStyle w:val="c1"/>
          <w:b/>
          <w:iCs/>
          <w:color w:val="002060"/>
          <w:sz w:val="28"/>
          <w:szCs w:val="28"/>
        </w:rPr>
        <w:t>Несет ответственность:  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Перед родителями и лицами, их заменяющими, воспитателями и преподавателями.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Перед своей совестью.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C00000"/>
          <w:sz w:val="32"/>
          <w:szCs w:val="32"/>
        </w:rPr>
      </w:pPr>
      <w:r w:rsidRPr="003364F2">
        <w:rPr>
          <w:rStyle w:val="c3"/>
          <w:b/>
          <w:bCs/>
          <w:iCs/>
          <w:color w:val="C00000"/>
          <w:sz w:val="32"/>
          <w:szCs w:val="32"/>
        </w:rPr>
        <w:lastRenderedPageBreak/>
        <w:t>С 6 лет: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3364F2">
        <w:rPr>
          <w:rStyle w:val="c1"/>
          <w:b/>
          <w:iCs/>
          <w:color w:val="002060"/>
          <w:sz w:val="28"/>
          <w:szCs w:val="28"/>
        </w:rPr>
        <w:t>Добавляются права: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Совершать мелкие бытовые сделки (покупать тетради, ручки, хлеб).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 xml:space="preserve">Совершать сделки, направленные на безвозмездное получение выгоды, не </w:t>
      </w:r>
      <w:proofErr w:type="gramStart"/>
      <w:r w:rsidRPr="003364F2">
        <w:rPr>
          <w:rStyle w:val="c1"/>
          <w:iCs/>
          <w:color w:val="000000"/>
        </w:rPr>
        <w:t>требующих</w:t>
      </w:r>
      <w:proofErr w:type="gramEnd"/>
      <w:r w:rsidRPr="003364F2">
        <w:rPr>
          <w:rStyle w:val="c1"/>
          <w:iCs/>
          <w:color w:val="000000"/>
        </w:rPr>
        <w:t xml:space="preserve"> нотариального удостоверения или государственной регистрации получать подарки, незначительной стоимости (игрушки, книжки, одежду).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Совершать сделки по распоряжению средствами, предоставленными родителями или другими людьми с согласия родителей (небольшие суммы денег на «карманные расходы»).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Получать основное общее образование (9 классов).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Соблюдать правила внутреннего распорядка учебного заведения, учебной дисциплины.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18FE">
        <w:rPr>
          <w:rStyle w:val="c1"/>
          <w:b/>
          <w:iCs/>
          <w:color w:val="002060"/>
          <w:sz w:val="28"/>
          <w:szCs w:val="28"/>
        </w:rPr>
        <w:t>Ответственность: </w:t>
      </w:r>
      <w:r w:rsidRPr="003364F2">
        <w:rPr>
          <w:rStyle w:val="c1"/>
          <w:iCs/>
          <w:color w:val="000000"/>
        </w:rPr>
        <w:t>перед преподавателями, администрацией учебного заведения за совершение общественно опасных действий, бродяжничество, уклонение от учебы, пьянство, вплоть до направления комиссией по делам несовершеннолетних в специальное лечебно-воспитательное учреждение.</w:t>
      </w:r>
    </w:p>
    <w:p w:rsidR="003364F2" w:rsidRPr="002818FE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C00000"/>
          <w:sz w:val="32"/>
          <w:szCs w:val="32"/>
        </w:rPr>
      </w:pPr>
      <w:r w:rsidRPr="002818FE">
        <w:rPr>
          <w:rStyle w:val="c3"/>
          <w:b/>
          <w:bCs/>
          <w:iCs/>
          <w:color w:val="C00000"/>
          <w:sz w:val="32"/>
          <w:szCs w:val="32"/>
        </w:rPr>
        <w:t>С 8 лет: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18FE">
        <w:rPr>
          <w:rStyle w:val="c1"/>
          <w:b/>
          <w:iCs/>
          <w:color w:val="002060"/>
          <w:sz w:val="28"/>
          <w:szCs w:val="28"/>
        </w:rPr>
        <w:t>Добавляются права</w:t>
      </w:r>
      <w:r w:rsidRPr="003364F2">
        <w:rPr>
          <w:rStyle w:val="c1"/>
          <w:iCs/>
          <w:color w:val="000000"/>
        </w:rPr>
        <w:t> на участие в детском общественном объединении.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18FE">
        <w:rPr>
          <w:rStyle w:val="c1"/>
          <w:b/>
          <w:iCs/>
          <w:color w:val="002060"/>
          <w:sz w:val="28"/>
          <w:szCs w:val="28"/>
        </w:rPr>
        <w:t>Обязанности</w:t>
      </w:r>
      <w:r w:rsidRPr="003364F2">
        <w:rPr>
          <w:rStyle w:val="c1"/>
          <w:iCs/>
          <w:color w:val="000000"/>
        </w:rPr>
        <w:t> соблюдать устав, правила детского общественного объединения.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18FE">
        <w:rPr>
          <w:rStyle w:val="c1"/>
          <w:b/>
          <w:iCs/>
          <w:color w:val="002060"/>
          <w:sz w:val="28"/>
          <w:szCs w:val="28"/>
        </w:rPr>
        <w:t>Ответственност</w:t>
      </w:r>
      <w:r w:rsidRPr="002818FE">
        <w:rPr>
          <w:rStyle w:val="c1"/>
          <w:b/>
          <w:iCs/>
          <w:color w:val="000000"/>
          <w:sz w:val="28"/>
          <w:szCs w:val="28"/>
        </w:rPr>
        <w:t>ь</w:t>
      </w:r>
      <w:r w:rsidRPr="003364F2">
        <w:rPr>
          <w:rStyle w:val="c1"/>
          <w:iCs/>
          <w:color w:val="000000"/>
        </w:rPr>
        <w:t> перед детским общественным объединением и его участниками.</w:t>
      </w:r>
    </w:p>
    <w:p w:rsidR="003364F2" w:rsidRPr="002818FE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C00000"/>
          <w:sz w:val="32"/>
          <w:szCs w:val="32"/>
        </w:rPr>
      </w:pPr>
      <w:r w:rsidRPr="002818FE">
        <w:rPr>
          <w:rStyle w:val="c3"/>
          <w:b/>
          <w:bCs/>
          <w:iCs/>
          <w:color w:val="C00000"/>
          <w:sz w:val="32"/>
          <w:szCs w:val="32"/>
        </w:rPr>
        <w:t>С 10 лет:</w:t>
      </w:r>
    </w:p>
    <w:p w:rsidR="003364F2" w:rsidRPr="002818FE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2818FE">
        <w:rPr>
          <w:rStyle w:val="c1"/>
          <w:b/>
          <w:iCs/>
          <w:color w:val="002060"/>
          <w:sz w:val="28"/>
          <w:szCs w:val="28"/>
        </w:rPr>
        <w:t>Добавляются права: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На учет своего мнения при решении в семье любого вопроса.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Быть заслушанным в ходе любого судебного или административного разбирательства.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Дать согласие на изменение своего имени и (или) фамилии, на восстановление родителя в родительских правах, на  усыновление или передачу в приемную семью.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Выразить свое мнение о том, с кем из своих родителей, расторгающих брак в суде, он хотел бы проживать после развода.</w:t>
      </w:r>
    </w:p>
    <w:p w:rsidR="003364F2" w:rsidRPr="002818FE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C00000"/>
          <w:sz w:val="32"/>
          <w:szCs w:val="32"/>
        </w:rPr>
      </w:pPr>
      <w:r w:rsidRPr="002818FE">
        <w:rPr>
          <w:rStyle w:val="c3"/>
          <w:b/>
          <w:bCs/>
          <w:iCs/>
          <w:color w:val="C00000"/>
          <w:sz w:val="32"/>
          <w:szCs w:val="32"/>
        </w:rPr>
        <w:t>С 14 лет:</w:t>
      </w:r>
    </w:p>
    <w:p w:rsidR="003364F2" w:rsidRPr="002818FE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3364F2">
        <w:rPr>
          <w:rStyle w:val="c1"/>
          <w:iCs/>
          <w:color w:val="000000"/>
        </w:rPr>
        <w:t>Самостоятельно обращаться в суд за защитой своих прав и интересов.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Требовать отмены усыновления.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Давать согласие на изменение своего гражданства.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Работать в свободное от учебы время (например, во время каникул) с согласия одного из родителей, не более 4 часов в день с легкими условиями труда заключать любые сделки с согласия родителей, лиц их заменяющих.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Самостоятельно распоряжаться своим заработком, стипендией, иными доходами.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Самостоятельно осуществлять права автора произведения науки, литературы или искусства, изобретения или другого результата своей интеллектуальной деятельности.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Вносить вклады в банки и распоряжаться ими.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Управлять велосипедом при движении по дорогам, учиться вождению мотоцикла.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Участвовать в молодежном общественном объединении.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Иметь паспорт.</w:t>
      </w:r>
    </w:p>
    <w:p w:rsidR="003364F2" w:rsidRPr="002818FE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2818FE">
        <w:rPr>
          <w:rStyle w:val="c1"/>
          <w:b/>
          <w:iCs/>
          <w:color w:val="002060"/>
          <w:sz w:val="28"/>
          <w:szCs w:val="28"/>
        </w:rPr>
        <w:t>Обязанности: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Выполнять трудовые соответствия с условиями контракта, правилами трудового распорядка и трудовым законодательством.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Соблюдать устав, правила молодежного общественного объединения.</w:t>
      </w:r>
    </w:p>
    <w:p w:rsidR="003364F2" w:rsidRPr="002818FE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2818FE">
        <w:rPr>
          <w:rStyle w:val="c1"/>
          <w:b/>
          <w:iCs/>
          <w:color w:val="002060"/>
          <w:sz w:val="28"/>
          <w:szCs w:val="28"/>
        </w:rPr>
        <w:t>Ответственность: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Исключение из школы за совершение правонарушений, в том числе грубые и не однократные нарушения устава школы.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Самостоятельная имущественная ответственность по заключенным сделкам.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Возмещение причиненного вреда (например, стоимость разбитого окна).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lastRenderedPageBreak/>
        <w:t>Ответственность за нарушение трудовой дисциплины.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Уголовная ответственность за отдельные виды преступлений (убийство, умышленное причинение тяжкого и средней тяжести вреда здоровью, изнасилование, кража, грабеж, разбой и др.).</w:t>
      </w:r>
    </w:p>
    <w:p w:rsidR="003364F2" w:rsidRPr="002818FE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C00000"/>
          <w:sz w:val="32"/>
          <w:szCs w:val="32"/>
        </w:rPr>
      </w:pPr>
      <w:r w:rsidRPr="002818FE">
        <w:rPr>
          <w:rStyle w:val="c3"/>
          <w:b/>
          <w:bCs/>
          <w:iCs/>
          <w:color w:val="C00000"/>
          <w:sz w:val="32"/>
          <w:szCs w:val="32"/>
        </w:rPr>
        <w:t>С 15 лет:</w:t>
      </w:r>
    </w:p>
    <w:p w:rsidR="003364F2" w:rsidRPr="002818FE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2818FE">
        <w:rPr>
          <w:rStyle w:val="c1"/>
          <w:b/>
          <w:iCs/>
          <w:color w:val="002060"/>
          <w:sz w:val="28"/>
          <w:szCs w:val="28"/>
        </w:rPr>
        <w:t>Добавляются права: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Соглашаться или не соглашаться на медицинское вмешательство.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 xml:space="preserve">Быть принятым на работу в случаях получения основного общего образования, либо продолжение его освоения по иной, чем </w:t>
      </w:r>
      <w:proofErr w:type="gramStart"/>
      <w:r w:rsidRPr="003364F2">
        <w:rPr>
          <w:rStyle w:val="c1"/>
          <w:iCs/>
          <w:color w:val="000000"/>
        </w:rPr>
        <w:t>очная</w:t>
      </w:r>
      <w:proofErr w:type="gramEnd"/>
      <w:r w:rsidRPr="003364F2">
        <w:rPr>
          <w:rStyle w:val="c1"/>
          <w:iCs/>
          <w:color w:val="000000"/>
        </w:rPr>
        <w:t>, форме обучения, либо оставления его в соответствии с законодательством.</w:t>
      </w:r>
    </w:p>
    <w:p w:rsidR="003364F2" w:rsidRPr="002818FE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C00000"/>
          <w:sz w:val="32"/>
          <w:szCs w:val="32"/>
        </w:rPr>
      </w:pPr>
      <w:r w:rsidRPr="002818FE">
        <w:rPr>
          <w:rStyle w:val="c3"/>
          <w:b/>
          <w:bCs/>
          <w:iCs/>
          <w:color w:val="C00000"/>
          <w:sz w:val="32"/>
          <w:szCs w:val="32"/>
        </w:rPr>
        <w:t>С 16 лет:</w:t>
      </w:r>
    </w:p>
    <w:p w:rsidR="003364F2" w:rsidRPr="002818FE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2818FE">
        <w:rPr>
          <w:rStyle w:val="c1"/>
          <w:b/>
          <w:iCs/>
          <w:color w:val="002060"/>
          <w:sz w:val="28"/>
          <w:szCs w:val="28"/>
        </w:rPr>
        <w:t>Добавляются права: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Вступить в брак при наличии уважительных причин с разрешения органа местного самоуправления.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Самостоятельно осуществлять родительские права.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Быть членом кооператива.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Управлять мопедом при движении по дорогам.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Учиться вождению автомобиля.</w:t>
      </w:r>
    </w:p>
    <w:p w:rsidR="003364F2" w:rsidRPr="002818FE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2818FE">
        <w:rPr>
          <w:rStyle w:val="c1"/>
          <w:b/>
          <w:iCs/>
          <w:color w:val="002060"/>
          <w:sz w:val="28"/>
          <w:szCs w:val="28"/>
        </w:rPr>
        <w:t>Ответственность: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За административные правонарушения в порядке, установленном законодательством.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Ответственность за совершение всех видов преступления.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18FE">
        <w:rPr>
          <w:rStyle w:val="c3"/>
          <w:b/>
          <w:bCs/>
          <w:iCs/>
          <w:color w:val="C00000"/>
          <w:sz w:val="32"/>
          <w:szCs w:val="32"/>
        </w:rPr>
        <w:t>С 17 лет добавляется</w:t>
      </w:r>
      <w:r w:rsidRPr="003364F2">
        <w:rPr>
          <w:rStyle w:val="c11"/>
          <w:b/>
          <w:bCs/>
          <w:iCs/>
          <w:color w:val="000000"/>
        </w:rPr>
        <w:t> </w:t>
      </w:r>
      <w:r w:rsidRPr="002818FE">
        <w:rPr>
          <w:rStyle w:val="c1"/>
          <w:b/>
          <w:iCs/>
          <w:color w:val="002060"/>
          <w:sz w:val="28"/>
          <w:szCs w:val="28"/>
        </w:rPr>
        <w:t>обязанность</w:t>
      </w:r>
      <w:r w:rsidRPr="003364F2">
        <w:rPr>
          <w:rStyle w:val="c1"/>
          <w:iCs/>
          <w:color w:val="000000"/>
        </w:rPr>
        <w:t> встать</w:t>
      </w:r>
      <w:r w:rsidRPr="003364F2">
        <w:rPr>
          <w:rStyle w:val="c11"/>
          <w:b/>
          <w:bCs/>
          <w:iCs/>
          <w:color w:val="000000"/>
        </w:rPr>
        <w:t> </w:t>
      </w:r>
      <w:r w:rsidRPr="003364F2">
        <w:rPr>
          <w:rStyle w:val="c1"/>
          <w:iCs/>
          <w:color w:val="000000"/>
        </w:rPr>
        <w:t>на воинский учет (пройти комиссию в военкомате и получить приписное свидетельство).</w:t>
      </w:r>
    </w:p>
    <w:p w:rsidR="004959BE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iCs/>
          <w:color w:val="000000"/>
          <w:lang w:val="en-US"/>
        </w:rPr>
      </w:pPr>
      <w:r w:rsidRPr="004959BE">
        <w:rPr>
          <w:rStyle w:val="c3"/>
          <w:b/>
          <w:bCs/>
          <w:iCs/>
          <w:color w:val="C00000"/>
          <w:sz w:val="28"/>
          <w:szCs w:val="28"/>
        </w:rPr>
        <w:t>С 18 лет</w:t>
      </w:r>
      <w:r w:rsidRPr="004959BE">
        <w:rPr>
          <w:rStyle w:val="c1"/>
          <w:b/>
          <w:iCs/>
          <w:color w:val="C00000"/>
          <w:sz w:val="28"/>
          <w:szCs w:val="28"/>
        </w:rPr>
        <w:t> человек</w:t>
      </w:r>
      <w:r w:rsidRPr="003364F2">
        <w:rPr>
          <w:rStyle w:val="c1"/>
          <w:iCs/>
          <w:color w:val="000000"/>
        </w:rPr>
        <w:t xml:space="preserve"> становится совершеннолетним, т.е. может иметь, приобретать своими действиями все права и обязанности, а также нести за свои действия полную ответственность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>.</w:t>
      </w:r>
    </w:p>
    <w:p w:rsidR="003364F2" w:rsidRP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64F2">
        <w:rPr>
          <w:rStyle w:val="c1"/>
          <w:iCs/>
          <w:color w:val="000000"/>
        </w:rPr>
        <w:t xml:space="preserve">Необходимо помнить, что положение человека в обществе определяется не только его правами, но и его обязанностями и ответственностью. Реализовать </w:t>
      </w:r>
      <w:proofErr w:type="gramStart"/>
      <w:r w:rsidRPr="003364F2">
        <w:rPr>
          <w:rStyle w:val="c1"/>
          <w:iCs/>
          <w:color w:val="000000"/>
        </w:rPr>
        <w:t>свои права можно только исполняя</w:t>
      </w:r>
      <w:proofErr w:type="gramEnd"/>
      <w:r w:rsidRPr="003364F2">
        <w:rPr>
          <w:rStyle w:val="c1"/>
          <w:iCs/>
          <w:color w:val="000000"/>
        </w:rPr>
        <w:t xml:space="preserve"> обязанности и неся ответственность.</w:t>
      </w:r>
    </w:p>
    <w:p w:rsidR="003364F2" w:rsidRDefault="003364F2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iCs/>
          <w:color w:val="000000"/>
          <w:lang w:val="en-US"/>
        </w:rPr>
      </w:pPr>
      <w:r w:rsidRPr="004959BE">
        <w:rPr>
          <w:rStyle w:val="c1"/>
          <w:b/>
          <w:iCs/>
          <w:color w:val="C00000"/>
          <w:sz w:val="28"/>
          <w:szCs w:val="28"/>
        </w:rPr>
        <w:t>Главная обязанность каждого человека, гражданина</w:t>
      </w:r>
      <w:r w:rsidRPr="003364F2">
        <w:rPr>
          <w:rStyle w:val="c1"/>
          <w:iCs/>
          <w:color w:val="000000"/>
        </w:rPr>
        <w:t xml:space="preserve"> – соблюдать нормы права (Конституцию России и законы) и нормы морали (мы обязаны уважать права других людей, а их обязанность - уважать наши права).</w:t>
      </w:r>
    </w:p>
    <w:p w:rsidR="004959BE" w:rsidRPr="004959BE" w:rsidRDefault="004959BE" w:rsidP="003364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</w:p>
    <w:p w:rsidR="003364F2" w:rsidRDefault="003364F2" w:rsidP="003364F2">
      <w:pPr>
        <w:pStyle w:val="c17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Cs/>
          <w:color w:val="000000"/>
        </w:rPr>
      </w:pPr>
      <w:r w:rsidRPr="003364F2">
        <w:rPr>
          <w:rStyle w:val="c12"/>
          <w:iCs/>
          <w:color w:val="000000"/>
        </w:rPr>
        <w:t>                               </w:t>
      </w:r>
      <w:r w:rsidRPr="003364F2">
        <w:rPr>
          <w:rStyle w:val="c6"/>
          <w:b/>
          <w:bCs/>
          <w:iCs/>
          <w:color w:val="000000"/>
        </w:rPr>
        <w:t xml:space="preserve">Подготовила: </w:t>
      </w:r>
      <w:r w:rsidR="004959BE">
        <w:rPr>
          <w:rStyle w:val="c6"/>
          <w:b/>
          <w:bCs/>
          <w:iCs/>
          <w:color w:val="000000"/>
        </w:rPr>
        <w:t>старший воспитатель Кулик Юлия Николаевна</w:t>
      </w:r>
    </w:p>
    <w:p w:rsidR="004959BE" w:rsidRDefault="004959BE" w:rsidP="003364F2">
      <w:pPr>
        <w:pStyle w:val="c17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Cs/>
          <w:color w:val="000000"/>
        </w:rPr>
      </w:pPr>
    </w:p>
    <w:p w:rsidR="004959BE" w:rsidRPr="004959BE" w:rsidRDefault="004959BE" w:rsidP="004959B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171993" cy="2495550"/>
            <wp:effectExtent l="19050" t="0" r="9357" b="0"/>
            <wp:docPr id="1" name="Рисунок 0" descr="6de6128d069e6dd6d2312829156582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e6128d069e6dd6d2312829156582f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554" cy="249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EE8" w:rsidRPr="003364F2" w:rsidRDefault="00E57EE8" w:rsidP="003364F2">
      <w:pPr>
        <w:jc w:val="both"/>
        <w:rPr>
          <w:sz w:val="24"/>
          <w:szCs w:val="24"/>
        </w:rPr>
      </w:pPr>
    </w:p>
    <w:sectPr w:rsidR="00E57EE8" w:rsidRPr="003364F2" w:rsidSect="00E5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4F2"/>
    <w:rsid w:val="002818FE"/>
    <w:rsid w:val="003364F2"/>
    <w:rsid w:val="004959BE"/>
    <w:rsid w:val="00E5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3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64F2"/>
  </w:style>
  <w:style w:type="paragraph" w:customStyle="1" w:styleId="c2">
    <w:name w:val="c2"/>
    <w:basedOn w:val="a"/>
    <w:rsid w:val="0033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64F2"/>
  </w:style>
  <w:style w:type="character" w:customStyle="1" w:styleId="c3">
    <w:name w:val="c3"/>
    <w:basedOn w:val="a0"/>
    <w:rsid w:val="003364F2"/>
  </w:style>
  <w:style w:type="character" w:customStyle="1" w:styleId="c11">
    <w:name w:val="c11"/>
    <w:basedOn w:val="a0"/>
    <w:rsid w:val="003364F2"/>
  </w:style>
  <w:style w:type="paragraph" w:customStyle="1" w:styleId="c17">
    <w:name w:val="c17"/>
    <w:basedOn w:val="a"/>
    <w:rsid w:val="0033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364F2"/>
  </w:style>
  <w:style w:type="paragraph" w:styleId="a3">
    <w:name w:val="Balloon Text"/>
    <w:basedOn w:val="a"/>
    <w:link w:val="a4"/>
    <w:uiPriority w:val="99"/>
    <w:semiHidden/>
    <w:unhideWhenUsed/>
    <w:rsid w:val="0049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2019-10-15T05:31:00Z</dcterms:created>
  <dcterms:modified xsi:type="dcterms:W3CDTF">2019-10-15T05:56:00Z</dcterms:modified>
</cp:coreProperties>
</file>