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469" w:rsidRPr="001340E6" w:rsidRDefault="00584469" w:rsidP="00373E23">
      <w:pPr>
        <w:pStyle w:val="a3"/>
        <w:jc w:val="center"/>
        <w:rPr>
          <w:rFonts w:ascii="Times New Roman" w:hAnsi="Times New Roman" w:cs="Times New Roman"/>
          <w:b/>
          <w:i/>
          <w:sz w:val="36"/>
          <w:szCs w:val="36"/>
        </w:rPr>
      </w:pPr>
      <w:r w:rsidRPr="001340E6">
        <w:rPr>
          <w:rFonts w:ascii="Times New Roman" w:hAnsi="Times New Roman" w:cs="Times New Roman"/>
          <w:b/>
          <w:i/>
          <w:sz w:val="36"/>
          <w:szCs w:val="36"/>
        </w:rPr>
        <w:t>Дефицит общения – проблема развития речи детей.</w:t>
      </w:r>
    </w:p>
    <w:p w:rsidR="00584469" w:rsidRPr="00373E23" w:rsidRDefault="0058446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Нередко дети, не имеющие проблем в умственном и психическом развитии, испытывают трудности в овладении речью. Этому есть несколько причин, одна из них недостаточность опыта общения.</w:t>
      </w:r>
    </w:p>
    <w:p w:rsidR="00584469" w:rsidRPr="00373E23" w:rsidRDefault="0058446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Современные родители в быстроменяющемся современном информационном мире, просто не находят времени для своих детей. Родители озабочены обеспечить детей всем необходимым, удовлетворить их физиологические жизненно-важные потребности, забывая о такой важной потребности, как общение.  </w:t>
      </w:r>
    </w:p>
    <w:p w:rsidR="00584469" w:rsidRPr="00373E23" w:rsidRDefault="00584469" w:rsidP="00373E23">
      <w:pPr>
        <w:pStyle w:val="a3"/>
        <w:jc w:val="center"/>
        <w:rPr>
          <w:rFonts w:ascii="Times New Roman" w:hAnsi="Times New Roman" w:cs="Times New Roman"/>
          <w:sz w:val="28"/>
          <w:szCs w:val="28"/>
        </w:rPr>
      </w:pPr>
      <w:r w:rsidRPr="00373E23">
        <w:rPr>
          <w:rFonts w:ascii="Times New Roman" w:hAnsi="Times New Roman" w:cs="Times New Roman"/>
          <w:sz w:val="28"/>
          <w:szCs w:val="28"/>
        </w:rPr>
        <w:t>Дефицит общения – проблема развития речи детей.</w:t>
      </w:r>
    </w:p>
    <w:p w:rsidR="00584469" w:rsidRPr="00373E23" w:rsidRDefault="0058446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От того, насколько ребёнок чётко и красиво говорит, умеет ли выразить свои мысли, зависит его успешность в дальнейшей жизни, в учебной и профессиональной деятельности.</w:t>
      </w:r>
    </w:p>
    <w:p w:rsidR="00584469" w:rsidRPr="00373E23" w:rsidRDefault="0058446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В семье для ребенка необходимо создавать такие условия, чтобы он испытывал удовлетворение от общения со всеми членами семьи, получал от них не только новые знания, но и обогащал свой словарный запас, учился правильно строить предложения, правильно и четко произносить звуки и слова, интересно рассказывать.</w:t>
      </w:r>
    </w:p>
    <w:p w:rsidR="00584469" w:rsidRPr="00373E23" w:rsidRDefault="0058446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Не стоит забывать, что речь дети усваивают на подражательном уровне, поэтому взрослым необходимо следить за своей речью, быть для ребёнка примером (исключить из речи жаргонные словечки, не сюсюкать, правильно и чётко говорить).</w:t>
      </w:r>
    </w:p>
    <w:p w:rsidR="00584469" w:rsidRPr="00373E23" w:rsidRDefault="0058446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Очень важным этапом в развитии речи является переход от диалогической речи к различным формам монологической. Диалогическая речь – это простая форма речи, которая состоит из обмена высказываниями, для которых характерны вопрос, ответ, добавления, пояснения, возражения. При этом особую роль играют мимика, жесты, интонации, которые могут изменять значение слова. Не имея навыков общения, дети испытывают трудности даже в этой простой форме речи. Необходимо развивать у детей умение строить диалог – спросить, ответить, объяснить, попросить, пользуясь при этом разнообразными языковыми средствами в соответствии с ситуацией. Для этого рекомендуется проводить с детьми беседы на самые различные темы, связанные с жизнью в семье, в детском саду, о его отношениях с друзьями и со взрослыми, о его интересах, желаниях. Именно в диалоге развивается умение выслушать собеседника, задать вопрос, ответить в зависимости от контекста.  </w:t>
      </w:r>
    </w:p>
    <w:p w:rsidR="00584469" w:rsidRPr="00373E23" w:rsidRDefault="0058446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Монологическая речь более сложная и в большей степени произвольная. Говорящий имеет намерение выразить содержание и должен выбрать для этого содержания адекватную языковую форму и построить на ее основе высказывание. Монологическая речь – это организованный и относительно развернутый вид речи. Владение связной монологической речью – одна из центральных задач речевого развития детей.  </w:t>
      </w:r>
    </w:p>
    <w:p w:rsidR="00584469" w:rsidRPr="00373E23" w:rsidRDefault="0058446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У детей в период дошкольного детства необходимо развивать и совершенствовать все стороны речи (грамматическую, лексическую, </w:t>
      </w:r>
      <w:r w:rsidRPr="00373E23">
        <w:rPr>
          <w:rFonts w:ascii="Times New Roman" w:hAnsi="Times New Roman" w:cs="Times New Roman"/>
          <w:sz w:val="28"/>
          <w:szCs w:val="28"/>
        </w:rPr>
        <w:lastRenderedPageBreak/>
        <w:t xml:space="preserve">фонетическую, связную). Связной считается такая речь, которая организована по законам логики, грамматики, представляющая собой единое целое, обладающая относительной самостоятельностью, законченностью.  </w:t>
      </w:r>
    </w:p>
    <w:p w:rsidR="00584469" w:rsidRPr="00373E23" w:rsidRDefault="0058446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Владение связной монологической речью является высшим достижением речевого воспитания дошкольников.  </w:t>
      </w:r>
    </w:p>
    <w:p w:rsidR="00584469" w:rsidRPr="00373E23" w:rsidRDefault="0058446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Развивать речь необходимо в игровой форме и делать это можно где угодно, не затрачивая на это много времени. Например: по дороге домой, в магазин, детский сад, на кухне при приготовлении еды, на даче, в транспорте и т.д.</w:t>
      </w:r>
    </w:p>
    <w:p w:rsidR="00373E23" w:rsidRDefault="0058446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При работе по развитию речи можно использовать следующие игры:</w:t>
      </w:r>
    </w:p>
    <w:p w:rsidR="00584469" w:rsidRPr="00373E23" w:rsidRDefault="0058446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Игра «Отгадай, на что я смотрю? »</w:t>
      </w:r>
    </w:p>
    <w:p w:rsidR="00584469" w:rsidRPr="00373E23" w:rsidRDefault="00584469" w:rsidP="001A5429">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Ребёнок (или родитель) по дороге в детский сад находит предметдля описания и, не называя его, описывает его признаки, его предназначение, а родитель (или ребёнок) отгадывает предмет.</w:t>
      </w:r>
    </w:p>
    <w:p w:rsidR="00584469" w:rsidRPr="00373E23" w:rsidRDefault="0058446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Игра «К чему относится?»</w:t>
      </w:r>
    </w:p>
    <w:p w:rsidR="00584469" w:rsidRPr="00373E23" w:rsidRDefault="00584469" w:rsidP="001A5429">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Взрослый называет какой-либо предмет, а ребенок называет обобщающее понятие, к которому этот предмет относится.</w:t>
      </w:r>
    </w:p>
    <w:p w:rsidR="00584469" w:rsidRPr="00373E23" w:rsidRDefault="0058446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Например: заяц – животное, карась – рыба, диван – мебель и т.д.</w:t>
      </w:r>
    </w:p>
    <w:p w:rsidR="00584469" w:rsidRPr="00373E23" w:rsidRDefault="0058446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Игра «Потому и почему»</w:t>
      </w:r>
    </w:p>
    <w:p w:rsidR="00584469" w:rsidRPr="00373E23" w:rsidRDefault="00584469" w:rsidP="001A5429">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Цель игры - научить детей задавать во</w:t>
      </w:r>
      <w:r w:rsidR="00373E23">
        <w:rPr>
          <w:rFonts w:ascii="Times New Roman" w:hAnsi="Times New Roman" w:cs="Times New Roman"/>
          <w:sz w:val="28"/>
          <w:szCs w:val="28"/>
        </w:rPr>
        <w:t>прос: «Почему?</w:t>
      </w:r>
      <w:r w:rsidRPr="00373E23">
        <w:rPr>
          <w:rFonts w:ascii="Times New Roman" w:hAnsi="Times New Roman" w:cs="Times New Roman"/>
          <w:sz w:val="28"/>
          <w:szCs w:val="28"/>
        </w:rPr>
        <w:t>» и отвечать на него, используя союз « …потому что ».</w:t>
      </w:r>
    </w:p>
    <w:p w:rsidR="00584469" w:rsidRPr="00373E23" w:rsidRDefault="0058446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Игра «Назови лишний предмет»</w:t>
      </w:r>
    </w:p>
    <w:p w:rsidR="00584469" w:rsidRPr="00373E23" w:rsidRDefault="00584469" w:rsidP="001A5429">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Вы называете ребенку серию обобщающих слов, среди которых</w:t>
      </w:r>
    </w:p>
    <w:p w:rsidR="00584469" w:rsidRPr="00373E23" w:rsidRDefault="0058446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Находится одно, не подходящее данному понятию. Ребенок называет лишнее слово.</w:t>
      </w:r>
    </w:p>
    <w:p w:rsidR="00584469" w:rsidRPr="00373E23" w:rsidRDefault="0058446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Игра «Бывает – не бывает»</w:t>
      </w:r>
    </w:p>
    <w:p w:rsidR="00584469" w:rsidRPr="00373E23" w:rsidRDefault="00584469" w:rsidP="001A5429">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Предложите ребенку подтвердить правильность высказывания словами «бывает – не бывает», например: весной созревают яблоки.</w:t>
      </w:r>
    </w:p>
    <w:p w:rsidR="00373E23" w:rsidRDefault="0058446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Игра «Отгадай слово».</w:t>
      </w:r>
    </w:p>
    <w:p w:rsidR="00584469" w:rsidRPr="00373E23" w:rsidRDefault="00584469" w:rsidP="001A5429">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Предложите малышу отгадать слово, которое вы задумали,</w:t>
      </w:r>
    </w:p>
    <w:p w:rsidR="00584469" w:rsidRPr="00373E23" w:rsidRDefault="0058446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пользуясь подсказками, например: круглое, румяное, красное (яблоко)</w:t>
      </w:r>
    </w:p>
    <w:p w:rsidR="00584469" w:rsidRPr="00373E23" w:rsidRDefault="0058446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Игра «Скажи наоборот».</w:t>
      </w:r>
    </w:p>
    <w:p w:rsidR="00373E23" w:rsidRDefault="00584469" w:rsidP="001A5429">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Вы называете ребенку прилагательное или глагол, ребенок подбирает</w:t>
      </w:r>
    </w:p>
    <w:p w:rsidR="00584469" w:rsidRPr="00373E23" w:rsidRDefault="0058446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противоположное по смыслу слово. Пример: старый – молодой, стоит – идёт и т.д.</w:t>
      </w:r>
    </w:p>
    <w:p w:rsidR="00584469" w:rsidRPr="00373E23" w:rsidRDefault="0058446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Игра «Кто больше придумает слов»</w:t>
      </w:r>
    </w:p>
    <w:p w:rsidR="00584469" w:rsidRPr="00373E23" w:rsidRDefault="00584469" w:rsidP="001A5429">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Вы называете ребенку предмет, ребёнок придумывает к нему слова– прилагательные. Пример: дом – кирпичный, высокий, крепкий и т.д. Затем вы меняетесь ролями: ребенок называет слово, вы подбираете</w:t>
      </w:r>
    </w:p>
    <w:p w:rsidR="001A5429" w:rsidRDefault="0058446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Наряду с речевыми играми обязательно также развивать у детей навыки: в пересказе текстов, рассказывании сказок, составлении описательных и повествовательных рассказов, в отгадывании загадок, выразительном рассказывании стихов. </w:t>
      </w:r>
    </w:p>
    <w:p w:rsidR="000A7D1B" w:rsidRPr="00373E23" w:rsidRDefault="0058446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Мышление – это внутренняя речь. И от того как происходит развитие речи, зависит развитие мышления</w:t>
      </w:r>
    </w:p>
    <w:p w:rsidR="009D0859" w:rsidRPr="001340E6" w:rsidRDefault="009D0859" w:rsidP="001A5429">
      <w:pPr>
        <w:pStyle w:val="a3"/>
        <w:jc w:val="center"/>
        <w:rPr>
          <w:rFonts w:ascii="Times New Roman" w:hAnsi="Times New Roman" w:cs="Times New Roman"/>
          <w:b/>
          <w:i/>
          <w:sz w:val="40"/>
          <w:szCs w:val="40"/>
        </w:rPr>
      </w:pPr>
      <w:r w:rsidRPr="001340E6">
        <w:rPr>
          <w:rFonts w:ascii="Times New Roman" w:hAnsi="Times New Roman" w:cs="Times New Roman"/>
          <w:b/>
          <w:i/>
          <w:sz w:val="40"/>
          <w:szCs w:val="40"/>
        </w:rPr>
        <w:lastRenderedPageBreak/>
        <w:t>«Роль родителей в звуковой культуре речи детей»</w:t>
      </w:r>
    </w:p>
    <w:p w:rsidR="009D0859" w:rsidRP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Воспитание правильной и чистой речи у ребенка — одна из важных задач в общей системе работы по обучению родному языку.</w:t>
      </w:r>
    </w:p>
    <w:p w:rsidR="009D0859" w:rsidRP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Чем богаче и правильнее речь ребенка, тем легче ему высказывать свои мысли, тем шире его возможности познать действительность, полноценнее будущие взаимоотношения с детьми и взрослыми, его поведение, а, следовательно, и его личность в целом. И наоборот, неясная речь ребенка весьма затруднит его взаимоотношения с людьми и нередко накладывает тяжелый отпечаток на его характер.</w:t>
      </w:r>
    </w:p>
    <w:p w:rsidR="009D0859" w:rsidRP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В 4-5 л</w:t>
      </w:r>
      <w:r w:rsidR="00373E23">
        <w:rPr>
          <w:rFonts w:ascii="Times New Roman" w:hAnsi="Times New Roman" w:cs="Times New Roman"/>
          <w:sz w:val="28"/>
          <w:szCs w:val="28"/>
        </w:rPr>
        <w:t xml:space="preserve">ет </w:t>
      </w:r>
      <w:r w:rsidRPr="00373E23">
        <w:rPr>
          <w:rFonts w:ascii="Times New Roman" w:hAnsi="Times New Roman" w:cs="Times New Roman"/>
          <w:sz w:val="28"/>
          <w:szCs w:val="28"/>
        </w:rPr>
        <w:t>дети, имеющие недостатки речи, болезненно ощущают их, становятся застенчивыми, замкнутыми, а некоторые и раздражительными. У таких детей можно наблюдать проявление агрессии по отношению к сверстникам, а иногда и к взрослым.</w:t>
      </w:r>
    </w:p>
    <w:p w:rsidR="009D0859" w:rsidRP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Наша задача — воспитание полноценной личности. Для этого необходимо создать условия для свободного общения ребенка с коллективом. Сделать все для того, чтобы дети, возможно, раньше хорошо овладели родной речью, говорили правильно и красиво.</w:t>
      </w:r>
    </w:p>
    <w:p w:rsidR="009D0859" w:rsidRP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В семье ребенка понимают с полуслова, и он не испытывает особых неудобств, если речь его несовершенна. Постепенно расширяется круг связей ребенка с окружающим миром, и очень важно, чтобы его понимали и сверстники, и</w:t>
      </w:r>
      <w:r w:rsidR="00373E23">
        <w:rPr>
          <w:rFonts w:ascii="Times New Roman" w:hAnsi="Times New Roman" w:cs="Times New Roman"/>
          <w:sz w:val="28"/>
          <w:szCs w:val="28"/>
        </w:rPr>
        <w:t xml:space="preserve"> взрослые. Поэтому, чем раньше вы </w:t>
      </w:r>
      <w:r w:rsidR="0018488A">
        <w:rPr>
          <w:rFonts w:ascii="Times New Roman" w:hAnsi="Times New Roman" w:cs="Times New Roman"/>
          <w:sz w:val="28"/>
          <w:szCs w:val="28"/>
        </w:rPr>
        <w:t xml:space="preserve">научите </w:t>
      </w:r>
      <w:r w:rsidRPr="00373E23">
        <w:rPr>
          <w:rFonts w:ascii="Times New Roman" w:hAnsi="Times New Roman" w:cs="Times New Roman"/>
          <w:sz w:val="28"/>
          <w:szCs w:val="28"/>
        </w:rPr>
        <w:t>ребенка говорить правильно, тем свободнее он будет чувствовать себя в коллективе.</w:t>
      </w:r>
    </w:p>
    <w:p w:rsidR="009D0859" w:rsidRP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Особую значимость вопрос о чистоте речи приобретает с приходом ребенка в школу. В школе недостатки речи могут вызвать неуспеваемость ученика.</w:t>
      </w:r>
    </w:p>
    <w:p w:rsidR="009D0859" w:rsidRP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Особенно важное значение имеет правильное чистое произношение звуков и слов в период обучения ребенка грамоте, так как письменная речь формируется на основе устной.</w:t>
      </w:r>
    </w:p>
    <w:p w:rsidR="009D0859" w:rsidRP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Недостатки произношения могут быть результатом нарушений в строении артикуляционного аппарата: отклонения в развитии зубов, неправильное расположение верхних зубов по отношению к нижним и др. Чтобы предупредить дефекты речи, очень важно следить за состоянием и развитием зубочелюстной системы, вовремя обращаться за советами к стоматологу, устранять дефекты, лечить зубы.</w:t>
      </w:r>
    </w:p>
    <w:p w:rsid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Особое внимание следует обратить на слух. Слуху принадлежит важная роль в овладении ребенком речью, в правильном и своевременном усвоении звуков. Слыша речь, отдельные слова, звуки, ребенок начинает и сам произносить их. Даже при незначительном снижении слуха он лишается возможности нормально воспринимать речь. Поэтому родителям очень важно обращать внимание на развитие слуха малыша. Необходимо оберегать слух ребенка от постоянных сильных звуковыхвоздействий (включенные на полную громкость радио, телевизор), а при заболеваниях органов слуха своевременно лечить их, и не домашними средствами, а в медицинских учреждениях.</w:t>
      </w:r>
    </w:p>
    <w:p w:rsid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lastRenderedPageBreak/>
        <w:t>Родители должны беречь еще неокрепший голосовой аппарат ребенка, не допускать чрезмерно громкой речи, особенно в холодную погоду, приучать дышать через нос, предупреждать хронический насморк.</w:t>
      </w:r>
    </w:p>
    <w:p w:rsid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Взрослые должны помочь ребенку овладеть правильным звукопроизношением, но не следует форсировать речевое развитие. Вредно нагружать малыша сложным речевым материалом, заставлять повторять непонятные ему слова, заучивать сложные по форме, содержанию и объему стихотворения, учить правильно, произносить звуки, которые в силу неподготовленности артикуляционного аппарата ему еще не доступны (например, в 2—3 года учить правильно, произносить шипящие, звук р).</w:t>
      </w:r>
    </w:p>
    <w:p w:rsid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Ребенок овладевает речью по подражанию. Поэтому очень важно, чтобы вы -  взрослые следили за своим произношением, говорили не торопясь, четко произносили все звуки и слова.</w:t>
      </w:r>
    </w:p>
    <w:p w:rsid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Нередко причиной неправильного произношения звуков является подражание ребенком дефектной речи взрослых, старших братьев, сестер, товарищей, с которыми малыш часто общается.</w:t>
      </w:r>
    </w:p>
    <w:p w:rsid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Родителям стоит обратить внимание и на то, что в общении с ребенком, особенно в раннем и младшем дошкольном возрасте, нельзя «подделываться» под детскую речь, произносить слова искаженно, употреблять вместо общепринятых слов усеченные слова или звукоподражания («</w:t>
      </w:r>
      <w:proofErr w:type="spellStart"/>
      <w:r w:rsidRPr="00373E23">
        <w:rPr>
          <w:rFonts w:ascii="Times New Roman" w:hAnsi="Times New Roman" w:cs="Times New Roman"/>
          <w:sz w:val="28"/>
          <w:szCs w:val="28"/>
        </w:rPr>
        <w:t>бибика</w:t>
      </w:r>
      <w:proofErr w:type="spellEnd"/>
      <w:r w:rsidRPr="00373E23">
        <w:rPr>
          <w:rFonts w:ascii="Times New Roman" w:hAnsi="Times New Roman" w:cs="Times New Roman"/>
          <w:sz w:val="28"/>
          <w:szCs w:val="28"/>
        </w:rPr>
        <w:t>», «</w:t>
      </w:r>
      <w:proofErr w:type="spellStart"/>
      <w:r w:rsidRPr="00373E23">
        <w:rPr>
          <w:rFonts w:ascii="Times New Roman" w:hAnsi="Times New Roman" w:cs="Times New Roman"/>
          <w:sz w:val="28"/>
          <w:szCs w:val="28"/>
        </w:rPr>
        <w:t>ляля</w:t>
      </w:r>
      <w:proofErr w:type="spellEnd"/>
      <w:r w:rsidRPr="00373E23">
        <w:rPr>
          <w:rFonts w:ascii="Times New Roman" w:hAnsi="Times New Roman" w:cs="Times New Roman"/>
          <w:sz w:val="28"/>
          <w:szCs w:val="28"/>
        </w:rPr>
        <w:t xml:space="preserve">» и т.д.), сюсюкать. Это будет лишь тормозить усвоение звуков, задерживать своевременное овладение словарем. Не способствует развитию речи ребенка частое употребление слов с уменьшительными иди ласкательными суффиксами, а также слов, недоступных для его понимания или сложных в </w:t>
      </w:r>
      <w:proofErr w:type="spellStart"/>
      <w:r w:rsidRPr="00373E23">
        <w:rPr>
          <w:rFonts w:ascii="Times New Roman" w:hAnsi="Times New Roman" w:cs="Times New Roman"/>
          <w:sz w:val="28"/>
          <w:szCs w:val="28"/>
        </w:rPr>
        <w:t>звуко-слоговом</w:t>
      </w:r>
      <w:proofErr w:type="spellEnd"/>
      <w:r w:rsidRPr="00373E23">
        <w:rPr>
          <w:rFonts w:ascii="Times New Roman" w:hAnsi="Times New Roman" w:cs="Times New Roman"/>
          <w:sz w:val="28"/>
          <w:szCs w:val="28"/>
        </w:rPr>
        <w:t xml:space="preserve"> отношении. Если ваш ребенок неправильно произносит какие-либо звуки, слова, фразы, не следует передразнивать его, смеяться или, наоборот, хвалить. Также нельзя требовать правильного произношения звуков в тот период жизни малыша, когда этот процесс не закончен.</w:t>
      </w:r>
    </w:p>
    <w:p w:rsid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Некоторые недостатки в речи детей, возможно, устранить только при помощи специалистов, учителей-логопедов. Но ряд недостатков устранить легко, и доступно и родителям. В семье обычно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ребенка за его плохую речь и требовать, чтобы он немедленно и верно повторил трудное для него слово. Часто это приводит к тому, что ребенок вообще отказывается говорить, замыкается в себе. Исправлять ошибки нужно тактично, доброжелательным тоном. Не следует повторять неправильно произнесенное ребенком слово. Лучше дать образец его произношения.</w:t>
      </w:r>
    </w:p>
    <w:p w:rsid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Занимаясь с ребенком дома, читая ему книгу, рассматривая иллюстрации, родители нередко предлагают ему ответить на вопросы по содержанию текста, пересказать содержание сказки (рассказа), ответить, что изображено на картинке. Дети справляются с этими заданиями, но допускают речевые ошибки. В этом случае не следует перебивать ребенка, надо </w:t>
      </w:r>
      <w:r w:rsidRPr="00373E23">
        <w:rPr>
          <w:rFonts w:ascii="Times New Roman" w:hAnsi="Times New Roman" w:cs="Times New Roman"/>
          <w:sz w:val="28"/>
          <w:szCs w:val="28"/>
        </w:rPr>
        <w:lastRenderedPageBreak/>
        <w:t>предоставить ему возможность закончить высказывание, а затем указать на ошибки, дать образец.</w:t>
      </w:r>
    </w:p>
    <w:p w:rsid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Очень часто дети задают нам разные вопросы. Иногда на них трудно найти правильный ответ. Но уклоняться от вопросов ребенка нельзя. В этом случае можно пообещать дать ответ, когда ребенок поест (погуляет, выполнит какое-либо задание и т. п.), взрослый же за это время подготовится к рассказу. Тогда малыш получит правильную информацию, увидит в лице взрос­лого интересного для себя собеседника и в дальнейшем будет стремиться к общению с ним.</w:t>
      </w:r>
    </w:p>
    <w:p w:rsid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В семье для ребенка необходимо создавать такие условия, чтобы он испытывал удовлетворение от общения со взрослыми, старшими братьями и сестрами,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 интересно рассказывать.</w:t>
      </w:r>
    </w:p>
    <w:p w:rsidR="009D0859" w:rsidRPr="00373E23" w:rsidRDefault="009D0859" w:rsidP="00373E23">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Игры и стихи, упражнения, которые вы можете использовать дома. Они служат для выработки правильного произношения, помогают размышлять над звуковым, смысловым, грамматическим содержанием слова, развивать мелкую мускулатуру пальцев, что способствует подготовке руки ребенка.</w:t>
      </w:r>
    </w:p>
    <w:p w:rsidR="009D0859" w:rsidRPr="0018488A" w:rsidRDefault="009D0859" w:rsidP="00373E23">
      <w:pPr>
        <w:pStyle w:val="a3"/>
        <w:ind w:firstLine="708"/>
        <w:jc w:val="both"/>
        <w:rPr>
          <w:rFonts w:ascii="Times New Roman" w:hAnsi="Times New Roman" w:cs="Times New Roman"/>
          <w:sz w:val="28"/>
          <w:szCs w:val="28"/>
          <w:u w:val="thick"/>
        </w:rPr>
      </w:pPr>
      <w:r w:rsidRPr="0018488A">
        <w:rPr>
          <w:rFonts w:ascii="Times New Roman" w:hAnsi="Times New Roman" w:cs="Times New Roman"/>
          <w:sz w:val="28"/>
          <w:szCs w:val="28"/>
          <w:u w:val="thick"/>
        </w:rPr>
        <w:t>Упражнения для развития артикуляционного аппарата</w:t>
      </w:r>
    </w:p>
    <w:p w:rsidR="009D0859" w:rsidRPr="0018488A" w:rsidRDefault="009D0859" w:rsidP="00373E23">
      <w:pPr>
        <w:pStyle w:val="a3"/>
        <w:jc w:val="both"/>
        <w:rPr>
          <w:rFonts w:ascii="Times New Roman" w:hAnsi="Times New Roman" w:cs="Times New Roman"/>
          <w:i/>
          <w:sz w:val="28"/>
          <w:szCs w:val="28"/>
        </w:rPr>
      </w:pPr>
      <w:r w:rsidRPr="0018488A">
        <w:rPr>
          <w:rFonts w:ascii="Times New Roman" w:hAnsi="Times New Roman" w:cs="Times New Roman"/>
          <w:i/>
          <w:sz w:val="28"/>
          <w:szCs w:val="28"/>
        </w:rPr>
        <w:t>«Лопаточка».</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Рот открыт, широкий расслабления язык лежит на нижней губе.</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Раз-два-три-четыре-пять,</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Мы идем, идем гулять,</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Все лопаточки возьмем</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И в песочницу пойдем.</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У меня лопатка —</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Широка да гладка.</w:t>
      </w:r>
    </w:p>
    <w:p w:rsidR="009D0859" w:rsidRPr="0018488A" w:rsidRDefault="009D0859" w:rsidP="00373E23">
      <w:pPr>
        <w:pStyle w:val="a3"/>
        <w:jc w:val="both"/>
        <w:rPr>
          <w:rFonts w:ascii="Times New Roman" w:hAnsi="Times New Roman" w:cs="Times New Roman"/>
          <w:i/>
          <w:sz w:val="28"/>
          <w:szCs w:val="28"/>
        </w:rPr>
      </w:pPr>
      <w:r w:rsidRPr="0018488A">
        <w:rPr>
          <w:rFonts w:ascii="Times New Roman" w:hAnsi="Times New Roman" w:cs="Times New Roman"/>
          <w:i/>
          <w:sz w:val="28"/>
          <w:szCs w:val="28"/>
        </w:rPr>
        <w:t>«Чашечка»</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Рот широко открыт. Передний и боковой края широкого</w:t>
      </w:r>
      <w:r w:rsidR="00373E23">
        <w:rPr>
          <w:rFonts w:ascii="Times New Roman" w:hAnsi="Times New Roman" w:cs="Times New Roman"/>
          <w:sz w:val="28"/>
          <w:szCs w:val="28"/>
        </w:rPr>
        <w:t xml:space="preserve"> языка подняты, но не касаются </w:t>
      </w:r>
      <w:r w:rsidRPr="00373E23">
        <w:rPr>
          <w:rFonts w:ascii="Times New Roman" w:hAnsi="Times New Roman" w:cs="Times New Roman"/>
          <w:sz w:val="28"/>
          <w:szCs w:val="28"/>
        </w:rPr>
        <w:t>зубов.</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Ты любишь пить чай?</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Тогда не зевай!</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Рот открывай,</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Чашку доставай.       </w:t>
      </w:r>
    </w:p>
    <w:p w:rsidR="009D0859" w:rsidRPr="0018488A" w:rsidRDefault="009D0859" w:rsidP="00373E23">
      <w:pPr>
        <w:pStyle w:val="a3"/>
        <w:jc w:val="both"/>
        <w:rPr>
          <w:rFonts w:ascii="Times New Roman" w:hAnsi="Times New Roman" w:cs="Times New Roman"/>
          <w:i/>
          <w:sz w:val="28"/>
          <w:szCs w:val="28"/>
        </w:rPr>
      </w:pPr>
      <w:r w:rsidRPr="0018488A">
        <w:rPr>
          <w:rFonts w:ascii="Times New Roman" w:hAnsi="Times New Roman" w:cs="Times New Roman"/>
          <w:i/>
          <w:sz w:val="28"/>
          <w:szCs w:val="28"/>
        </w:rPr>
        <w:t>«Стрелочка».</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Рот открыт. Узкий напряженный язык выдвинут вперед.</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Раскрывай пошире рот</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И тяни язык вперед.</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Раз, два, три, четыре, пять —</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Стрелку будем выполнять.</w:t>
      </w:r>
    </w:p>
    <w:p w:rsidR="009D0859" w:rsidRPr="0018488A" w:rsidRDefault="009D0859" w:rsidP="0018488A">
      <w:pPr>
        <w:pStyle w:val="a3"/>
        <w:ind w:firstLine="708"/>
        <w:jc w:val="both"/>
        <w:rPr>
          <w:rFonts w:ascii="Times New Roman" w:hAnsi="Times New Roman" w:cs="Times New Roman"/>
          <w:sz w:val="28"/>
          <w:szCs w:val="28"/>
          <w:u w:val="thick"/>
        </w:rPr>
      </w:pPr>
      <w:r w:rsidRPr="0018488A">
        <w:rPr>
          <w:rFonts w:ascii="Times New Roman" w:hAnsi="Times New Roman" w:cs="Times New Roman"/>
          <w:sz w:val="28"/>
          <w:szCs w:val="28"/>
          <w:u w:val="thick"/>
        </w:rPr>
        <w:t>Динамические упражнения для языка.</w:t>
      </w:r>
    </w:p>
    <w:p w:rsidR="009D0859" w:rsidRPr="0018488A" w:rsidRDefault="009D0859" w:rsidP="00373E23">
      <w:pPr>
        <w:pStyle w:val="a3"/>
        <w:jc w:val="both"/>
        <w:rPr>
          <w:rFonts w:ascii="Times New Roman" w:hAnsi="Times New Roman" w:cs="Times New Roman"/>
          <w:i/>
          <w:sz w:val="28"/>
          <w:szCs w:val="28"/>
        </w:rPr>
      </w:pPr>
      <w:r w:rsidRPr="0018488A">
        <w:rPr>
          <w:rFonts w:ascii="Times New Roman" w:hAnsi="Times New Roman" w:cs="Times New Roman"/>
          <w:i/>
          <w:sz w:val="28"/>
          <w:szCs w:val="28"/>
        </w:rPr>
        <w:t xml:space="preserve">«Лошадка». </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Присосать язык к небу, щелкнуть языком. Цокать медленно и сильно, тянуть подъязычную связку.</w:t>
      </w:r>
    </w:p>
    <w:p w:rsid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Цок-цок-цок!</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lastRenderedPageBreak/>
        <w:t>Мы все сказали,</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Как лошадки поскакали.</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Вот лошадки поскакали,</w:t>
      </w:r>
    </w:p>
    <w:p w:rsidR="009D0859" w:rsidRPr="00373E23" w:rsidRDefault="00373E23" w:rsidP="00373E23">
      <w:pPr>
        <w:pStyle w:val="a3"/>
        <w:jc w:val="both"/>
        <w:rPr>
          <w:rFonts w:ascii="Times New Roman" w:hAnsi="Times New Roman" w:cs="Times New Roman"/>
          <w:sz w:val="28"/>
          <w:szCs w:val="28"/>
        </w:rPr>
      </w:pPr>
      <w:r>
        <w:rPr>
          <w:rFonts w:ascii="Times New Roman" w:hAnsi="Times New Roman" w:cs="Times New Roman"/>
          <w:sz w:val="28"/>
          <w:szCs w:val="28"/>
        </w:rPr>
        <w:t xml:space="preserve">Язычок, поцокай с </w:t>
      </w:r>
      <w:r w:rsidR="009D0859" w:rsidRPr="00373E23">
        <w:rPr>
          <w:rFonts w:ascii="Times New Roman" w:hAnsi="Times New Roman" w:cs="Times New Roman"/>
          <w:sz w:val="28"/>
          <w:szCs w:val="28"/>
        </w:rPr>
        <w:t>нами</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Эй, а где ж улыбка?</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Зубки и «</w:t>
      </w:r>
      <w:proofErr w:type="spellStart"/>
      <w:r w:rsidRPr="00373E23">
        <w:rPr>
          <w:rFonts w:ascii="Times New Roman" w:hAnsi="Times New Roman" w:cs="Times New Roman"/>
          <w:sz w:val="28"/>
          <w:szCs w:val="28"/>
        </w:rPr>
        <w:t>прилипка</w:t>
      </w:r>
      <w:proofErr w:type="spellEnd"/>
      <w:r w:rsidRPr="00373E23">
        <w:rPr>
          <w:rFonts w:ascii="Times New Roman" w:hAnsi="Times New Roman" w:cs="Times New Roman"/>
          <w:sz w:val="28"/>
          <w:szCs w:val="28"/>
        </w:rPr>
        <w:t>».</w:t>
      </w:r>
    </w:p>
    <w:p w:rsidR="009D0859" w:rsidRPr="0018488A" w:rsidRDefault="009D0859" w:rsidP="00373E23">
      <w:pPr>
        <w:pStyle w:val="a3"/>
        <w:jc w:val="both"/>
        <w:rPr>
          <w:rFonts w:ascii="Times New Roman" w:hAnsi="Times New Roman" w:cs="Times New Roman"/>
          <w:i/>
          <w:sz w:val="28"/>
          <w:szCs w:val="28"/>
        </w:rPr>
      </w:pPr>
      <w:r w:rsidRPr="0018488A">
        <w:rPr>
          <w:rFonts w:ascii="Times New Roman" w:hAnsi="Times New Roman" w:cs="Times New Roman"/>
          <w:i/>
          <w:sz w:val="28"/>
          <w:szCs w:val="28"/>
        </w:rPr>
        <w:t>«Гармошка».</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Рот раскрыт. Язык присосать к небу. Не отрывая язык от неба, сильно оттягивать вниз нижнюю челюсть.</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У Антошки есть гармошка.</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Поиграй-ка нам немножко.</w:t>
      </w:r>
    </w:p>
    <w:p w:rsidR="009D0859" w:rsidRPr="0018488A" w:rsidRDefault="009D0859" w:rsidP="00373E23">
      <w:pPr>
        <w:pStyle w:val="a3"/>
        <w:jc w:val="both"/>
        <w:rPr>
          <w:rFonts w:ascii="Times New Roman" w:hAnsi="Times New Roman" w:cs="Times New Roman"/>
          <w:i/>
          <w:sz w:val="28"/>
          <w:szCs w:val="28"/>
        </w:rPr>
      </w:pPr>
      <w:r w:rsidRPr="0018488A">
        <w:rPr>
          <w:rFonts w:ascii="Times New Roman" w:hAnsi="Times New Roman" w:cs="Times New Roman"/>
          <w:i/>
          <w:sz w:val="28"/>
          <w:szCs w:val="28"/>
        </w:rPr>
        <w:t xml:space="preserve">«Маляр». </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Рот открыт. Широким кончиком языка, как кисточкой, ведем от верхних резцов до мягкого неба.</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Старательно красим: назад и вперед,</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Я улыбаюсь, а язык не поймет,</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Как твердое небо он выкрасит в срок?</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Давайте покрасим скорей потолок!</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Маляр торопился</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И кисть уволок.</w:t>
      </w:r>
    </w:p>
    <w:p w:rsidR="009D0859" w:rsidRPr="0018488A" w:rsidRDefault="009D0859" w:rsidP="00373E23">
      <w:pPr>
        <w:pStyle w:val="a3"/>
        <w:jc w:val="both"/>
        <w:rPr>
          <w:rFonts w:ascii="Times New Roman" w:hAnsi="Times New Roman" w:cs="Times New Roman"/>
          <w:i/>
          <w:sz w:val="28"/>
          <w:szCs w:val="28"/>
        </w:rPr>
      </w:pPr>
      <w:r w:rsidRPr="0018488A">
        <w:rPr>
          <w:rFonts w:ascii="Times New Roman" w:hAnsi="Times New Roman" w:cs="Times New Roman"/>
          <w:i/>
          <w:sz w:val="28"/>
          <w:szCs w:val="28"/>
        </w:rPr>
        <w:t>«Вкусное варенье».</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Рот открыт. Широким языком облизать верхнюю губу и убрать язык вглубь рта.</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Ох, какое объеденье!</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Очень вкусное варенье!</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Язык широкий положи</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И края приподними.</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Оближем верхнюю губу —</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Варенье очень я люблю.</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Всем на удивление</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Вкусное варенье.</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Кто любит варенье,</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Делает движение —</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Губу оближи,</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Язычок покажи.</w:t>
      </w:r>
    </w:p>
    <w:p w:rsidR="009D0859" w:rsidRPr="0018488A" w:rsidRDefault="009D0859" w:rsidP="0018488A">
      <w:pPr>
        <w:pStyle w:val="a3"/>
        <w:ind w:firstLine="708"/>
        <w:jc w:val="both"/>
        <w:rPr>
          <w:rFonts w:ascii="Times New Roman" w:hAnsi="Times New Roman" w:cs="Times New Roman"/>
          <w:sz w:val="28"/>
          <w:szCs w:val="28"/>
          <w:u w:val="thick"/>
        </w:rPr>
      </w:pPr>
      <w:r w:rsidRPr="0018488A">
        <w:rPr>
          <w:rFonts w:ascii="Times New Roman" w:hAnsi="Times New Roman" w:cs="Times New Roman"/>
          <w:sz w:val="28"/>
          <w:szCs w:val="28"/>
          <w:u w:val="thick"/>
        </w:rPr>
        <w:t>Упражнения для губ.</w:t>
      </w:r>
    </w:p>
    <w:p w:rsidR="009D0859" w:rsidRPr="0018488A" w:rsidRDefault="009D0859" w:rsidP="00373E23">
      <w:pPr>
        <w:pStyle w:val="a3"/>
        <w:jc w:val="both"/>
        <w:rPr>
          <w:rFonts w:ascii="Times New Roman" w:hAnsi="Times New Roman" w:cs="Times New Roman"/>
          <w:i/>
          <w:sz w:val="28"/>
          <w:szCs w:val="28"/>
        </w:rPr>
      </w:pPr>
      <w:r w:rsidRPr="0018488A">
        <w:rPr>
          <w:rFonts w:ascii="Times New Roman" w:hAnsi="Times New Roman" w:cs="Times New Roman"/>
          <w:i/>
          <w:sz w:val="28"/>
          <w:szCs w:val="28"/>
        </w:rPr>
        <w:t>«Заборчик».</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Зубы сомкнуты. Верхние и нижние зубы обнажены. Губы растянуты в улыбке.</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Улыбнись и ты,</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Покажи зубки крепкие твои.</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Мы покрасим дощечки</w:t>
      </w:r>
    </w:p>
    <w:p w:rsidR="006E2BAD" w:rsidRDefault="006E2BAD" w:rsidP="00373E23">
      <w:pPr>
        <w:pStyle w:val="a3"/>
        <w:jc w:val="both"/>
        <w:rPr>
          <w:rFonts w:ascii="Times New Roman" w:hAnsi="Times New Roman" w:cs="Times New Roman"/>
          <w:sz w:val="28"/>
          <w:szCs w:val="28"/>
        </w:rPr>
      </w:pPr>
      <w:r>
        <w:rPr>
          <w:rFonts w:ascii="Times New Roman" w:hAnsi="Times New Roman" w:cs="Times New Roman"/>
          <w:sz w:val="28"/>
          <w:szCs w:val="28"/>
        </w:rPr>
        <w:t>И поставим вот так.</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За забором утки ходят</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И кричат кря-кря!</w:t>
      </w:r>
    </w:p>
    <w:p w:rsidR="006E2BAD"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lastRenderedPageBreak/>
        <w:t>Шире рот открыли мы,</w:t>
      </w:r>
    </w:p>
    <w:p w:rsidR="009D0859" w:rsidRPr="00373E23" w:rsidRDefault="006E2BAD" w:rsidP="00373E23">
      <w:pPr>
        <w:pStyle w:val="a3"/>
        <w:jc w:val="both"/>
        <w:rPr>
          <w:rFonts w:ascii="Times New Roman" w:hAnsi="Times New Roman" w:cs="Times New Roman"/>
          <w:sz w:val="28"/>
          <w:szCs w:val="28"/>
        </w:rPr>
      </w:pPr>
      <w:r>
        <w:rPr>
          <w:rFonts w:ascii="Times New Roman" w:hAnsi="Times New Roman" w:cs="Times New Roman"/>
          <w:sz w:val="28"/>
          <w:szCs w:val="28"/>
        </w:rPr>
        <w:t>Зубы показали</w:t>
      </w:r>
    </w:p>
    <w:p w:rsidR="006E2BAD" w:rsidRDefault="006E2BAD" w:rsidP="00373E23">
      <w:pPr>
        <w:pStyle w:val="a3"/>
        <w:jc w:val="both"/>
        <w:rPr>
          <w:rFonts w:ascii="Times New Roman" w:hAnsi="Times New Roman" w:cs="Times New Roman"/>
          <w:sz w:val="28"/>
          <w:szCs w:val="28"/>
        </w:rPr>
      </w:pPr>
      <w:r>
        <w:rPr>
          <w:rFonts w:ascii="Times New Roman" w:hAnsi="Times New Roman" w:cs="Times New Roman"/>
          <w:sz w:val="28"/>
          <w:szCs w:val="28"/>
        </w:rPr>
        <w:t>Губы растянули,</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 улыбке утонули.</w:t>
      </w:r>
    </w:p>
    <w:p w:rsidR="009D0859" w:rsidRPr="0018488A" w:rsidRDefault="009D0859" w:rsidP="00373E23">
      <w:pPr>
        <w:pStyle w:val="a3"/>
        <w:jc w:val="both"/>
        <w:rPr>
          <w:rFonts w:ascii="Times New Roman" w:hAnsi="Times New Roman" w:cs="Times New Roman"/>
          <w:i/>
          <w:sz w:val="28"/>
          <w:szCs w:val="28"/>
        </w:rPr>
      </w:pPr>
      <w:r w:rsidRPr="0018488A">
        <w:rPr>
          <w:rFonts w:ascii="Times New Roman" w:hAnsi="Times New Roman" w:cs="Times New Roman"/>
          <w:i/>
          <w:sz w:val="28"/>
          <w:szCs w:val="28"/>
        </w:rPr>
        <w:t>«Трубочка».</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Выпячивать губы вперед бочкой.</w:t>
      </w:r>
    </w:p>
    <w:p w:rsidR="009D0859" w:rsidRPr="00373E23" w:rsidRDefault="009D0859" w:rsidP="00373E23">
      <w:pPr>
        <w:pStyle w:val="a3"/>
        <w:jc w:val="both"/>
        <w:rPr>
          <w:rFonts w:ascii="Times New Roman" w:hAnsi="Times New Roman" w:cs="Times New Roman"/>
          <w:sz w:val="28"/>
          <w:szCs w:val="28"/>
        </w:rPr>
      </w:pPr>
      <w:proofErr w:type="spellStart"/>
      <w:r w:rsidRPr="00373E23">
        <w:rPr>
          <w:rFonts w:ascii="Times New Roman" w:hAnsi="Times New Roman" w:cs="Times New Roman"/>
          <w:sz w:val="28"/>
          <w:szCs w:val="28"/>
        </w:rPr>
        <w:t>Чи-чи-чи</w:t>
      </w:r>
      <w:proofErr w:type="spellEnd"/>
      <w:r w:rsidRPr="00373E23">
        <w:rPr>
          <w:rFonts w:ascii="Times New Roman" w:hAnsi="Times New Roman" w:cs="Times New Roman"/>
          <w:sz w:val="28"/>
          <w:szCs w:val="28"/>
        </w:rPr>
        <w:t>, как трубачи,</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Все потянем губочки</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И покажем трубочки.</w:t>
      </w:r>
    </w:p>
    <w:p w:rsidR="009D0859" w:rsidRPr="0018488A" w:rsidRDefault="009D0859" w:rsidP="00373E23">
      <w:pPr>
        <w:pStyle w:val="a3"/>
        <w:jc w:val="both"/>
        <w:rPr>
          <w:rFonts w:ascii="Times New Roman" w:hAnsi="Times New Roman" w:cs="Times New Roman"/>
          <w:i/>
          <w:sz w:val="28"/>
          <w:szCs w:val="28"/>
        </w:rPr>
      </w:pPr>
      <w:r w:rsidRPr="0018488A">
        <w:rPr>
          <w:rFonts w:ascii="Times New Roman" w:hAnsi="Times New Roman" w:cs="Times New Roman"/>
          <w:i/>
          <w:sz w:val="28"/>
          <w:szCs w:val="28"/>
        </w:rPr>
        <w:t>«Хоботок».</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Вытягивать сомкнутые губы </w:t>
      </w:r>
      <w:proofErr w:type="spellStart"/>
      <w:r w:rsidRPr="00373E23">
        <w:rPr>
          <w:rFonts w:ascii="Times New Roman" w:hAnsi="Times New Roman" w:cs="Times New Roman"/>
          <w:sz w:val="28"/>
          <w:szCs w:val="28"/>
        </w:rPr>
        <w:t>впе</w:t>
      </w:r>
      <w:proofErr w:type="spellEnd"/>
    </w:p>
    <w:p w:rsidR="009D0859" w:rsidRPr="00373E23" w:rsidRDefault="006E2BAD" w:rsidP="00373E23">
      <w:pPr>
        <w:pStyle w:val="a3"/>
        <w:jc w:val="both"/>
        <w:rPr>
          <w:rFonts w:ascii="Times New Roman" w:hAnsi="Times New Roman" w:cs="Times New Roman"/>
          <w:sz w:val="28"/>
          <w:szCs w:val="28"/>
        </w:rPr>
      </w:pPr>
      <w:r>
        <w:rPr>
          <w:rFonts w:ascii="Times New Roman" w:hAnsi="Times New Roman" w:cs="Times New Roman"/>
          <w:sz w:val="28"/>
          <w:szCs w:val="28"/>
        </w:rPr>
        <w:t xml:space="preserve">Посмотрите, </w:t>
      </w:r>
      <w:r w:rsidR="009D0859" w:rsidRPr="00373E23">
        <w:rPr>
          <w:rFonts w:ascii="Times New Roman" w:hAnsi="Times New Roman" w:cs="Times New Roman"/>
          <w:sz w:val="28"/>
          <w:szCs w:val="28"/>
        </w:rPr>
        <w:t>это кто? Это слоник с хоботком.</w:t>
      </w:r>
    </w:p>
    <w:p w:rsidR="009D0859" w:rsidRPr="0018488A" w:rsidRDefault="009D0859" w:rsidP="0018488A">
      <w:pPr>
        <w:pStyle w:val="a3"/>
        <w:ind w:firstLine="708"/>
        <w:jc w:val="both"/>
        <w:rPr>
          <w:rFonts w:ascii="Times New Roman" w:hAnsi="Times New Roman" w:cs="Times New Roman"/>
          <w:sz w:val="28"/>
          <w:szCs w:val="28"/>
          <w:u w:val="thick"/>
        </w:rPr>
      </w:pPr>
      <w:r w:rsidRPr="0018488A">
        <w:rPr>
          <w:rFonts w:ascii="Times New Roman" w:hAnsi="Times New Roman" w:cs="Times New Roman"/>
          <w:sz w:val="28"/>
          <w:szCs w:val="28"/>
          <w:u w:val="thick"/>
        </w:rPr>
        <w:t>Упражнения для пальчиковой гимнастики.</w:t>
      </w:r>
    </w:p>
    <w:p w:rsidR="009D0859" w:rsidRPr="0018488A" w:rsidRDefault="009D0859" w:rsidP="00373E23">
      <w:pPr>
        <w:pStyle w:val="a3"/>
        <w:jc w:val="both"/>
        <w:rPr>
          <w:rFonts w:ascii="Times New Roman" w:hAnsi="Times New Roman" w:cs="Times New Roman"/>
          <w:i/>
          <w:sz w:val="28"/>
          <w:szCs w:val="28"/>
        </w:rPr>
      </w:pPr>
      <w:r w:rsidRPr="0018488A">
        <w:rPr>
          <w:rFonts w:ascii="Times New Roman" w:hAnsi="Times New Roman" w:cs="Times New Roman"/>
          <w:i/>
          <w:sz w:val="28"/>
          <w:szCs w:val="28"/>
        </w:rPr>
        <w:t>«Дом»</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Разведенные книзу пальцы опираются на стол.</w:t>
      </w:r>
    </w:p>
    <w:p w:rsidR="009D0859" w:rsidRPr="0018488A" w:rsidRDefault="0018488A" w:rsidP="00373E23">
      <w:pPr>
        <w:pStyle w:val="a3"/>
        <w:jc w:val="both"/>
        <w:rPr>
          <w:rFonts w:ascii="Times New Roman" w:hAnsi="Times New Roman" w:cs="Times New Roman"/>
          <w:i/>
          <w:sz w:val="28"/>
          <w:szCs w:val="28"/>
        </w:rPr>
      </w:pPr>
      <w:r w:rsidRPr="0018488A">
        <w:rPr>
          <w:rFonts w:ascii="Times New Roman" w:hAnsi="Times New Roman" w:cs="Times New Roman"/>
          <w:i/>
          <w:sz w:val="28"/>
          <w:szCs w:val="28"/>
        </w:rPr>
        <w:t>«Зайчик»</w:t>
      </w:r>
    </w:p>
    <w:p w:rsidR="009D0859" w:rsidRPr="00373E23"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Указательный и средний пальцы разведены, безымянный и мизинец полусогнуты и наклонены к большому.</w:t>
      </w:r>
    </w:p>
    <w:p w:rsidR="006E2BAD" w:rsidRDefault="009D0859"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Указательный и средний пальцы подняты вверх — это ушки; оставшиеся пал</w:t>
      </w:r>
      <w:r w:rsidR="006E2BAD">
        <w:rPr>
          <w:rFonts w:ascii="Times New Roman" w:hAnsi="Times New Roman" w:cs="Times New Roman"/>
          <w:sz w:val="28"/>
          <w:szCs w:val="28"/>
        </w:rPr>
        <w:t>ьцы собраны в кулак — туловище.</w:t>
      </w:r>
    </w:p>
    <w:p w:rsidR="00CD4EFD" w:rsidRPr="00373E23" w:rsidRDefault="00CD4EFD" w:rsidP="00373E23">
      <w:pPr>
        <w:pStyle w:val="a3"/>
        <w:jc w:val="both"/>
        <w:rPr>
          <w:rFonts w:ascii="Times New Roman" w:hAnsi="Times New Roman" w:cs="Times New Roman"/>
          <w:sz w:val="28"/>
          <w:szCs w:val="28"/>
        </w:rPr>
      </w:pPr>
    </w:p>
    <w:p w:rsidR="00CD4EFD" w:rsidRPr="001340E6" w:rsidRDefault="00CD4EFD" w:rsidP="00A81346">
      <w:pPr>
        <w:pStyle w:val="a3"/>
        <w:jc w:val="center"/>
        <w:rPr>
          <w:rFonts w:ascii="Times New Roman" w:hAnsi="Times New Roman" w:cs="Times New Roman"/>
          <w:b/>
          <w:i/>
          <w:sz w:val="40"/>
          <w:szCs w:val="40"/>
        </w:rPr>
      </w:pPr>
      <w:bookmarkStart w:id="0" w:name="_GoBack"/>
      <w:bookmarkEnd w:id="0"/>
      <w:r w:rsidRPr="001340E6">
        <w:rPr>
          <w:rFonts w:ascii="Times New Roman" w:hAnsi="Times New Roman" w:cs="Times New Roman"/>
          <w:b/>
          <w:i/>
          <w:sz w:val="40"/>
          <w:szCs w:val="40"/>
        </w:rPr>
        <w:t>«Воспитание звуковой культуры речи в домашних условиях».</w:t>
      </w:r>
    </w:p>
    <w:p w:rsidR="00CD4EFD" w:rsidRPr="00373E23" w:rsidRDefault="00CD4EFD" w:rsidP="006E2BAD">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При решении многих задач воспитания звуковой культуры речи в детском саду ведущими являются фронтальные формы работы с детьми в непосредственной образовательной деятельности. Но в силу разных причин некоторые дети плохо усваивают материал, не</w:t>
      </w:r>
      <w:r w:rsidR="006E2BAD">
        <w:rPr>
          <w:rFonts w:ascii="Times New Roman" w:hAnsi="Times New Roman" w:cs="Times New Roman"/>
          <w:sz w:val="28"/>
          <w:szCs w:val="28"/>
        </w:rPr>
        <w:t xml:space="preserve">правильно произносят звуки или </w:t>
      </w:r>
      <w:r w:rsidRPr="00373E23">
        <w:rPr>
          <w:rFonts w:ascii="Times New Roman" w:hAnsi="Times New Roman" w:cs="Times New Roman"/>
          <w:sz w:val="28"/>
          <w:szCs w:val="28"/>
        </w:rPr>
        <w:t>вовсе их пропускают. В этом случае необходима, среди прочих, помощь родителей, как закрепляющий и упражняющий фактор. Не все родители, даже при</w:t>
      </w:r>
      <w:r w:rsidR="006E2BAD">
        <w:rPr>
          <w:rFonts w:ascii="Times New Roman" w:hAnsi="Times New Roman" w:cs="Times New Roman"/>
          <w:sz w:val="28"/>
          <w:szCs w:val="28"/>
        </w:rPr>
        <w:t xml:space="preserve"> большом желании, имеют навыки </w:t>
      </w:r>
      <w:r w:rsidRPr="00373E23">
        <w:rPr>
          <w:rFonts w:ascii="Times New Roman" w:hAnsi="Times New Roman" w:cs="Times New Roman"/>
          <w:sz w:val="28"/>
          <w:szCs w:val="28"/>
        </w:rPr>
        <w:t>работы по воспитанию звуковой культуры речи, владеют необходимыми методами и приемами. Одним из самых необходимых условий становления правильного произношения в домашней обстановке можно считать правильную, грамотно построенную, литературно выдержанную речь близких людей, окружающих реб</w:t>
      </w:r>
      <w:r w:rsidR="006E2BAD">
        <w:rPr>
          <w:rFonts w:ascii="Times New Roman" w:hAnsi="Times New Roman" w:cs="Times New Roman"/>
          <w:sz w:val="28"/>
          <w:szCs w:val="28"/>
        </w:rPr>
        <w:t xml:space="preserve">енка дома. Именно она послужит </w:t>
      </w:r>
      <w:r w:rsidRPr="00373E23">
        <w:rPr>
          <w:rFonts w:ascii="Times New Roman" w:hAnsi="Times New Roman" w:cs="Times New Roman"/>
          <w:sz w:val="28"/>
          <w:szCs w:val="28"/>
        </w:rPr>
        <w:t>примером для подражания.</w:t>
      </w:r>
    </w:p>
    <w:p w:rsidR="00CD4EFD" w:rsidRPr="00373E23" w:rsidRDefault="00CD4EFD" w:rsidP="00A81346">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Не секрет, что ребенок, слыша дефекты речи от старших родственников, может перенять их, не подозревая об их неправильности. Особенно ярко это проявляется у детей младшего дошкольного возраста, когда запас впечатлений еще очень мал, работа </w:t>
      </w:r>
      <w:proofErr w:type="spellStart"/>
      <w:r w:rsidRPr="00373E23">
        <w:rPr>
          <w:rFonts w:ascii="Times New Roman" w:hAnsi="Times New Roman" w:cs="Times New Roman"/>
          <w:sz w:val="28"/>
          <w:szCs w:val="28"/>
        </w:rPr>
        <w:t>речедвигательного</w:t>
      </w:r>
      <w:proofErr w:type="spellEnd"/>
      <w:r w:rsidRPr="00373E23">
        <w:rPr>
          <w:rFonts w:ascii="Times New Roman" w:hAnsi="Times New Roman" w:cs="Times New Roman"/>
          <w:sz w:val="28"/>
          <w:szCs w:val="28"/>
        </w:rPr>
        <w:t xml:space="preserve"> аппарата несовершенна, но вместе с тем ярко выражена способность к подражанию. В таких случаях необходимо мягко, но настойчиво поправлять ребенка, не произнося неправильный звук.</w:t>
      </w:r>
    </w:p>
    <w:p w:rsidR="00CD4EFD" w:rsidRPr="00373E23" w:rsidRDefault="00CD4EFD" w:rsidP="00A81346">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Эффективным методом стимуляции правильного произношения у детей могут стать совместные чтения родителей и ребенка таких </w:t>
      </w:r>
      <w:r w:rsidRPr="00373E23">
        <w:rPr>
          <w:rFonts w:ascii="Times New Roman" w:hAnsi="Times New Roman" w:cs="Times New Roman"/>
          <w:sz w:val="28"/>
          <w:szCs w:val="28"/>
        </w:rPr>
        <w:lastRenderedPageBreak/>
        <w:t>поучительных детских произведений, как рассказы Н. Носова, В. Драгунского.Читая их вместе с детьми, нужно показать ребенку всю комичность такого произношения, подтолкнуть к желанию произнести тот или иной звук правильно. Плохую услугу и детям</w:t>
      </w:r>
      <w:r w:rsidR="00A81346">
        <w:rPr>
          <w:rFonts w:ascii="Times New Roman" w:hAnsi="Times New Roman" w:cs="Times New Roman"/>
          <w:sz w:val="28"/>
          <w:szCs w:val="28"/>
        </w:rPr>
        <w:t>,</w:t>
      </w:r>
      <w:r w:rsidRPr="00373E23">
        <w:rPr>
          <w:rFonts w:ascii="Times New Roman" w:hAnsi="Times New Roman" w:cs="Times New Roman"/>
          <w:sz w:val="28"/>
          <w:szCs w:val="28"/>
        </w:rPr>
        <w:t xml:space="preserve"> и родителям могут оказывать неконтролируемые ими просмотры телепередач, мультфильмов, особенно последнего поколения. В них герои, на которых наши дети равняются, им подражают, зачастую шепелявят, картавят, сюсюкают, произносят слова и </w:t>
      </w:r>
      <w:proofErr w:type="spellStart"/>
      <w:r w:rsidRPr="00373E23">
        <w:rPr>
          <w:rFonts w:ascii="Times New Roman" w:hAnsi="Times New Roman" w:cs="Times New Roman"/>
          <w:sz w:val="28"/>
          <w:szCs w:val="28"/>
        </w:rPr>
        <w:t>слово</w:t>
      </w:r>
      <w:r w:rsidR="00A81346">
        <w:rPr>
          <w:rFonts w:ascii="Times New Roman" w:hAnsi="Times New Roman" w:cs="Times New Roman"/>
          <w:sz w:val="28"/>
          <w:szCs w:val="28"/>
        </w:rPr>
        <w:t>обороты</w:t>
      </w:r>
      <w:proofErr w:type="spellEnd"/>
      <w:r w:rsidR="00A81346">
        <w:rPr>
          <w:rFonts w:ascii="Times New Roman" w:hAnsi="Times New Roman" w:cs="Times New Roman"/>
          <w:sz w:val="28"/>
          <w:szCs w:val="28"/>
        </w:rPr>
        <w:t xml:space="preserve">, далекие от стандартов </w:t>
      </w:r>
      <w:r w:rsidRPr="00373E23">
        <w:rPr>
          <w:rFonts w:ascii="Times New Roman" w:hAnsi="Times New Roman" w:cs="Times New Roman"/>
          <w:sz w:val="28"/>
          <w:szCs w:val="28"/>
        </w:rPr>
        <w:t>литерат</w:t>
      </w:r>
      <w:r w:rsidR="00A81346">
        <w:rPr>
          <w:rFonts w:ascii="Times New Roman" w:hAnsi="Times New Roman" w:cs="Times New Roman"/>
          <w:sz w:val="28"/>
          <w:szCs w:val="28"/>
        </w:rPr>
        <w:t xml:space="preserve">урной речи. </w:t>
      </w:r>
      <w:r w:rsidRPr="00373E23">
        <w:rPr>
          <w:rFonts w:ascii="Times New Roman" w:hAnsi="Times New Roman" w:cs="Times New Roman"/>
          <w:sz w:val="28"/>
          <w:szCs w:val="28"/>
        </w:rPr>
        <w:t>Ребенок хочет быть похожим на них, особенно если это Супермен, Человек-Паук и т.д.</w:t>
      </w:r>
    </w:p>
    <w:p w:rsidR="00CD4EFD" w:rsidRPr="00373E23" w:rsidRDefault="00CD4EFD" w:rsidP="00A81346">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Для </w:t>
      </w:r>
      <w:proofErr w:type="gramStart"/>
      <w:r w:rsidRPr="00373E23">
        <w:rPr>
          <w:rFonts w:ascii="Times New Roman" w:hAnsi="Times New Roman" w:cs="Times New Roman"/>
          <w:sz w:val="28"/>
          <w:szCs w:val="28"/>
        </w:rPr>
        <w:t>закрепления</w:t>
      </w:r>
      <w:proofErr w:type="gramEnd"/>
      <w:r w:rsidRPr="00373E23">
        <w:rPr>
          <w:rFonts w:ascii="Times New Roman" w:hAnsi="Times New Roman" w:cs="Times New Roman"/>
          <w:sz w:val="28"/>
          <w:szCs w:val="28"/>
        </w:rPr>
        <w:t xml:space="preserve"> полученного в детском саду материала дома можно поиграть с детьми в несложные словесные игры» «Цепочка слов», «Поймай звук», «Назови слово,  «Сколько в слове частей», «Где спрятался звук?», «Скажи иначе» и т.д. Эти игры не требуют специального оборудования, особой подготовки, но хорошо развивают фонематический слух, речевой аппарат.  По дороге в детский сад можно поиграть в другие словесные игры на развитие слухового внимания: «Какие звуки ты слышишь?», «Как гудит транспорт?». В это время можно повторить с детьми знакомые стихи, </w:t>
      </w:r>
      <w:proofErr w:type="spellStart"/>
      <w:r w:rsidRPr="00373E23">
        <w:rPr>
          <w:rFonts w:ascii="Times New Roman" w:hAnsi="Times New Roman" w:cs="Times New Roman"/>
          <w:sz w:val="28"/>
          <w:szCs w:val="28"/>
        </w:rPr>
        <w:t>потешки</w:t>
      </w:r>
      <w:proofErr w:type="spellEnd"/>
      <w:r w:rsidRPr="00373E23">
        <w:rPr>
          <w:rFonts w:ascii="Times New Roman" w:hAnsi="Times New Roman" w:cs="Times New Roman"/>
          <w:sz w:val="28"/>
          <w:szCs w:val="28"/>
        </w:rPr>
        <w:t xml:space="preserve">, считалки, </w:t>
      </w:r>
      <w:proofErr w:type="spellStart"/>
      <w:r w:rsidRPr="00373E23">
        <w:rPr>
          <w:rFonts w:ascii="Times New Roman" w:hAnsi="Times New Roman" w:cs="Times New Roman"/>
          <w:sz w:val="28"/>
          <w:szCs w:val="28"/>
        </w:rPr>
        <w:t>заклички</w:t>
      </w:r>
      <w:proofErr w:type="spellEnd"/>
      <w:r w:rsidRPr="00373E23">
        <w:rPr>
          <w:rFonts w:ascii="Times New Roman" w:hAnsi="Times New Roman" w:cs="Times New Roman"/>
          <w:sz w:val="28"/>
          <w:szCs w:val="28"/>
        </w:rPr>
        <w:t xml:space="preserve"> – все это развивает у ребенка дикцию, темп, дыхание, позволяет родителям чаще произносить «неудачные» звуки с детьми, добиваясь лучшего результата.</w:t>
      </w:r>
    </w:p>
    <w:p w:rsidR="00CD4EFD" w:rsidRPr="00373E23" w:rsidRDefault="00CD4EFD" w:rsidP="00A81346">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Многие родители, вопреки рекомендациям педагогов, очень рано стремятс</w:t>
      </w:r>
      <w:r w:rsidR="006E2BAD">
        <w:rPr>
          <w:rFonts w:ascii="Times New Roman" w:hAnsi="Times New Roman" w:cs="Times New Roman"/>
          <w:sz w:val="28"/>
          <w:szCs w:val="28"/>
        </w:rPr>
        <w:t xml:space="preserve">я научить детей читать в ущерб </w:t>
      </w:r>
      <w:r w:rsidRPr="00373E23">
        <w:rPr>
          <w:rFonts w:ascii="Times New Roman" w:hAnsi="Times New Roman" w:cs="Times New Roman"/>
          <w:sz w:val="28"/>
          <w:szCs w:val="28"/>
        </w:rPr>
        <w:t>развития других речевых задатков</w:t>
      </w:r>
      <w:r w:rsidR="006E2BAD">
        <w:rPr>
          <w:rFonts w:ascii="Times New Roman" w:hAnsi="Times New Roman" w:cs="Times New Roman"/>
          <w:sz w:val="28"/>
          <w:szCs w:val="28"/>
        </w:rPr>
        <w:t xml:space="preserve">. Механический способ обучения всегда менее </w:t>
      </w:r>
      <w:r w:rsidRPr="00373E23">
        <w:rPr>
          <w:rFonts w:ascii="Times New Roman" w:hAnsi="Times New Roman" w:cs="Times New Roman"/>
          <w:sz w:val="28"/>
          <w:szCs w:val="28"/>
        </w:rPr>
        <w:t xml:space="preserve">эффективен чем тот, </w:t>
      </w:r>
      <w:r w:rsidR="006E2BAD">
        <w:rPr>
          <w:rFonts w:ascii="Times New Roman" w:hAnsi="Times New Roman" w:cs="Times New Roman"/>
          <w:sz w:val="28"/>
          <w:szCs w:val="28"/>
        </w:rPr>
        <w:t xml:space="preserve">который строится на </w:t>
      </w:r>
      <w:r w:rsidRPr="00373E23">
        <w:rPr>
          <w:rFonts w:ascii="Times New Roman" w:hAnsi="Times New Roman" w:cs="Times New Roman"/>
          <w:sz w:val="28"/>
          <w:szCs w:val="28"/>
        </w:rPr>
        <w:t>понимании звукового анализа слова. Развитие звуковой</w:t>
      </w:r>
      <w:r w:rsidR="006E2BAD">
        <w:rPr>
          <w:rFonts w:ascii="Times New Roman" w:hAnsi="Times New Roman" w:cs="Times New Roman"/>
          <w:sz w:val="28"/>
          <w:szCs w:val="28"/>
        </w:rPr>
        <w:t xml:space="preserve"> культуры речи тесно связано с обучением ребенка грамоте, умением распознавать </w:t>
      </w:r>
      <w:r w:rsidRPr="00373E23">
        <w:rPr>
          <w:rFonts w:ascii="Times New Roman" w:hAnsi="Times New Roman" w:cs="Times New Roman"/>
          <w:sz w:val="28"/>
          <w:szCs w:val="28"/>
        </w:rPr>
        <w:t>место</w:t>
      </w:r>
      <w:r w:rsidR="006E2BAD">
        <w:rPr>
          <w:rFonts w:ascii="Times New Roman" w:hAnsi="Times New Roman" w:cs="Times New Roman"/>
          <w:sz w:val="28"/>
          <w:szCs w:val="28"/>
        </w:rPr>
        <w:t xml:space="preserve"> звука в слове, вычленяя звуки </w:t>
      </w:r>
      <w:r w:rsidRPr="00373E23">
        <w:rPr>
          <w:rFonts w:ascii="Times New Roman" w:hAnsi="Times New Roman" w:cs="Times New Roman"/>
          <w:sz w:val="28"/>
          <w:szCs w:val="28"/>
        </w:rPr>
        <w:t>шипящие, свистящие, сонорные, мягкие и твердые, гласные и соглас</w:t>
      </w:r>
      <w:r w:rsidR="006E2BAD">
        <w:rPr>
          <w:rFonts w:ascii="Times New Roman" w:hAnsi="Times New Roman" w:cs="Times New Roman"/>
          <w:sz w:val="28"/>
          <w:szCs w:val="28"/>
        </w:rPr>
        <w:t xml:space="preserve">ные. Все эти умения необходимы </w:t>
      </w:r>
      <w:r w:rsidRPr="00373E23">
        <w:rPr>
          <w:rFonts w:ascii="Times New Roman" w:hAnsi="Times New Roman" w:cs="Times New Roman"/>
          <w:sz w:val="28"/>
          <w:szCs w:val="28"/>
        </w:rPr>
        <w:t>ребенку для дальнейшего обучения его чтению. На помощь родителю в этом случае придут такие игры, как «Сосчитай слоги в слове», «Звуки подружились», «Какой звук потерялся», «Звуковые паровозики» и т.д.</w:t>
      </w:r>
      <w:r w:rsidR="006E2BAD">
        <w:rPr>
          <w:rFonts w:ascii="Times New Roman" w:hAnsi="Times New Roman" w:cs="Times New Roman"/>
          <w:sz w:val="28"/>
          <w:szCs w:val="28"/>
        </w:rPr>
        <w:t xml:space="preserve">Как только ребенок </w:t>
      </w:r>
      <w:r w:rsidRPr="00373E23">
        <w:rPr>
          <w:rFonts w:ascii="Times New Roman" w:hAnsi="Times New Roman" w:cs="Times New Roman"/>
          <w:sz w:val="28"/>
          <w:szCs w:val="28"/>
        </w:rPr>
        <w:t xml:space="preserve">поймет </w:t>
      </w:r>
      <w:proofErr w:type="spellStart"/>
      <w:r w:rsidRPr="00373E23">
        <w:rPr>
          <w:rFonts w:ascii="Times New Roman" w:hAnsi="Times New Roman" w:cs="Times New Roman"/>
          <w:sz w:val="28"/>
          <w:szCs w:val="28"/>
        </w:rPr>
        <w:t>слогослияние</w:t>
      </w:r>
      <w:proofErr w:type="spellEnd"/>
      <w:r w:rsidRPr="00373E23">
        <w:rPr>
          <w:rFonts w:ascii="Times New Roman" w:hAnsi="Times New Roman" w:cs="Times New Roman"/>
          <w:sz w:val="28"/>
          <w:szCs w:val="28"/>
        </w:rPr>
        <w:t>, его можно приобщать к такому увлекате</w:t>
      </w:r>
      <w:r w:rsidR="006E2BAD">
        <w:rPr>
          <w:rFonts w:ascii="Times New Roman" w:hAnsi="Times New Roman" w:cs="Times New Roman"/>
          <w:sz w:val="28"/>
          <w:szCs w:val="28"/>
        </w:rPr>
        <w:t xml:space="preserve">льному и развивающему занятию, </w:t>
      </w:r>
      <w:r w:rsidRPr="00373E23">
        <w:rPr>
          <w:rFonts w:ascii="Times New Roman" w:hAnsi="Times New Roman" w:cs="Times New Roman"/>
          <w:sz w:val="28"/>
          <w:szCs w:val="28"/>
        </w:rPr>
        <w:t>как разгадывание ребусов. Это можно делать и раньше — когда он знакомится со звуками и буквами. Это замечательные игры с родителями: «Секретное письмо», «Разведчики», «Шпионы», «Первобытный человек».</w:t>
      </w:r>
    </w:p>
    <w:p w:rsidR="00CD4EFD" w:rsidRPr="00373E23" w:rsidRDefault="00CD4EFD" w:rsidP="00A81346">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Таким образом, работая с детьми над устранением недостатков и дефектов речи, и педагогам, и родителям нужно:</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1</w:t>
      </w:r>
      <w:r w:rsidR="006E2BAD">
        <w:rPr>
          <w:rFonts w:ascii="Times New Roman" w:hAnsi="Times New Roman" w:cs="Times New Roman"/>
          <w:sz w:val="28"/>
          <w:szCs w:val="28"/>
        </w:rPr>
        <w:t xml:space="preserve">)    правильно произносить все </w:t>
      </w:r>
      <w:r w:rsidRPr="00373E23">
        <w:rPr>
          <w:rFonts w:ascii="Times New Roman" w:hAnsi="Times New Roman" w:cs="Times New Roman"/>
          <w:sz w:val="28"/>
          <w:szCs w:val="28"/>
        </w:rPr>
        <w:t>звуки родного языка, им</w:t>
      </w:r>
      <w:r w:rsidR="006E2BAD">
        <w:rPr>
          <w:rFonts w:ascii="Times New Roman" w:hAnsi="Times New Roman" w:cs="Times New Roman"/>
          <w:sz w:val="28"/>
          <w:szCs w:val="28"/>
        </w:rPr>
        <w:t xml:space="preserve">еть ясную, четкую и отчетливую </w:t>
      </w:r>
      <w:r w:rsidRPr="00373E23">
        <w:rPr>
          <w:rFonts w:ascii="Times New Roman" w:hAnsi="Times New Roman" w:cs="Times New Roman"/>
          <w:sz w:val="28"/>
          <w:szCs w:val="28"/>
        </w:rPr>
        <w:t>речь;</w:t>
      </w:r>
    </w:p>
    <w:p w:rsidR="00CD4EFD" w:rsidRPr="00373E23" w:rsidRDefault="006E2BAD" w:rsidP="00373E23">
      <w:pPr>
        <w:pStyle w:val="a3"/>
        <w:jc w:val="both"/>
        <w:rPr>
          <w:rFonts w:ascii="Times New Roman" w:hAnsi="Times New Roman" w:cs="Times New Roman"/>
          <w:sz w:val="28"/>
          <w:szCs w:val="28"/>
        </w:rPr>
      </w:pPr>
      <w:r>
        <w:rPr>
          <w:rFonts w:ascii="Times New Roman" w:hAnsi="Times New Roman" w:cs="Times New Roman"/>
          <w:sz w:val="28"/>
          <w:szCs w:val="28"/>
        </w:rPr>
        <w:t xml:space="preserve">2)    следить </w:t>
      </w:r>
      <w:r w:rsidR="00CD4EFD" w:rsidRPr="00373E23">
        <w:rPr>
          <w:rFonts w:ascii="Times New Roman" w:hAnsi="Times New Roman" w:cs="Times New Roman"/>
          <w:sz w:val="28"/>
          <w:szCs w:val="28"/>
        </w:rPr>
        <w:t>за рече</w:t>
      </w:r>
      <w:r>
        <w:rPr>
          <w:rFonts w:ascii="Times New Roman" w:hAnsi="Times New Roman" w:cs="Times New Roman"/>
          <w:sz w:val="28"/>
          <w:szCs w:val="28"/>
        </w:rPr>
        <w:t xml:space="preserve">вым окружением детей, пресекая </w:t>
      </w:r>
      <w:r w:rsidR="00CD4EFD" w:rsidRPr="00373E23">
        <w:rPr>
          <w:rFonts w:ascii="Times New Roman" w:hAnsi="Times New Roman" w:cs="Times New Roman"/>
          <w:sz w:val="28"/>
          <w:szCs w:val="28"/>
        </w:rPr>
        <w:t>сюсюканья, коверканья слов;</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3)    больше внимания уделить развитию речевого слуха, речевого аппарата, используя для этого игровые задания, ребусы;</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4)    привлекать детей к семейным чтениям, дружеской беседе.</w:t>
      </w:r>
    </w:p>
    <w:p w:rsidR="00CD4EFD" w:rsidRPr="00373E23" w:rsidRDefault="00CD4EFD" w:rsidP="00A81346">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lastRenderedPageBreak/>
        <w:t>Итак, семья – важный элемент системы образования, где работа с детьми по воспитанию звуковой культуры речи продолжается в неформальной обстановке, закрепляется, совершенствуется. Родители, не равнодушные к будущему своего ребенка, способны совместно с воспитателями детского сада качественно улучшить, а при необходимости и исправить недостатки речи детей.</w:t>
      </w:r>
    </w:p>
    <w:p w:rsidR="00CD4EFD" w:rsidRPr="00373E23" w:rsidRDefault="00CD4EFD" w:rsidP="00373E23">
      <w:pPr>
        <w:pStyle w:val="a3"/>
        <w:jc w:val="both"/>
        <w:rPr>
          <w:rFonts w:ascii="Times New Roman" w:hAnsi="Times New Roman" w:cs="Times New Roman"/>
          <w:sz w:val="28"/>
          <w:szCs w:val="28"/>
        </w:rPr>
      </w:pPr>
    </w:p>
    <w:p w:rsidR="00A81346" w:rsidRDefault="00A81346" w:rsidP="00373E23">
      <w:pPr>
        <w:pStyle w:val="a3"/>
        <w:jc w:val="both"/>
        <w:rPr>
          <w:rFonts w:ascii="Times New Roman" w:hAnsi="Times New Roman" w:cs="Times New Roman"/>
          <w:sz w:val="28"/>
          <w:szCs w:val="28"/>
        </w:rPr>
      </w:pPr>
    </w:p>
    <w:p w:rsidR="00CD4EFD" w:rsidRPr="001340E6" w:rsidRDefault="001340E6" w:rsidP="001340E6">
      <w:pPr>
        <w:pStyle w:val="a3"/>
        <w:jc w:val="center"/>
        <w:rPr>
          <w:rFonts w:ascii="Times New Roman" w:hAnsi="Times New Roman" w:cs="Times New Roman"/>
          <w:b/>
          <w:i/>
          <w:sz w:val="36"/>
          <w:szCs w:val="36"/>
        </w:rPr>
      </w:pPr>
      <w:r w:rsidRPr="001340E6">
        <w:rPr>
          <w:rFonts w:ascii="Times New Roman" w:hAnsi="Times New Roman" w:cs="Times New Roman"/>
          <w:b/>
          <w:i/>
          <w:sz w:val="36"/>
          <w:szCs w:val="36"/>
        </w:rPr>
        <w:t>«</w:t>
      </w:r>
      <w:r w:rsidR="00CD4EFD" w:rsidRPr="001340E6">
        <w:rPr>
          <w:rFonts w:ascii="Times New Roman" w:hAnsi="Times New Roman" w:cs="Times New Roman"/>
          <w:b/>
          <w:i/>
          <w:sz w:val="36"/>
          <w:szCs w:val="36"/>
        </w:rPr>
        <w:t xml:space="preserve">Развитие речи дошкольников </w:t>
      </w:r>
      <w:r w:rsidRPr="001340E6">
        <w:rPr>
          <w:rFonts w:ascii="Times New Roman" w:hAnsi="Times New Roman" w:cs="Times New Roman"/>
          <w:b/>
          <w:i/>
          <w:sz w:val="36"/>
          <w:szCs w:val="36"/>
        </w:rPr>
        <w:t>через речевые игры и упражнения».</w:t>
      </w:r>
    </w:p>
    <w:p w:rsidR="00CD4EFD" w:rsidRPr="00373E23" w:rsidRDefault="00CD4EFD" w:rsidP="00A81346">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Своевременное и полноценное овладение речью является первым важнейшим условием становления у ребенка полноценной психики и дальнейшего правильного развития её. Речь, во всем её многообразии, является необходимым компонентом общения. Именно в процессе общения она и формируется.</w:t>
      </w:r>
    </w:p>
    <w:p w:rsidR="00CD4EFD" w:rsidRPr="00373E23" w:rsidRDefault="00CD4EFD" w:rsidP="00A81346">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Цель занятий по развитию речи в детском саду – помочь ребенку овладеть родным языком. Это очень непростая задача, т.к. ребенок дошкольного возраста – это не ученик, которому можно изложить и объяснить правила склонения или спряжения, структуру простых и сложных предложений. Развитие речи у детей также тесно связано с формированием мышления и воображения ребенка.</w:t>
      </w:r>
    </w:p>
    <w:p w:rsidR="00CD4EFD" w:rsidRPr="00373E23" w:rsidRDefault="00CD4EFD" w:rsidP="00A81346">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Основными задачами развития речи в детском саду являются:</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 - воспитание звуковой культуры речи,</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 - обогащение и активизация словаря,</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 - формирование грамматического строя речи,</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 - развитие связной речи.</w:t>
      </w:r>
    </w:p>
    <w:p w:rsidR="00CD4EFD" w:rsidRPr="00373E23" w:rsidRDefault="00CD4EFD" w:rsidP="00A81346">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Необходимо формировать качественную сторону речевой деятельности в процессе общения.</w:t>
      </w:r>
    </w:p>
    <w:p w:rsidR="00CD4EFD" w:rsidRPr="00373E23" w:rsidRDefault="00CD4EFD" w:rsidP="00A81346">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Крайне важно создать в работе эмоционально благоприятную ситуацию, которая способствовала бы возникновению желания у ребенка активно участвовать в речевом общении. И именно игра помогает создавать такие ситуации, в которых даже самые стес</w:t>
      </w:r>
      <w:r w:rsidR="006E2BAD">
        <w:rPr>
          <w:rFonts w:ascii="Times New Roman" w:hAnsi="Times New Roman" w:cs="Times New Roman"/>
          <w:sz w:val="28"/>
          <w:szCs w:val="28"/>
        </w:rPr>
        <w:t xml:space="preserve">нительные и необщительные дети </w:t>
      </w:r>
      <w:r w:rsidRPr="00373E23">
        <w:rPr>
          <w:rFonts w:ascii="Times New Roman" w:hAnsi="Times New Roman" w:cs="Times New Roman"/>
          <w:sz w:val="28"/>
          <w:szCs w:val="28"/>
        </w:rPr>
        <w:t xml:space="preserve">раскрываются. Писатель </w:t>
      </w:r>
      <w:proofErr w:type="spellStart"/>
      <w:r w:rsidRPr="00373E23">
        <w:rPr>
          <w:rFonts w:ascii="Times New Roman" w:hAnsi="Times New Roman" w:cs="Times New Roman"/>
          <w:sz w:val="28"/>
          <w:szCs w:val="28"/>
        </w:rPr>
        <w:t>ДжанниРодари</w:t>
      </w:r>
      <w:proofErr w:type="spellEnd"/>
      <w:r w:rsidRPr="00373E23">
        <w:rPr>
          <w:rFonts w:ascii="Times New Roman" w:hAnsi="Times New Roman" w:cs="Times New Roman"/>
          <w:sz w:val="28"/>
          <w:szCs w:val="28"/>
        </w:rPr>
        <w:t xml:space="preserve"> говорил, что «именно в игре ребенок свободно владеет речью, говорит то, что думает, а не то, что надо. Не поучать и обучать, а играть с ним, фантазировать, сочинять, придумывать – вот, что необходимо ребенку».</w:t>
      </w:r>
    </w:p>
    <w:p w:rsidR="00CD4EFD" w:rsidRPr="00373E23" w:rsidRDefault="00CD4EFD" w:rsidP="00A81346">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Вовлечение детей в игровую деятельность помогает активизировать их речевое развитие. Речь ребенка формируется поэтапно. На каждом возрастном этапе решаются свои задачи. От возраста к возрасту идет постепенное усложнение методов и приемов обучения родному языку. Благодаря многообразию речевых игр и упражнений у дошкольников формируется четкость произношения каждого слова, грамотность, ясность, умение правильно формулировать свою мысль, развиваются монологическая и диалогическая речь. Ребенок с хорошо развитой речью легко вступает в </w:t>
      </w:r>
      <w:r w:rsidRPr="00373E23">
        <w:rPr>
          <w:rFonts w:ascii="Times New Roman" w:hAnsi="Times New Roman" w:cs="Times New Roman"/>
          <w:sz w:val="28"/>
          <w:szCs w:val="28"/>
        </w:rPr>
        <w:lastRenderedPageBreak/>
        <w:t>общение с окружающими. Используя речевые игры в качестве сотворчества ребенка и взрослого, необходимо следить за его настроением и учитывать речевые возможности.</w:t>
      </w:r>
    </w:p>
    <w:p w:rsidR="00CD4EFD" w:rsidRPr="00373E23" w:rsidRDefault="00CD4EFD" w:rsidP="00A81346">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К трем годам ребенок владеет теми средствами, которые необходимы и достаточны для повседневного общения. Его речь - разговорная речь. Она непроизвольна и </w:t>
      </w:r>
      <w:proofErr w:type="spellStart"/>
      <w:r w:rsidRPr="00373E23">
        <w:rPr>
          <w:rFonts w:ascii="Times New Roman" w:hAnsi="Times New Roman" w:cs="Times New Roman"/>
          <w:sz w:val="28"/>
          <w:szCs w:val="28"/>
        </w:rPr>
        <w:t>ситуативна</w:t>
      </w:r>
      <w:proofErr w:type="spellEnd"/>
      <w:r w:rsidRPr="00373E23">
        <w:rPr>
          <w:rFonts w:ascii="Times New Roman" w:hAnsi="Times New Roman" w:cs="Times New Roman"/>
          <w:sz w:val="28"/>
          <w:szCs w:val="28"/>
        </w:rPr>
        <w:t>, в ней много неполных предложений.</w:t>
      </w:r>
    </w:p>
    <w:p w:rsidR="00CD4EFD" w:rsidRPr="00373E23" w:rsidRDefault="00CD4EFD" w:rsidP="00A81346">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На этапе 4-5 лет главным направлением является формирование конкретной речи. На пятом году жизни ребенок начинает видеть связь между структурой слова и функцией предмета, который этим словом обозначается. Дети начинают активно экспериментировать со словами. В этом возрасте ребенка начинает привлекать повествование-импровизация. Помимо сюжетно-ролевых игр полезно разыгрывать </w:t>
      </w:r>
      <w:r w:rsidR="00A81346">
        <w:rPr>
          <w:rFonts w:ascii="Times New Roman" w:hAnsi="Times New Roman" w:cs="Times New Roman"/>
          <w:sz w:val="28"/>
          <w:szCs w:val="28"/>
        </w:rPr>
        <w:t xml:space="preserve">театрализованные представления. </w:t>
      </w:r>
      <w:r w:rsidRPr="00373E23">
        <w:rPr>
          <w:rFonts w:ascii="Times New Roman" w:hAnsi="Times New Roman" w:cs="Times New Roman"/>
          <w:sz w:val="28"/>
          <w:szCs w:val="28"/>
        </w:rPr>
        <w:t>Речевые умения, которые дошкольник получает в игре, необходимо перенести в монологическую связную речь. Для этого в педагогический процесс включается ситуация устного рассказа. Воспитатель помогает ребенку оформить свои мысли в виде рассказа: подсказывает сюжетный ход, логические связи, а иногда и начало каждого предложения. Например, «Расскажем про Дашу и зайчика». Воспитатель предлагает рассказать про Дашу: «Как-то раз Даша…(проснулась, умылась и решила пойти в лес). Она…(пригласила на прогулку братика Мишу). Ребята взяли с собой…(мячи, совки и ведерки). На полянке …(они увидели ежика), который…(очень испугался и сразу свернулся в клубок). Даше и Мише…(стало очень весело).</w:t>
      </w:r>
    </w:p>
    <w:p w:rsidR="00CD4EFD" w:rsidRPr="00373E23" w:rsidRDefault="00A81346" w:rsidP="00A81346">
      <w:pPr>
        <w:pStyle w:val="a3"/>
        <w:ind w:firstLine="708"/>
        <w:jc w:val="both"/>
        <w:rPr>
          <w:rFonts w:ascii="Times New Roman" w:hAnsi="Times New Roman" w:cs="Times New Roman"/>
          <w:sz w:val="28"/>
          <w:szCs w:val="28"/>
        </w:rPr>
      </w:pPr>
      <w:r>
        <w:rPr>
          <w:rFonts w:ascii="Times New Roman" w:hAnsi="Times New Roman" w:cs="Times New Roman"/>
          <w:sz w:val="28"/>
          <w:szCs w:val="28"/>
        </w:rPr>
        <w:t>П</w:t>
      </w:r>
      <w:r w:rsidR="00CD4EFD" w:rsidRPr="00373E23">
        <w:rPr>
          <w:rFonts w:ascii="Times New Roman" w:hAnsi="Times New Roman" w:cs="Times New Roman"/>
          <w:sz w:val="28"/>
          <w:szCs w:val="28"/>
        </w:rPr>
        <w:t>р</w:t>
      </w:r>
      <w:r w:rsidR="006E2BAD">
        <w:rPr>
          <w:rFonts w:ascii="Times New Roman" w:hAnsi="Times New Roman" w:cs="Times New Roman"/>
          <w:sz w:val="28"/>
          <w:szCs w:val="28"/>
        </w:rPr>
        <w:t>имеры речевых игр и упражнений,</w:t>
      </w:r>
      <w:r w:rsidR="00CD4EFD" w:rsidRPr="00373E23">
        <w:rPr>
          <w:rFonts w:ascii="Times New Roman" w:hAnsi="Times New Roman" w:cs="Times New Roman"/>
          <w:sz w:val="28"/>
          <w:szCs w:val="28"/>
        </w:rPr>
        <w:t xml:space="preserve"> которые проводятся с детьми в средней группе.</w:t>
      </w:r>
    </w:p>
    <w:p w:rsidR="00CD4EFD" w:rsidRPr="00EC15F1" w:rsidRDefault="00CD4EFD" w:rsidP="00373E23">
      <w:pPr>
        <w:pStyle w:val="a3"/>
        <w:jc w:val="both"/>
        <w:rPr>
          <w:rFonts w:ascii="Times New Roman" w:hAnsi="Times New Roman" w:cs="Times New Roman"/>
          <w:i/>
          <w:sz w:val="28"/>
          <w:szCs w:val="28"/>
          <w:u w:val="thick"/>
        </w:rPr>
      </w:pPr>
      <w:r w:rsidRPr="00EC15F1">
        <w:rPr>
          <w:rFonts w:ascii="Times New Roman" w:hAnsi="Times New Roman" w:cs="Times New Roman"/>
          <w:i/>
          <w:sz w:val="28"/>
          <w:szCs w:val="28"/>
          <w:u w:val="thick"/>
        </w:rPr>
        <w:t>Узнай по описанию.</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Цель: формировать умение ориентироваться на окончание слов при согласовании прилагательного и существительного в роде.</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Материал: расписное деревянное яйцо, расписная деревянная матрешка, блестящая пуговица, расписной поднос, большое колесо, голубые блюдце и чашка, зеленое ведро и совок, большая тарелка.</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 раскладывает предметы на подносе, затем дает их описание. Дети должны угадать, о каком предмете идет речь.</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Воспитатель. Она круглая, блестящая, как золотая…(пуговица); оно требуется для игры в песок, оно большое, зеленое…(ведро) </w:t>
      </w:r>
      <w:proofErr w:type="spellStart"/>
      <w:r w:rsidRPr="00373E23">
        <w:rPr>
          <w:rFonts w:ascii="Times New Roman" w:hAnsi="Times New Roman" w:cs="Times New Roman"/>
          <w:sz w:val="28"/>
          <w:szCs w:val="28"/>
        </w:rPr>
        <w:t>и.т.д</w:t>
      </w:r>
      <w:proofErr w:type="spellEnd"/>
    </w:p>
    <w:p w:rsidR="00CD4EFD" w:rsidRPr="00EC15F1" w:rsidRDefault="00CD4EFD" w:rsidP="00373E23">
      <w:pPr>
        <w:pStyle w:val="a3"/>
        <w:jc w:val="both"/>
        <w:rPr>
          <w:rFonts w:ascii="Times New Roman" w:hAnsi="Times New Roman" w:cs="Times New Roman"/>
          <w:i/>
          <w:sz w:val="28"/>
          <w:szCs w:val="28"/>
          <w:u w:val="thick"/>
        </w:rPr>
      </w:pPr>
      <w:r w:rsidRPr="00EC15F1">
        <w:rPr>
          <w:rFonts w:ascii="Times New Roman" w:hAnsi="Times New Roman" w:cs="Times New Roman"/>
          <w:i/>
          <w:sz w:val="28"/>
          <w:szCs w:val="28"/>
          <w:u w:val="thick"/>
        </w:rPr>
        <w:t>Чего не стало?</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Цели: формировать умение образовать формы родительного падежа множественного числа существительных.</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Материал: кукла Петрушка, открытки (картинки) с изображением фруктов и овощей (яблоко, груша, вишня, черешня, слива, банан, апельсин, лимон, помидор, огурец).</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К детям в гости приходит Петрушка. Воспитатель говорит от его имени. Здоровается. Предлагает рассмотреть открытки, которые он принес. Воспитатель по одной показывает открытки, дети называют то, что </w:t>
      </w:r>
      <w:r w:rsidRPr="00373E23">
        <w:rPr>
          <w:rFonts w:ascii="Times New Roman" w:hAnsi="Times New Roman" w:cs="Times New Roman"/>
          <w:sz w:val="28"/>
          <w:szCs w:val="28"/>
        </w:rPr>
        <w:lastRenderedPageBreak/>
        <w:t>нарисовано. Названные открытки размещают на стенде так, чтобы по одну сторону оказались существительные с нулевым окончанием.</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Петрушка предлагает детям поиграть в игру «Чего не стало?». </w:t>
      </w:r>
      <w:proofErr w:type="gramStart"/>
      <w:r w:rsidRPr="00373E23">
        <w:rPr>
          <w:rFonts w:ascii="Times New Roman" w:hAnsi="Times New Roman" w:cs="Times New Roman"/>
          <w:sz w:val="28"/>
          <w:szCs w:val="28"/>
        </w:rPr>
        <w:t>На стенде оставляют пять картинок, например: яблоки, груши (слева) и бананы, лимоны, апельсины (справа).</w:t>
      </w:r>
      <w:proofErr w:type="gramEnd"/>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Петрушка.Ребята, запомните хорошо картинки. Запомнили? Закройте глаза.</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Петрушка прячет бананы. На место бананов ставит огурцы.</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Теперь откройте. Чего не стало? (бананов). Что появилось? (огурцы). Снова закройте глаза.</w:t>
      </w:r>
    </w:p>
    <w:p w:rsidR="006E2BAD"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Петрушка убирает яблоки. На их место ставит груши. </w:t>
      </w:r>
      <w:proofErr w:type="spellStart"/>
      <w:r w:rsidRPr="00373E23">
        <w:rPr>
          <w:rFonts w:ascii="Times New Roman" w:hAnsi="Times New Roman" w:cs="Times New Roman"/>
          <w:sz w:val="28"/>
          <w:szCs w:val="28"/>
        </w:rPr>
        <w:t>и.т.д</w:t>
      </w:r>
      <w:proofErr w:type="spellEnd"/>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Даетс</w:t>
      </w:r>
      <w:r w:rsidR="006E2BAD">
        <w:rPr>
          <w:rFonts w:ascii="Times New Roman" w:hAnsi="Times New Roman" w:cs="Times New Roman"/>
          <w:sz w:val="28"/>
          <w:szCs w:val="28"/>
        </w:rPr>
        <w:t>я образец правильного ответа: «</w:t>
      </w:r>
      <w:r w:rsidRPr="00373E23">
        <w:rPr>
          <w:rFonts w:ascii="Times New Roman" w:hAnsi="Times New Roman" w:cs="Times New Roman"/>
          <w:sz w:val="28"/>
          <w:szCs w:val="28"/>
        </w:rPr>
        <w:t>Надо говорить так: не стало яблок. Не стало бананов».</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 следующий раз в игре можно использовать открытки с изображением цветов, предметов.</w:t>
      </w:r>
    </w:p>
    <w:p w:rsidR="00CD4EFD" w:rsidRPr="00EC15F1" w:rsidRDefault="00CD4EFD" w:rsidP="00373E23">
      <w:pPr>
        <w:pStyle w:val="a3"/>
        <w:jc w:val="both"/>
        <w:rPr>
          <w:rFonts w:ascii="Times New Roman" w:hAnsi="Times New Roman" w:cs="Times New Roman"/>
          <w:i/>
          <w:sz w:val="28"/>
          <w:szCs w:val="28"/>
          <w:u w:val="thick"/>
        </w:rPr>
      </w:pPr>
      <w:r w:rsidRPr="00EC15F1">
        <w:rPr>
          <w:rFonts w:ascii="Times New Roman" w:hAnsi="Times New Roman" w:cs="Times New Roman"/>
          <w:i/>
          <w:sz w:val="28"/>
          <w:szCs w:val="28"/>
          <w:u w:val="thick"/>
        </w:rPr>
        <w:t>Зайка, сделай!</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Цель: формировать умение образовывать формы повелительного наклонения глаголов (спой, поскачи, танцуй, положи, нарисуй, поезжай).</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Материал: плюшевый заяц, автомашина, кисточка, лист бумаги, краска, вода. тряпочка для вытирания кистей.</w:t>
      </w:r>
    </w:p>
    <w:p w:rsidR="00CD4EFD" w:rsidRPr="00373E23" w:rsidRDefault="00EC15F1" w:rsidP="00EC15F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Ход: </w:t>
      </w:r>
      <w:r w:rsidR="00CD4EFD" w:rsidRPr="00373E23">
        <w:rPr>
          <w:rFonts w:ascii="Times New Roman" w:hAnsi="Times New Roman" w:cs="Times New Roman"/>
          <w:sz w:val="28"/>
          <w:szCs w:val="28"/>
        </w:rPr>
        <w:t>К детям приезжает заяц на машине.</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 Посмотрите, зайка что-то привез. Тут и краски, и кисточка, и вода. Зачем все это зайцу? Оказывается, что заяц необыкновенный: он умеет рисовать, петь, плясать, высоко скакать, любит ездить на машине.</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Давайте поиграем с зайкой. Вы будете отдавать команды, а заяц выполнять, если высказывание будет сформулировано правильно.</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Если ребенок ошибается, заяц не двигается, ждет, когда ошибка будет исправлена.</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После игры заяц прощается с детьми и уезжает.</w:t>
      </w:r>
    </w:p>
    <w:p w:rsidR="00CD4EFD" w:rsidRPr="00EC15F1" w:rsidRDefault="00CD4EFD" w:rsidP="00373E23">
      <w:pPr>
        <w:pStyle w:val="a3"/>
        <w:jc w:val="both"/>
        <w:rPr>
          <w:rFonts w:ascii="Times New Roman" w:hAnsi="Times New Roman" w:cs="Times New Roman"/>
          <w:i/>
          <w:sz w:val="28"/>
          <w:szCs w:val="28"/>
          <w:u w:val="thick"/>
        </w:rPr>
      </w:pPr>
      <w:r w:rsidRPr="00EC15F1">
        <w:rPr>
          <w:rFonts w:ascii="Times New Roman" w:hAnsi="Times New Roman" w:cs="Times New Roman"/>
          <w:i/>
          <w:sz w:val="28"/>
          <w:szCs w:val="28"/>
          <w:u w:val="thick"/>
        </w:rPr>
        <w:t>Что изменилось?</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Цель: формировать умение употреблять предлоги с пространственным значением (на, между, около).</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Материал: лесенка, игрушки – мишка, кот, лягушка, заяц, лиса.</w:t>
      </w:r>
    </w:p>
    <w:p w:rsidR="00CD4EFD" w:rsidRPr="00373E23" w:rsidRDefault="00EC15F1" w:rsidP="00EC15F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Ход: </w:t>
      </w:r>
      <w:r w:rsidR="00CD4EFD" w:rsidRPr="00373E23">
        <w:rPr>
          <w:rFonts w:ascii="Times New Roman" w:hAnsi="Times New Roman" w:cs="Times New Roman"/>
          <w:sz w:val="28"/>
          <w:szCs w:val="28"/>
        </w:rPr>
        <w:t>На ступеньках лесенки воспитатель расставляет игрушки.</w:t>
      </w:r>
    </w:p>
    <w:p w:rsidR="006E2BAD"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Воспитатель.Сейчас мы проведем игру на внимание. Запомните, какая игрушка где стоит. Закройте глаза. Что изменилось? Что стало с мишкой? (Он стоял на верхней ступеньке слева, а сейчас стоит на средней сту</w:t>
      </w:r>
      <w:r w:rsidR="006E2BAD">
        <w:rPr>
          <w:rFonts w:ascii="Times New Roman" w:hAnsi="Times New Roman" w:cs="Times New Roman"/>
          <w:sz w:val="28"/>
          <w:szCs w:val="28"/>
        </w:rPr>
        <w:t>пеньке между котом и лягушкой).</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Таким образом обыгрываются все возможные положения игрушек на лесенке. Игра повторяется 5-6 раз.</w:t>
      </w:r>
    </w:p>
    <w:p w:rsidR="00CD4EFD" w:rsidRPr="00EC15F1" w:rsidRDefault="00CD4EFD" w:rsidP="00373E23">
      <w:pPr>
        <w:pStyle w:val="a3"/>
        <w:jc w:val="both"/>
        <w:rPr>
          <w:rFonts w:ascii="Times New Roman" w:hAnsi="Times New Roman" w:cs="Times New Roman"/>
          <w:i/>
          <w:sz w:val="28"/>
          <w:szCs w:val="28"/>
          <w:u w:val="thick"/>
        </w:rPr>
      </w:pPr>
      <w:r w:rsidRPr="00EC15F1">
        <w:rPr>
          <w:rFonts w:ascii="Times New Roman" w:hAnsi="Times New Roman" w:cs="Times New Roman"/>
          <w:i/>
          <w:sz w:val="28"/>
          <w:szCs w:val="28"/>
          <w:u w:val="thick"/>
        </w:rPr>
        <w:t>Кафетерий.</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Цель: познакомить с неизменяемыми словами.</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Материал: поднос с кубиками.</w:t>
      </w:r>
    </w:p>
    <w:p w:rsidR="00CD4EFD" w:rsidRPr="00373E23" w:rsidRDefault="00EC15F1" w:rsidP="00EC15F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Ход: </w:t>
      </w:r>
      <w:r w:rsidR="00CD4EFD" w:rsidRPr="00373E23">
        <w:rPr>
          <w:rFonts w:ascii="Times New Roman" w:hAnsi="Times New Roman" w:cs="Times New Roman"/>
          <w:sz w:val="28"/>
          <w:szCs w:val="28"/>
        </w:rPr>
        <w:t xml:space="preserve">Воспитатель. У нас открылся кафетерий. Вы можете отдохнуть там и выпить чаю, сока, кофе или какао. Я хотела бы чашечку какао. А вам </w:t>
      </w:r>
      <w:r w:rsidR="00CD4EFD" w:rsidRPr="00373E23">
        <w:rPr>
          <w:rFonts w:ascii="Times New Roman" w:hAnsi="Times New Roman" w:cs="Times New Roman"/>
          <w:sz w:val="28"/>
          <w:szCs w:val="28"/>
        </w:rPr>
        <w:lastRenderedPageBreak/>
        <w:t>кофе? Кофе должен быть с молоком или черный? А вам налить чаю? Какой чай вы любите – с молоком или с лимоном?</w:t>
      </w:r>
    </w:p>
    <w:p w:rsidR="006E2BAD"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 обходит детей, протягивая им поднос с кубиками. Дети говорят, чего они хотели бы выпит</w:t>
      </w:r>
      <w:r w:rsidR="006E2BAD">
        <w:rPr>
          <w:rFonts w:ascii="Times New Roman" w:hAnsi="Times New Roman" w:cs="Times New Roman"/>
          <w:sz w:val="28"/>
          <w:szCs w:val="28"/>
        </w:rPr>
        <w:t>ь, «пробуют» напитки.</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Ребята, а вы обратили внимание, что слова кофе и какао не изменяются? Мы говорим: выпить сока, чаю; выпить кофе, какао.</w:t>
      </w:r>
    </w:p>
    <w:p w:rsidR="00CD4EFD" w:rsidRPr="00EC15F1" w:rsidRDefault="00CD4EFD" w:rsidP="00373E23">
      <w:pPr>
        <w:pStyle w:val="a3"/>
        <w:jc w:val="both"/>
        <w:rPr>
          <w:rFonts w:ascii="Times New Roman" w:hAnsi="Times New Roman" w:cs="Times New Roman"/>
          <w:i/>
          <w:sz w:val="28"/>
          <w:szCs w:val="28"/>
          <w:u w:val="thick"/>
        </w:rPr>
      </w:pPr>
      <w:r w:rsidRPr="00EC15F1">
        <w:rPr>
          <w:rFonts w:ascii="Times New Roman" w:hAnsi="Times New Roman" w:cs="Times New Roman"/>
          <w:i/>
          <w:sz w:val="28"/>
          <w:szCs w:val="28"/>
          <w:u w:val="thick"/>
        </w:rPr>
        <w:t>Что за животное?</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Цель: формировать умение точно и</w:t>
      </w:r>
      <w:r w:rsidR="00EC15F1">
        <w:rPr>
          <w:rFonts w:ascii="Times New Roman" w:hAnsi="Times New Roman" w:cs="Times New Roman"/>
          <w:sz w:val="28"/>
          <w:szCs w:val="28"/>
        </w:rPr>
        <w:t xml:space="preserve">спользовать названия детенышей </w:t>
      </w:r>
      <w:r w:rsidRPr="00373E23">
        <w:rPr>
          <w:rFonts w:ascii="Times New Roman" w:hAnsi="Times New Roman" w:cs="Times New Roman"/>
          <w:sz w:val="28"/>
          <w:szCs w:val="28"/>
        </w:rPr>
        <w:t>животных в единственном и множественном числе.</w:t>
      </w:r>
    </w:p>
    <w:p w:rsidR="006E2BAD" w:rsidRDefault="00EC15F1" w:rsidP="00EC15F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Ход: </w:t>
      </w:r>
      <w:r w:rsidR="00CD4EFD" w:rsidRPr="00373E23">
        <w:rPr>
          <w:rFonts w:ascii="Times New Roman" w:hAnsi="Times New Roman" w:cs="Times New Roman"/>
          <w:sz w:val="28"/>
          <w:szCs w:val="28"/>
        </w:rPr>
        <w:t>Воспитатель предлагает детям отгадать загадку и изображает тигренка (рычит, растопыривает пальцы).</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 Кого я изобразила? Кто это? (тигр). А кто детеныш у тигра? Один – тигренок, а если их много, как мы скажем? (тигрята). Изобразите тигрят.</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 дает шепотом одному из детей задание изобразить котенка. Котенок моет лапкой мордочку, мурлычет.</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Отгадайте, кто это?</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Дети. Котенок.</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Воспитатель.Да, это котенок.</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Аналогичное задание дается ещё нескольким детям.</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А теперь кто у нас?</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Дети.Котята</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 Котята испугались, убежали, и не стало кого?</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Дети. Котят.</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Аналогично дети изображают и называют козленка, козлят, утенка, утят. Затем козлята и утята убегают.</w:t>
      </w:r>
    </w:p>
    <w:p w:rsidR="00EC15F1" w:rsidRDefault="00EC15F1" w:rsidP="00373E23">
      <w:pPr>
        <w:pStyle w:val="a3"/>
        <w:jc w:val="both"/>
        <w:rPr>
          <w:rFonts w:ascii="Times New Roman" w:hAnsi="Times New Roman" w:cs="Times New Roman"/>
          <w:i/>
          <w:sz w:val="28"/>
          <w:szCs w:val="28"/>
          <w:u w:val="thick"/>
        </w:rPr>
      </w:pPr>
      <w:r>
        <w:rPr>
          <w:rFonts w:ascii="Times New Roman" w:hAnsi="Times New Roman" w:cs="Times New Roman"/>
          <w:i/>
          <w:sz w:val="28"/>
          <w:szCs w:val="28"/>
          <w:u w:val="thick"/>
        </w:rPr>
        <w:t>Магазин посуды.</w:t>
      </w:r>
    </w:p>
    <w:p w:rsidR="00CD4EFD" w:rsidRPr="00EC15F1" w:rsidRDefault="00CD4EFD" w:rsidP="00EC15F1">
      <w:pPr>
        <w:pStyle w:val="a3"/>
        <w:ind w:firstLine="708"/>
        <w:jc w:val="both"/>
        <w:rPr>
          <w:rFonts w:ascii="Times New Roman" w:hAnsi="Times New Roman" w:cs="Times New Roman"/>
          <w:i/>
          <w:sz w:val="28"/>
          <w:szCs w:val="28"/>
          <w:u w:val="thick"/>
        </w:rPr>
      </w:pPr>
      <w:r w:rsidRPr="00373E23">
        <w:rPr>
          <w:rFonts w:ascii="Times New Roman" w:hAnsi="Times New Roman" w:cs="Times New Roman"/>
          <w:sz w:val="28"/>
          <w:szCs w:val="28"/>
        </w:rPr>
        <w:t>Цель: формировать умение образовывать наименования предметов посуды.</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Материал: полочка с посудой – две сухарницы, хлебница, </w:t>
      </w:r>
      <w:proofErr w:type="spellStart"/>
      <w:r w:rsidRPr="00373E23">
        <w:rPr>
          <w:rFonts w:ascii="Times New Roman" w:hAnsi="Times New Roman" w:cs="Times New Roman"/>
          <w:sz w:val="28"/>
          <w:szCs w:val="28"/>
        </w:rPr>
        <w:t>салфетница</w:t>
      </w:r>
      <w:proofErr w:type="spellEnd"/>
      <w:r w:rsidRPr="00373E23">
        <w:rPr>
          <w:rFonts w:ascii="Times New Roman" w:hAnsi="Times New Roman" w:cs="Times New Roman"/>
          <w:sz w:val="28"/>
          <w:szCs w:val="28"/>
        </w:rPr>
        <w:t xml:space="preserve"> (разные по форме, размеру, материалу), блюдо для печенья, масленка, солонки.</w:t>
      </w:r>
    </w:p>
    <w:p w:rsidR="00CD4EFD" w:rsidRPr="00373E23" w:rsidRDefault="00EC15F1" w:rsidP="00EC15F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Ход: </w:t>
      </w:r>
      <w:r w:rsidR="00CD4EFD" w:rsidRPr="00373E23">
        <w:rPr>
          <w:rFonts w:ascii="Times New Roman" w:hAnsi="Times New Roman" w:cs="Times New Roman"/>
          <w:sz w:val="28"/>
          <w:szCs w:val="28"/>
        </w:rPr>
        <w:t xml:space="preserve">Воспитатель говорит детям, что открылся магазин посуды. Чтобы купить посуду, надо точно знать, что они хотят купить: какой это предмет, зачем он нужен. Если предмет будет назван неправильно, продавец не поймет и не продаст нужную вещь. Но сначала надо рассмотреть. какая посуда есть в магазине. Воспитатель указывает на предметы, дети их называют (хлебница, сахарница, </w:t>
      </w:r>
      <w:proofErr w:type="spellStart"/>
      <w:r w:rsidR="00CD4EFD" w:rsidRPr="00373E23">
        <w:rPr>
          <w:rFonts w:ascii="Times New Roman" w:hAnsi="Times New Roman" w:cs="Times New Roman"/>
          <w:sz w:val="28"/>
          <w:szCs w:val="28"/>
        </w:rPr>
        <w:t>салфетница</w:t>
      </w:r>
      <w:proofErr w:type="spellEnd"/>
      <w:r w:rsidR="00CD4EFD" w:rsidRPr="00373E23">
        <w:rPr>
          <w:rFonts w:ascii="Times New Roman" w:hAnsi="Times New Roman" w:cs="Times New Roman"/>
          <w:sz w:val="28"/>
          <w:szCs w:val="28"/>
        </w:rPr>
        <w:t>).</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 Вот специальное блюдо для сухарей – су…(</w:t>
      </w:r>
      <w:proofErr w:type="spellStart"/>
      <w:r w:rsidRPr="00373E23">
        <w:rPr>
          <w:rFonts w:ascii="Times New Roman" w:hAnsi="Times New Roman" w:cs="Times New Roman"/>
          <w:sz w:val="28"/>
          <w:szCs w:val="28"/>
        </w:rPr>
        <w:t>харница</w:t>
      </w:r>
      <w:proofErr w:type="spellEnd"/>
      <w:r w:rsidRPr="00373E23">
        <w:rPr>
          <w:rFonts w:ascii="Times New Roman" w:hAnsi="Times New Roman" w:cs="Times New Roman"/>
          <w:sz w:val="28"/>
          <w:szCs w:val="28"/>
        </w:rPr>
        <w:t xml:space="preserve">). А вот блюдо для печенья. У него нет другого названия. Просто блюдо. А вот солонка и </w:t>
      </w:r>
      <w:proofErr w:type="spellStart"/>
      <w:r w:rsidRPr="00373E23">
        <w:rPr>
          <w:rFonts w:ascii="Times New Roman" w:hAnsi="Times New Roman" w:cs="Times New Roman"/>
          <w:sz w:val="28"/>
          <w:szCs w:val="28"/>
        </w:rPr>
        <w:t>мас</w:t>
      </w:r>
      <w:proofErr w:type="spellEnd"/>
      <w:r w:rsidRPr="00373E23">
        <w:rPr>
          <w:rFonts w:ascii="Times New Roman" w:hAnsi="Times New Roman" w:cs="Times New Roman"/>
          <w:sz w:val="28"/>
          <w:szCs w:val="28"/>
        </w:rPr>
        <w:t>…(ленка). Пожалуйста, подходите, магазин открыт.</w:t>
      </w:r>
    </w:p>
    <w:p w:rsidR="00CD4EFD" w:rsidRPr="00EC15F1" w:rsidRDefault="00CD4EFD" w:rsidP="00373E23">
      <w:pPr>
        <w:pStyle w:val="a3"/>
        <w:jc w:val="both"/>
        <w:rPr>
          <w:rFonts w:ascii="Times New Roman" w:hAnsi="Times New Roman" w:cs="Times New Roman"/>
          <w:i/>
          <w:sz w:val="28"/>
          <w:szCs w:val="28"/>
          <w:u w:val="thick"/>
        </w:rPr>
      </w:pPr>
      <w:r w:rsidRPr="00EC15F1">
        <w:rPr>
          <w:rFonts w:ascii="Times New Roman" w:hAnsi="Times New Roman" w:cs="Times New Roman"/>
          <w:i/>
          <w:sz w:val="28"/>
          <w:szCs w:val="28"/>
          <w:u w:val="thick"/>
        </w:rPr>
        <w:t>Чьё, чьё? Мое!</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Цели: формировать умения образовывать притяжательные прилагательные, согласовывать существительное и прилагательное в роде.</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lastRenderedPageBreak/>
        <w:t>Материал: мешок, сорока (игрушка или картинка), детские вещи (одежда, игрушки).</w:t>
      </w:r>
    </w:p>
    <w:p w:rsidR="00CD4EFD" w:rsidRPr="00373E23" w:rsidRDefault="00EC15F1" w:rsidP="00EC15F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Ход: </w:t>
      </w:r>
      <w:r w:rsidR="00CD4EFD" w:rsidRPr="00373E23">
        <w:rPr>
          <w:rFonts w:ascii="Times New Roman" w:hAnsi="Times New Roman" w:cs="Times New Roman"/>
          <w:sz w:val="28"/>
          <w:szCs w:val="28"/>
        </w:rPr>
        <w:t>Воспитатель складывает в мешок детские вещи и игрушки. Мешок вносит в комнату вместе с сорокой.</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 Это сорока-воровка. Она насобирала разных вещей у нас в комнате, все схватила, что плохо лежит. Смеется над вами: «Чьё, чьё все? Моё!» Давайте-ка рассмотрим, что чьё. Это что?</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Дети.Туфли.</w:t>
      </w:r>
    </w:p>
    <w:p w:rsidR="006E2BAD"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w:t>
      </w:r>
      <w:r w:rsidR="006E2BAD">
        <w:rPr>
          <w:rFonts w:ascii="Times New Roman" w:hAnsi="Times New Roman" w:cs="Times New Roman"/>
          <w:sz w:val="28"/>
          <w:szCs w:val="28"/>
        </w:rPr>
        <w:t xml:space="preserve"> Чьи туфли?</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Дети отвечают.</w:t>
      </w:r>
    </w:p>
    <w:p w:rsidR="006E2BAD"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Вещи по одной достают из мешка, называют, определяют хозяина (чьи? чья? чье?). Хозяин получает с</w:t>
      </w:r>
      <w:r w:rsidR="006E2BAD">
        <w:rPr>
          <w:rFonts w:ascii="Times New Roman" w:hAnsi="Times New Roman" w:cs="Times New Roman"/>
          <w:sz w:val="28"/>
          <w:szCs w:val="28"/>
        </w:rPr>
        <w:t>вою вещь и убирает её на место.</w:t>
      </w:r>
    </w:p>
    <w:p w:rsidR="00CD4EFD" w:rsidRPr="00EC15F1" w:rsidRDefault="00CD4EFD" w:rsidP="00373E23">
      <w:pPr>
        <w:pStyle w:val="a3"/>
        <w:jc w:val="both"/>
        <w:rPr>
          <w:rFonts w:ascii="Times New Roman" w:hAnsi="Times New Roman" w:cs="Times New Roman"/>
          <w:i/>
          <w:sz w:val="28"/>
          <w:szCs w:val="28"/>
          <w:u w:val="thick"/>
        </w:rPr>
      </w:pPr>
      <w:r w:rsidRPr="00EC15F1">
        <w:rPr>
          <w:rFonts w:ascii="Times New Roman" w:hAnsi="Times New Roman" w:cs="Times New Roman"/>
          <w:i/>
          <w:sz w:val="28"/>
          <w:szCs w:val="28"/>
          <w:u w:val="thick"/>
        </w:rPr>
        <w:t>Найди ручку.</w:t>
      </w:r>
    </w:p>
    <w:p w:rsidR="006E2BAD"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Цель: формировать умение составлять предложения со словом  ручка, употребляя его в разных значениях.</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Материал: кукла Таня.</w:t>
      </w:r>
    </w:p>
    <w:p w:rsidR="00CD4EFD" w:rsidRPr="00373E23" w:rsidRDefault="00EC15F1" w:rsidP="00EC15F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Ход: </w:t>
      </w:r>
      <w:r w:rsidR="00CD4EFD" w:rsidRPr="00373E23">
        <w:rPr>
          <w:rFonts w:ascii="Times New Roman" w:hAnsi="Times New Roman" w:cs="Times New Roman"/>
          <w:sz w:val="28"/>
          <w:szCs w:val="28"/>
        </w:rPr>
        <w:t>Дети отвечают на вопросы, которые им задает воспитатель, заканчивают начатые им предложения.</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К детям приходит кукла Таня, здоровается.</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 У меня большая рука, а у Тани?</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Дети. Маленькая.</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 Как мы называем ласково руку ребенка?</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Дети. Ручка.</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 Какие ещё предметы называются словом ручка?</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Дети. Которыми пишут.</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 А теперь говорите, что я делаю.</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 кладет ручку на стол, берет чашку, держит её за ручку.</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Дети. Кладете, берете, держите.</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Воспитатель.Какие ручки вы видите в комнате?</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Дети отвечают.</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Какие ручки встречались вам дома, на улице, в транспорте? Закончите предложения, которые я начну.</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Ручкой можно…(писать).</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Ручку можно на стол…(положить).</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За ручку можно чашку…(держать, взять).</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У кастрюли две…(ручки).</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Для чего нужна ручка? Вспомните, что сказала Таня, когда пришла к вам.</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Дети. Она сказала «здравствуйте», поздоровалась.</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 А теперь что она делает?</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Дети. Прощается, машет ручкой, говорит «до свидания».</w:t>
      </w:r>
    </w:p>
    <w:p w:rsidR="00CD4EFD" w:rsidRPr="00EC15F1" w:rsidRDefault="00CD4EFD" w:rsidP="00373E23">
      <w:pPr>
        <w:pStyle w:val="a3"/>
        <w:jc w:val="both"/>
        <w:rPr>
          <w:rFonts w:ascii="Times New Roman" w:hAnsi="Times New Roman" w:cs="Times New Roman"/>
          <w:i/>
          <w:sz w:val="28"/>
          <w:szCs w:val="28"/>
          <w:u w:val="thick"/>
        </w:rPr>
      </w:pPr>
      <w:r w:rsidRPr="00EC15F1">
        <w:rPr>
          <w:rFonts w:ascii="Times New Roman" w:hAnsi="Times New Roman" w:cs="Times New Roman"/>
          <w:i/>
          <w:sz w:val="28"/>
          <w:szCs w:val="28"/>
          <w:u w:val="thick"/>
        </w:rPr>
        <w:t>Какая? Какой? Какое?</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Цель: формировать умение подбирать определения к предмету, явлению.</w:t>
      </w:r>
    </w:p>
    <w:p w:rsidR="00CD4EFD" w:rsidRPr="00373E23" w:rsidRDefault="00EC15F1" w:rsidP="00EC15F1">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Ход: </w:t>
      </w:r>
      <w:r w:rsidR="00CD4EFD" w:rsidRPr="00373E23">
        <w:rPr>
          <w:rFonts w:ascii="Times New Roman" w:hAnsi="Times New Roman" w:cs="Times New Roman"/>
          <w:sz w:val="28"/>
          <w:szCs w:val="28"/>
        </w:rPr>
        <w:t>Воспитатель называет какой-нибудь предмет, а дети по очереди называют как можно больше признаков, которые могут быть присущи данному предмету.</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Волк – серый, зубастый, злой, голодный.</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Солнце – яркое, лучистое, горячее.</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Хлеб – свежий, горячий, вкусный, ржаной.</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Мяч – резиновый, круглый, синий, большой.</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Шапка – вязаная, теплая, зимняя, белая.</w:t>
      </w:r>
    </w:p>
    <w:p w:rsidR="00CD4EFD" w:rsidRPr="00EC15F1" w:rsidRDefault="00CD4EFD" w:rsidP="00373E23">
      <w:pPr>
        <w:pStyle w:val="a3"/>
        <w:jc w:val="both"/>
        <w:rPr>
          <w:rFonts w:ascii="Times New Roman" w:hAnsi="Times New Roman" w:cs="Times New Roman"/>
          <w:i/>
          <w:sz w:val="28"/>
          <w:szCs w:val="28"/>
          <w:u w:val="thick"/>
        </w:rPr>
      </w:pPr>
      <w:r w:rsidRPr="00EC15F1">
        <w:rPr>
          <w:rFonts w:ascii="Times New Roman" w:hAnsi="Times New Roman" w:cs="Times New Roman"/>
          <w:i/>
          <w:sz w:val="28"/>
          <w:szCs w:val="28"/>
          <w:u w:val="thick"/>
        </w:rPr>
        <w:t>Бывает – не бывает.</w:t>
      </w:r>
    </w:p>
    <w:p w:rsidR="00CD4EFD" w:rsidRPr="00373E23" w:rsidRDefault="006E2BAD" w:rsidP="00EC15F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Цели: </w:t>
      </w:r>
      <w:r w:rsidR="00CD4EFD" w:rsidRPr="00373E23">
        <w:rPr>
          <w:rFonts w:ascii="Times New Roman" w:hAnsi="Times New Roman" w:cs="Times New Roman"/>
          <w:sz w:val="28"/>
          <w:szCs w:val="28"/>
        </w:rPr>
        <w:t>формировать умения воспринимать на слух простые предложения и представлять ситуации, о которых в них говорится, уточнить значения слов.</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Материал: кукла Незнайка.</w:t>
      </w:r>
    </w:p>
    <w:p w:rsidR="00CD4EFD" w:rsidRPr="00373E23" w:rsidRDefault="00EC15F1" w:rsidP="00EC15F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Ход: </w:t>
      </w:r>
      <w:r w:rsidR="00CD4EFD" w:rsidRPr="00373E23">
        <w:rPr>
          <w:rFonts w:ascii="Times New Roman" w:hAnsi="Times New Roman" w:cs="Times New Roman"/>
          <w:sz w:val="28"/>
          <w:szCs w:val="28"/>
        </w:rPr>
        <w:t>В гости к детям приходит Незнайка.</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Воспитатель. Незнайка говорит, что зря над ним смеются из-за того, что как будто бы он ничего не знает и не умеет. Вот как раз он-то знает, что бывает и что не бывает, а ребята не знают.</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Незнайка говорит разные небылицы. Дети должны заметить ошибки и объяснить, почему так нельзя говорить.</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Незнайка. Собака под дверью мяукает. Собака дом сторожит. Мальчик зимой катается на лыжах. Девочка летом едет по воде на санках. Белка в гнезде птенцов высиживает. Куры во дворе зернышки клюют. Самолет землю пашет.</w:t>
      </w:r>
    </w:p>
    <w:p w:rsidR="00CD4EFD" w:rsidRPr="00EC15F1" w:rsidRDefault="00CD4EFD" w:rsidP="00373E23">
      <w:pPr>
        <w:pStyle w:val="a3"/>
        <w:jc w:val="both"/>
        <w:rPr>
          <w:rFonts w:ascii="Times New Roman" w:hAnsi="Times New Roman" w:cs="Times New Roman"/>
          <w:i/>
          <w:sz w:val="28"/>
          <w:szCs w:val="28"/>
          <w:u w:val="thick"/>
        </w:rPr>
      </w:pPr>
      <w:r w:rsidRPr="00EC15F1">
        <w:rPr>
          <w:rFonts w:ascii="Times New Roman" w:hAnsi="Times New Roman" w:cs="Times New Roman"/>
          <w:i/>
          <w:sz w:val="28"/>
          <w:szCs w:val="28"/>
          <w:u w:val="thick"/>
        </w:rPr>
        <w:t>Закончи предложение и подбери к нему картинку.</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Цели: формировать умение заканчивать высказывание</w:t>
      </w:r>
      <w:r w:rsidR="006E2BAD">
        <w:rPr>
          <w:rFonts w:ascii="Times New Roman" w:hAnsi="Times New Roman" w:cs="Times New Roman"/>
          <w:sz w:val="28"/>
          <w:szCs w:val="28"/>
        </w:rPr>
        <w:t>, подбирать подходящее слово,</w:t>
      </w:r>
      <w:r w:rsidRPr="00373E23">
        <w:rPr>
          <w:rFonts w:ascii="Times New Roman" w:hAnsi="Times New Roman" w:cs="Times New Roman"/>
          <w:sz w:val="28"/>
          <w:szCs w:val="28"/>
        </w:rPr>
        <w:t xml:space="preserve"> согласовывать его с другими  словами в предложении.</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Материал: предметные картинки – мяч, рыба, кит, лягушка, косточка, тапочки, карандаш, яйцо, платье, пальто, кофта, книги, газета, ёлка, дом, диван.</w:t>
      </w:r>
    </w:p>
    <w:p w:rsidR="00CD4EFD" w:rsidRPr="00373E23" w:rsidRDefault="00EC15F1" w:rsidP="00EC15F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Ход: </w:t>
      </w:r>
      <w:r w:rsidR="00CD4EFD" w:rsidRPr="00373E23">
        <w:rPr>
          <w:rFonts w:ascii="Times New Roman" w:hAnsi="Times New Roman" w:cs="Times New Roman"/>
          <w:sz w:val="28"/>
          <w:szCs w:val="28"/>
        </w:rPr>
        <w:t>Воспитатель начинает фразу, дети по очереди заканчивают её, выбрав предварительно среди картинок подходящую по содержанию.</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 - девочка рисует…(ёлку, дом,  диван);</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 - папа читает…(книгу, журнал, газету);</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 - курица снесла…(яйцо);</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 - мама стирает…(платье, пальто, кофту) и </w:t>
      </w:r>
      <w:proofErr w:type="spellStart"/>
      <w:r w:rsidRPr="00373E23">
        <w:rPr>
          <w:rFonts w:ascii="Times New Roman" w:hAnsi="Times New Roman" w:cs="Times New Roman"/>
          <w:sz w:val="28"/>
          <w:szCs w:val="28"/>
        </w:rPr>
        <w:t>т.д</w:t>
      </w:r>
      <w:proofErr w:type="spellEnd"/>
      <w:proofErr w:type="gramStart"/>
      <w:r w:rsidRPr="00373E23">
        <w:rPr>
          <w:rFonts w:ascii="Times New Roman" w:hAnsi="Times New Roman" w:cs="Times New Roman"/>
          <w:sz w:val="28"/>
          <w:szCs w:val="28"/>
        </w:rPr>
        <w:t xml:space="preserve"> .</w:t>
      </w:r>
      <w:proofErr w:type="gramEnd"/>
    </w:p>
    <w:p w:rsidR="00CD4EFD" w:rsidRPr="00EC15F1" w:rsidRDefault="00CD4EFD" w:rsidP="00373E23">
      <w:pPr>
        <w:pStyle w:val="a3"/>
        <w:jc w:val="both"/>
        <w:rPr>
          <w:rFonts w:ascii="Times New Roman" w:hAnsi="Times New Roman" w:cs="Times New Roman"/>
          <w:i/>
          <w:sz w:val="28"/>
          <w:szCs w:val="28"/>
          <w:u w:val="thick"/>
        </w:rPr>
      </w:pPr>
      <w:r w:rsidRPr="00EC15F1">
        <w:rPr>
          <w:rFonts w:ascii="Times New Roman" w:hAnsi="Times New Roman" w:cs="Times New Roman"/>
          <w:i/>
          <w:sz w:val="28"/>
          <w:szCs w:val="28"/>
          <w:u w:val="thick"/>
        </w:rPr>
        <w:t>Придумай другое слово.</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Цели: углублять знания о лексическом значении слова, формировать умение образовывать новые конструкции с помощью префиксов и суффиксов.</w:t>
      </w:r>
    </w:p>
    <w:p w:rsidR="00CD4EFD" w:rsidRPr="00373E23" w:rsidRDefault="00EC15F1" w:rsidP="00EC15F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Ход: </w:t>
      </w:r>
      <w:r w:rsidR="00CD4EFD" w:rsidRPr="00373E23">
        <w:rPr>
          <w:rFonts w:ascii="Times New Roman" w:hAnsi="Times New Roman" w:cs="Times New Roman"/>
          <w:sz w:val="28"/>
          <w:szCs w:val="28"/>
        </w:rPr>
        <w:t>Воспитатель.Из одного слова можно сделать другое, похожее. Например, можно сказать «бутылка из-под молока», а можно – «молочная бутылка».</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компот из яблок (яблочный компот);</w:t>
      </w:r>
    </w:p>
    <w:p w:rsidR="006E2BAD"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варе</w:t>
      </w:r>
      <w:r w:rsidR="006E2BAD">
        <w:rPr>
          <w:rFonts w:ascii="Times New Roman" w:hAnsi="Times New Roman" w:cs="Times New Roman"/>
          <w:sz w:val="28"/>
          <w:szCs w:val="28"/>
        </w:rPr>
        <w:t>нье из груш (грушевое варенье);</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полка для книг (книжная полка);</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lastRenderedPageBreak/>
        <w:t>- ваза из стекла (стеклянная ваза);</w:t>
      </w:r>
    </w:p>
    <w:p w:rsidR="006E2BAD"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крыша из</w:t>
      </w:r>
      <w:r w:rsidR="006E2BAD">
        <w:rPr>
          <w:rFonts w:ascii="Times New Roman" w:hAnsi="Times New Roman" w:cs="Times New Roman"/>
          <w:sz w:val="28"/>
          <w:szCs w:val="28"/>
        </w:rPr>
        <w:t xml:space="preserve"> соломы (соломенная крыша);</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горка из снега (снежная горка);</w:t>
      </w:r>
    </w:p>
    <w:p w:rsidR="006E2BAD"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кораблик</w:t>
      </w:r>
      <w:r w:rsidR="006E2BAD">
        <w:rPr>
          <w:rFonts w:ascii="Times New Roman" w:hAnsi="Times New Roman" w:cs="Times New Roman"/>
          <w:sz w:val="28"/>
          <w:szCs w:val="28"/>
        </w:rPr>
        <w:t xml:space="preserve"> из бумаги (бумажный кораблик).</w:t>
      </w:r>
    </w:p>
    <w:p w:rsidR="00CD4EFD" w:rsidRPr="00EC15F1" w:rsidRDefault="00CD4EFD" w:rsidP="00373E23">
      <w:pPr>
        <w:pStyle w:val="a3"/>
        <w:jc w:val="both"/>
        <w:rPr>
          <w:rFonts w:ascii="Times New Roman" w:hAnsi="Times New Roman" w:cs="Times New Roman"/>
          <w:i/>
          <w:sz w:val="28"/>
          <w:szCs w:val="28"/>
          <w:u w:val="thick"/>
        </w:rPr>
      </w:pPr>
      <w:r w:rsidRPr="00EC15F1">
        <w:rPr>
          <w:rFonts w:ascii="Times New Roman" w:hAnsi="Times New Roman" w:cs="Times New Roman"/>
          <w:i/>
          <w:sz w:val="28"/>
          <w:szCs w:val="28"/>
          <w:u w:val="thick"/>
        </w:rPr>
        <w:t>Как сказать по-другому?</w:t>
      </w:r>
    </w:p>
    <w:p w:rsidR="00CD4EFD" w:rsidRPr="00373E23" w:rsidRDefault="006E2BAD" w:rsidP="00EC15F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Цель: </w:t>
      </w:r>
      <w:r w:rsidR="00CD4EFD" w:rsidRPr="00373E23">
        <w:rPr>
          <w:rFonts w:ascii="Times New Roman" w:hAnsi="Times New Roman" w:cs="Times New Roman"/>
          <w:sz w:val="28"/>
          <w:szCs w:val="28"/>
        </w:rPr>
        <w:t>формировать умение подбирать синонимы к заданным словам.</w:t>
      </w:r>
    </w:p>
    <w:p w:rsidR="00CD4EFD" w:rsidRPr="00373E23" w:rsidRDefault="00EC15F1" w:rsidP="00EC15F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Ход: </w:t>
      </w:r>
      <w:r w:rsidR="00CD4EFD" w:rsidRPr="00373E23">
        <w:rPr>
          <w:rFonts w:ascii="Times New Roman" w:hAnsi="Times New Roman" w:cs="Times New Roman"/>
          <w:sz w:val="28"/>
          <w:szCs w:val="28"/>
        </w:rPr>
        <w:t>Воспитатель называет словосочетание, а дети заменяют его одним словом.</w:t>
      </w:r>
    </w:p>
    <w:p w:rsidR="001A5429"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Сильный человек (силач), сильный ветер (ураган), трусливый человек (трус), лживый мальчик (лжец), глупый человек (г</w:t>
      </w:r>
      <w:r w:rsidR="001A5429">
        <w:rPr>
          <w:rFonts w:ascii="Times New Roman" w:hAnsi="Times New Roman" w:cs="Times New Roman"/>
          <w:sz w:val="28"/>
          <w:szCs w:val="28"/>
        </w:rPr>
        <w:t>лупец), сильный дождь (ливень).</w:t>
      </w:r>
    </w:p>
    <w:p w:rsidR="00CD4EFD" w:rsidRPr="00EC15F1" w:rsidRDefault="00CD4EFD" w:rsidP="00373E23">
      <w:pPr>
        <w:pStyle w:val="a3"/>
        <w:jc w:val="both"/>
        <w:rPr>
          <w:rFonts w:ascii="Times New Roman" w:hAnsi="Times New Roman" w:cs="Times New Roman"/>
          <w:i/>
          <w:sz w:val="28"/>
          <w:szCs w:val="28"/>
          <w:u w:val="thick"/>
        </w:rPr>
      </w:pPr>
      <w:r w:rsidRPr="00EC15F1">
        <w:rPr>
          <w:rFonts w:ascii="Times New Roman" w:hAnsi="Times New Roman" w:cs="Times New Roman"/>
          <w:i/>
          <w:sz w:val="28"/>
          <w:szCs w:val="28"/>
          <w:u w:val="thick"/>
        </w:rPr>
        <w:t>Я начну, а ты продолжи.</w:t>
      </w:r>
    </w:p>
    <w:p w:rsidR="00CD4EFD" w:rsidRPr="00373E23" w:rsidRDefault="001A5429" w:rsidP="00EC15F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Цели: </w:t>
      </w:r>
      <w:r w:rsidR="00CD4EFD" w:rsidRPr="00373E23">
        <w:rPr>
          <w:rFonts w:ascii="Times New Roman" w:hAnsi="Times New Roman" w:cs="Times New Roman"/>
          <w:sz w:val="28"/>
          <w:szCs w:val="28"/>
        </w:rPr>
        <w:t>формировать умения продолжать синонимический ряд, находить слова, близкие по смыслу.</w:t>
      </w:r>
    </w:p>
    <w:p w:rsidR="00CD4EFD" w:rsidRPr="00373E23" w:rsidRDefault="00EC15F1" w:rsidP="00EC15F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Ход: </w:t>
      </w:r>
      <w:r w:rsidR="00CD4EFD" w:rsidRPr="00373E23">
        <w:rPr>
          <w:rFonts w:ascii="Times New Roman" w:hAnsi="Times New Roman" w:cs="Times New Roman"/>
          <w:sz w:val="28"/>
          <w:szCs w:val="28"/>
        </w:rPr>
        <w:t>Воспитатель говорит предложение, выделяя в нем какое-то слово, ребенок подбирает к этому слову синонимы.</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 - В шкафу висит чистая рубашка. Чистая… (свежая, негрязная, постиранная);</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 - Мальчик ударился ногой о камень. Ударился…(ушибся, стукнулся);</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 - Нам в лесу было страшно. Страшно…(боязно);</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Дети побежали по тропинке. Побежали…(понеслись, помчались).</w:t>
      </w:r>
    </w:p>
    <w:p w:rsidR="00CD4EFD" w:rsidRPr="00EC15F1" w:rsidRDefault="00CD4EFD" w:rsidP="00373E23">
      <w:pPr>
        <w:pStyle w:val="a3"/>
        <w:jc w:val="both"/>
        <w:rPr>
          <w:rFonts w:ascii="Times New Roman" w:hAnsi="Times New Roman" w:cs="Times New Roman"/>
          <w:i/>
          <w:sz w:val="28"/>
          <w:szCs w:val="28"/>
          <w:u w:val="thick"/>
        </w:rPr>
      </w:pPr>
      <w:r w:rsidRPr="00EC15F1">
        <w:rPr>
          <w:rFonts w:ascii="Times New Roman" w:hAnsi="Times New Roman" w:cs="Times New Roman"/>
          <w:i/>
          <w:sz w:val="28"/>
          <w:szCs w:val="28"/>
          <w:u w:val="thick"/>
        </w:rPr>
        <w:t>Подбери слово.</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Цель: формировать умение подбирать подходящие по смыслу слова.</w:t>
      </w:r>
    </w:p>
    <w:p w:rsidR="001A5429" w:rsidRDefault="00EC15F1" w:rsidP="00EC15F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Ход: </w:t>
      </w:r>
      <w:r w:rsidR="00CD4EFD" w:rsidRPr="00373E23">
        <w:rPr>
          <w:rFonts w:ascii="Times New Roman" w:hAnsi="Times New Roman" w:cs="Times New Roman"/>
          <w:sz w:val="28"/>
          <w:szCs w:val="28"/>
        </w:rPr>
        <w:t>Воспитатель предлагает ситуацию, а дети подбирают подходящие по смыслу слова.</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1. Вова, как просыпается, начинает разыскивать свои вещи: рубашку под столом, тапочки на стуле, брюки под кроватью. Каждое утро ищет, ищет, в детский сад опаздывает. Как можно назвать Вову? (лентяй, </w:t>
      </w:r>
      <w:proofErr w:type="spellStart"/>
      <w:r w:rsidRPr="00373E23">
        <w:rPr>
          <w:rFonts w:ascii="Times New Roman" w:hAnsi="Times New Roman" w:cs="Times New Roman"/>
          <w:sz w:val="28"/>
          <w:szCs w:val="28"/>
        </w:rPr>
        <w:t>неряха</w:t>
      </w:r>
      <w:proofErr w:type="spellEnd"/>
      <w:r w:rsidRPr="00373E23">
        <w:rPr>
          <w:rFonts w:ascii="Times New Roman" w:hAnsi="Times New Roman" w:cs="Times New Roman"/>
          <w:sz w:val="28"/>
          <w:szCs w:val="28"/>
        </w:rPr>
        <w:t>, лодырь). Что нужно делать, чтобы в садик не опаздывать?</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2. Играли ребята в песочнице. Наложили полное ведро песка. Не могут его поднять. Какое стало ведро? (Тяжелое). Что значит тяжелое? А что еще может быть тяжелым?</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3. Решила Машакуклу искупать. Налила в таз воды, опустила руку, но быстро одернула и закричала. Как вы думаете, почему девочка закричала? Какую воду она налила в таз? А какую надо было налить? Какая еще бывает вода?</w:t>
      </w:r>
    </w:p>
    <w:p w:rsidR="00CD4EFD" w:rsidRPr="00373E23" w:rsidRDefault="00CD4EFD" w:rsidP="00373E23">
      <w:pPr>
        <w:pStyle w:val="a3"/>
        <w:jc w:val="both"/>
        <w:rPr>
          <w:rFonts w:ascii="Times New Roman" w:hAnsi="Times New Roman" w:cs="Times New Roman"/>
          <w:sz w:val="28"/>
          <w:szCs w:val="28"/>
        </w:rPr>
      </w:pPr>
      <w:r w:rsidRPr="00373E23">
        <w:rPr>
          <w:rFonts w:ascii="Times New Roman" w:hAnsi="Times New Roman" w:cs="Times New Roman"/>
          <w:sz w:val="28"/>
          <w:szCs w:val="28"/>
        </w:rPr>
        <w:t>4. Мама купила арбуз, но он не помещался в сумке, потому что он был…(большой). Она еле принесла его домой, разрезала и обрадовалась, потому что он оказался такой…(красный). Мама нарезала арбуз дольками и угостила…(детей). Дети откусили по кусочку и причмокнули губами. Мама поняла, что арбуз был очень…(вкусный и сочный). А что значит сочный? Что ещё может быть сочным?</w:t>
      </w:r>
    </w:p>
    <w:p w:rsidR="00CD4EFD" w:rsidRPr="00373E23" w:rsidRDefault="00CD4EFD" w:rsidP="00EC15F1">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Вариантов таких игр и упражнений может быть множество. Все зависит от фантазии воспитателя, от его опыта и умения заинтересовать ребят.</w:t>
      </w:r>
    </w:p>
    <w:p w:rsidR="00CD4EFD" w:rsidRDefault="00CD4EFD" w:rsidP="00A14EE7">
      <w:pPr>
        <w:pStyle w:val="a3"/>
        <w:jc w:val="center"/>
        <w:rPr>
          <w:rFonts w:ascii="Times New Roman" w:hAnsi="Times New Roman" w:cs="Times New Roman"/>
          <w:sz w:val="28"/>
          <w:szCs w:val="28"/>
        </w:rPr>
      </w:pPr>
      <w:r w:rsidRPr="00373E23">
        <w:rPr>
          <w:rFonts w:ascii="Times New Roman" w:hAnsi="Times New Roman" w:cs="Times New Roman"/>
          <w:sz w:val="28"/>
          <w:szCs w:val="28"/>
        </w:rPr>
        <w:t>Придумывайте! Играйте! Увлекайте!    Удачи!</w:t>
      </w:r>
    </w:p>
    <w:p w:rsidR="00EC15F1" w:rsidRDefault="00EC15F1" w:rsidP="00373E23">
      <w:pPr>
        <w:pStyle w:val="a3"/>
        <w:jc w:val="both"/>
        <w:rPr>
          <w:rFonts w:ascii="Times New Roman" w:hAnsi="Times New Roman" w:cs="Times New Roman"/>
          <w:sz w:val="28"/>
          <w:szCs w:val="28"/>
        </w:rPr>
      </w:pPr>
    </w:p>
    <w:sectPr w:rsidR="00EC15F1" w:rsidSect="00EC15F1">
      <w:pgSz w:w="11906" w:h="16838"/>
      <w:pgMar w:top="1134" w:right="850" w:bottom="1134" w:left="1701" w:header="708" w:footer="708" w:gutter="0"/>
      <w:pgBorders w:offsetFrom="page">
        <w:top w:val="decoArchColor" w:sz="15" w:space="24" w:color="auto"/>
        <w:left w:val="decoArchColor" w:sz="15" w:space="24" w:color="auto"/>
        <w:bottom w:val="decoArchColor" w:sz="15" w:space="24" w:color="auto"/>
        <w:right w:val="decoArchColor"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4469"/>
    <w:rsid w:val="000A7D1B"/>
    <w:rsid w:val="001340E6"/>
    <w:rsid w:val="0018488A"/>
    <w:rsid w:val="001A5429"/>
    <w:rsid w:val="00373E23"/>
    <w:rsid w:val="00584469"/>
    <w:rsid w:val="006E2BAD"/>
    <w:rsid w:val="009D0859"/>
    <w:rsid w:val="00A14EE7"/>
    <w:rsid w:val="00A81346"/>
    <w:rsid w:val="00CD4EFD"/>
    <w:rsid w:val="00EC15F1"/>
    <w:rsid w:val="00F32836"/>
    <w:rsid w:val="00FC15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5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3E2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5043</Words>
  <Characters>28751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Елеа Елеа</dc:creator>
  <cp:keywords/>
  <dc:description/>
  <cp:lastModifiedBy>Пользователь</cp:lastModifiedBy>
  <cp:revision>6</cp:revision>
  <dcterms:created xsi:type="dcterms:W3CDTF">2015-12-13T16:15:00Z</dcterms:created>
  <dcterms:modified xsi:type="dcterms:W3CDTF">2018-10-29T18:23:00Z</dcterms:modified>
</cp:coreProperties>
</file>