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CC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840338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детский сад №52 пгт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3C3401" w:rsidRPr="00840338" w:rsidRDefault="003C3401" w:rsidP="008403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/>
    <w:p w:rsidR="003C3401" w:rsidRDefault="003C3401"/>
    <w:p w:rsidR="003C3401" w:rsidRDefault="003C3401"/>
    <w:p w:rsidR="003C3401" w:rsidRDefault="003C3401"/>
    <w:p w:rsidR="003C3401" w:rsidRDefault="003C3401"/>
    <w:p w:rsidR="003C3401" w:rsidRPr="004D5778" w:rsidRDefault="003C3401" w:rsidP="00AA600E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401">
        <w:rPr>
          <w:rFonts w:ascii="Times New Roman" w:hAnsi="Times New Roman" w:cs="Times New Roman"/>
          <w:sz w:val="32"/>
          <w:szCs w:val="32"/>
        </w:rPr>
        <w:t xml:space="preserve">Конспект НОД по </w:t>
      </w:r>
      <w:r w:rsidR="004D5778">
        <w:rPr>
          <w:rFonts w:ascii="Times New Roman" w:hAnsi="Times New Roman" w:cs="Times New Roman"/>
          <w:sz w:val="32"/>
          <w:szCs w:val="32"/>
        </w:rPr>
        <w:t>Ф</w:t>
      </w:r>
      <w:r w:rsidR="003D1272">
        <w:rPr>
          <w:rFonts w:ascii="Times New Roman" w:hAnsi="Times New Roman" w:cs="Times New Roman"/>
          <w:sz w:val="32"/>
          <w:szCs w:val="32"/>
        </w:rPr>
        <w:t>ЦКМ</w:t>
      </w:r>
    </w:p>
    <w:p w:rsidR="00AA600E" w:rsidRPr="003D1272" w:rsidRDefault="003C3401" w:rsidP="006F621B">
      <w:pPr>
        <w:shd w:val="clear" w:color="auto" w:fill="FFFFFF"/>
        <w:spacing w:before="158" w:after="47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="00FA22EA" w:rsidRPr="003D12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3D1272" w:rsidRPr="003D1272">
        <w:rPr>
          <w:rFonts w:ascii="Times New Roman" w:hAnsi="Times New Roman" w:cs="Times New Roman"/>
          <w:color w:val="111111"/>
          <w:sz w:val="32"/>
          <w:szCs w:val="32"/>
        </w:rPr>
        <w:t>Няня моет посуду»</w:t>
      </w:r>
    </w:p>
    <w:p w:rsidR="003C3401" w:rsidRPr="00AA600E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135A17"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3C3401" w:rsidRPr="00AA600E" w:rsidRDefault="003C3401">
      <w:pPr>
        <w:rPr>
          <w:sz w:val="28"/>
          <w:szCs w:val="28"/>
        </w:rPr>
      </w:pPr>
    </w:p>
    <w:p w:rsidR="003C3401" w:rsidRDefault="003C3401" w:rsidP="003C3401"/>
    <w:p w:rsidR="003C3401" w:rsidRDefault="003C3401" w:rsidP="003C6A4B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6A4B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3C6A4B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C3401" w:rsidRPr="00613FF1" w:rsidRDefault="003C6A4B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A600E">
        <w:rPr>
          <w:rFonts w:ascii="Times New Roman" w:hAnsi="Times New Roman" w:cs="Times New Roman"/>
          <w:sz w:val="28"/>
          <w:szCs w:val="28"/>
        </w:rPr>
        <w:t xml:space="preserve">   </w:t>
      </w:r>
      <w:r w:rsidR="00613FF1">
        <w:rPr>
          <w:rFonts w:ascii="Times New Roman" w:hAnsi="Times New Roman" w:cs="Times New Roman"/>
          <w:sz w:val="28"/>
          <w:szCs w:val="28"/>
        </w:rPr>
        <w:t xml:space="preserve">Младшая группа </w:t>
      </w:r>
    </w:p>
    <w:p w:rsidR="003C3401" w:rsidRDefault="003C3401" w:rsidP="003C6A4B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6B8" w:rsidRDefault="002A06B8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1B" w:rsidRDefault="006F621B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1B" w:rsidRDefault="006F621B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FA22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3B691C" w:rsidRPr="007642ED" w:rsidRDefault="003C3401" w:rsidP="007642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96D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B691C" w:rsidRDefault="003B691C" w:rsidP="007642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A600E" w:rsidRPr="0046167C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Занятие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</w:t>
      </w:r>
      <w:r w:rsidR="004D577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</w:t>
      </w:r>
      <w:r w:rsidR="003D127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ЦКМ</w:t>
      </w:r>
      <w:r w:rsidR="00135A17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групп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135A17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младшего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возраста</w:t>
      </w:r>
    </w:p>
    <w:p w:rsidR="00135A17" w:rsidRPr="002A06B8" w:rsidRDefault="004D5778" w:rsidP="002A0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3D1272" w:rsidRPr="003D1272">
        <w:rPr>
          <w:rFonts w:ascii="Times New Roman" w:hAnsi="Times New Roman" w:cs="Times New Roman"/>
          <w:color w:val="111111"/>
          <w:sz w:val="32"/>
          <w:szCs w:val="32"/>
        </w:rPr>
        <w:t>Няня моет посуду</w:t>
      </w:r>
      <w:r w:rsidRPr="004D577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</w:t>
      </w:r>
    </w:p>
    <w:p w:rsidR="00AA600E" w:rsidRPr="0046167C" w:rsidRDefault="00AA600E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A17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Обучающая: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Продолжать знакомить детей с трудом работников дошкольного учреждения – помощников воспитателей.</w:t>
      </w:r>
    </w:p>
    <w:p w:rsidR="003D1272" w:rsidRPr="003D1272" w:rsidRDefault="003D1272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A17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</w:p>
    <w:p w:rsid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3D1272">
        <w:rPr>
          <w:color w:val="111111"/>
          <w:sz w:val="28"/>
          <w:szCs w:val="28"/>
        </w:rPr>
        <w:t>Формировать умение называть их по имени, отчеству, обращаться к ним на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«вы»</w:t>
      </w:r>
      <w:r w:rsidRPr="003D1272">
        <w:rPr>
          <w:color w:val="111111"/>
          <w:sz w:val="28"/>
          <w:szCs w:val="28"/>
        </w:rPr>
        <w:t>; показывать отношение взрослого к труду</w:t>
      </w:r>
      <w:r>
        <w:rPr>
          <w:rFonts w:ascii="Arial" w:hAnsi="Arial" w:cs="Arial"/>
          <w:color w:val="111111"/>
        </w:rPr>
        <w:t>.</w:t>
      </w:r>
    </w:p>
    <w:p w:rsidR="003D1272" w:rsidRPr="0046167C" w:rsidRDefault="003D1272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272" w:rsidRDefault="003D1272" w:rsidP="003D1272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3D1272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</w:rPr>
        <w:t>: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left="426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</w:rPr>
        <w:t xml:space="preserve"> </w:t>
      </w:r>
      <w:r w:rsidRPr="003D1272">
        <w:rPr>
          <w:color w:val="111111"/>
          <w:sz w:val="28"/>
          <w:szCs w:val="28"/>
        </w:rPr>
        <w:t>Воспитывать уважение к помощнику воспитателя, к его труду.</w:t>
      </w: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600E" w:rsidRPr="0046167C" w:rsidRDefault="00EA2953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4616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A600E" w:rsidRPr="0046167C" w:rsidRDefault="00AA600E" w:rsidP="0046167C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Словесный </w:t>
      </w:r>
    </w:p>
    <w:p w:rsidR="00AA600E" w:rsidRPr="0046167C" w:rsidRDefault="00AA600E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Наглядный </w:t>
      </w:r>
    </w:p>
    <w:p w:rsidR="00AA600E" w:rsidRPr="0046167C" w:rsidRDefault="00AA600E" w:rsidP="0046167C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Сюрпризный момент.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</w:rPr>
      </w:pPr>
      <w:r w:rsidRPr="003D1272">
        <w:rPr>
          <w:b/>
          <w:color w:val="111111"/>
          <w:sz w:val="28"/>
          <w:szCs w:val="28"/>
        </w:rPr>
        <w:t>Интеграция образовательных </w:t>
      </w:r>
      <w:r w:rsidRPr="003D1272">
        <w:rPr>
          <w:b/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3D1272">
        <w:rPr>
          <w:rFonts w:ascii="Arial" w:hAnsi="Arial" w:cs="Arial"/>
          <w:b/>
          <w:color w:val="111111"/>
        </w:rPr>
        <w:t>: 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1272">
        <w:rPr>
          <w:iCs/>
          <w:color w:val="111111"/>
          <w:sz w:val="28"/>
          <w:szCs w:val="28"/>
          <w:bdr w:val="none" w:sz="0" w:space="0" w:color="auto" w:frame="1"/>
        </w:rPr>
        <w:t>(познавательно-речевое развитие, социально-коммуникативное развитие)</w:t>
      </w:r>
    </w:p>
    <w:p w:rsidR="004D5778" w:rsidRPr="003D1272" w:rsidRDefault="003D1272" w:rsidP="003D1272">
      <w:pPr>
        <w:spacing w:before="237" w:after="237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D12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</w:t>
      </w:r>
    </w:p>
    <w:p w:rsidR="003D1272" w:rsidRPr="003D1272" w:rsidRDefault="003D1272" w:rsidP="003D1272">
      <w:pPr>
        <w:pStyle w:val="a8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Стук в дверь.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D1272">
        <w:rPr>
          <w:color w:val="111111"/>
          <w:sz w:val="28"/>
          <w:szCs w:val="28"/>
        </w:rPr>
        <w:t>: - Ребята, к нам в гости пришла кукла Катя.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  <w:u w:val="single"/>
          <w:bdr w:val="none" w:sz="0" w:space="0" w:color="auto" w:frame="1"/>
        </w:rPr>
        <w:t>Кукла Катя</w:t>
      </w:r>
      <w:r w:rsidRPr="003D1272">
        <w:rPr>
          <w:color w:val="111111"/>
          <w:sz w:val="28"/>
          <w:szCs w:val="28"/>
        </w:rPr>
        <w:t>: - Ребята, чтобы узнать, о ком мы сегодня будем говорить, отгадайте </w:t>
      </w:r>
      <w:r w:rsidRPr="003D1272">
        <w:rPr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3D1272">
        <w:rPr>
          <w:color w:val="111111"/>
          <w:sz w:val="28"/>
          <w:szCs w:val="28"/>
        </w:rPr>
        <w:t>:</w:t>
      </w:r>
    </w:p>
    <w:p w:rsidR="003D1272" w:rsidRPr="003D1272" w:rsidRDefault="003D1272" w:rsidP="003D1272">
      <w:pPr>
        <w:pStyle w:val="a8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Кто воспитателю поможет,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Все в </w:t>
      </w:r>
      <w:r w:rsidRPr="003D1272">
        <w:rPr>
          <w:rStyle w:val="a9"/>
          <w:color w:val="111111"/>
          <w:sz w:val="28"/>
          <w:szCs w:val="28"/>
          <w:bdr w:val="none" w:sz="0" w:space="0" w:color="auto" w:frame="1"/>
        </w:rPr>
        <w:t>группе чисто приберет</w:t>
      </w:r>
      <w:r w:rsidRPr="003D1272">
        <w:rPr>
          <w:color w:val="111111"/>
          <w:sz w:val="28"/>
          <w:szCs w:val="28"/>
        </w:rPr>
        <w:t>,</w:t>
      </w:r>
    </w:p>
    <w:p w:rsidR="003D1272" w:rsidRPr="003D1272" w:rsidRDefault="003D1272" w:rsidP="003D1272">
      <w:pPr>
        <w:pStyle w:val="a8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Детей накормит, спать уложит,</w:t>
      </w:r>
    </w:p>
    <w:p w:rsid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D1272">
        <w:rPr>
          <w:color w:val="111111"/>
          <w:sz w:val="28"/>
          <w:szCs w:val="28"/>
        </w:rPr>
        <w:t>Везде порядок наведет?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D1272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младший воспитатель или няня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- Как зовут </w:t>
      </w:r>
      <w:r w:rsidRPr="003D1272">
        <w:rPr>
          <w:rStyle w:val="a9"/>
          <w:color w:val="111111"/>
          <w:sz w:val="28"/>
          <w:szCs w:val="28"/>
          <w:bdr w:val="none" w:sz="0" w:space="0" w:color="auto" w:frame="1"/>
        </w:rPr>
        <w:t>младшего</w:t>
      </w:r>
      <w:r w:rsidRPr="003D1272">
        <w:rPr>
          <w:color w:val="111111"/>
          <w:sz w:val="28"/>
          <w:szCs w:val="28"/>
        </w:rPr>
        <w:t> воспитателя в нашей </w:t>
      </w:r>
      <w:r w:rsidRPr="003D1272">
        <w:rPr>
          <w:rStyle w:val="a9"/>
          <w:color w:val="111111"/>
          <w:sz w:val="28"/>
          <w:szCs w:val="28"/>
          <w:bdr w:val="none" w:sz="0" w:space="0" w:color="auto" w:frame="1"/>
        </w:rPr>
        <w:t>группе</w:t>
      </w:r>
      <w:r w:rsidRPr="003D1272">
        <w:rPr>
          <w:color w:val="111111"/>
          <w:sz w:val="28"/>
          <w:szCs w:val="28"/>
        </w:rPr>
        <w:t>?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(Наталья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Викторовна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  <w:u w:val="single"/>
          <w:bdr w:val="none" w:sz="0" w:space="0" w:color="auto" w:frame="1"/>
        </w:rPr>
        <w:t>Кукла Катя</w:t>
      </w:r>
      <w:r w:rsidRPr="003D1272">
        <w:rPr>
          <w:color w:val="111111"/>
          <w:sz w:val="28"/>
          <w:szCs w:val="28"/>
        </w:rPr>
        <w:t>: - А, чем же занимается </w:t>
      </w:r>
      <w:r w:rsidRPr="003D1272">
        <w:rPr>
          <w:rStyle w:val="a9"/>
          <w:color w:val="111111"/>
          <w:sz w:val="28"/>
          <w:szCs w:val="28"/>
          <w:bdr w:val="none" w:sz="0" w:space="0" w:color="auto" w:frame="1"/>
        </w:rPr>
        <w:t>младший</w:t>
      </w:r>
      <w:r w:rsidRPr="003D1272">
        <w:rPr>
          <w:color w:val="111111"/>
          <w:sz w:val="28"/>
          <w:szCs w:val="28"/>
        </w:rPr>
        <w:t xml:space="preserve"> воспитатель Наталья </w:t>
      </w:r>
      <w:r>
        <w:rPr>
          <w:color w:val="111111"/>
          <w:sz w:val="28"/>
          <w:szCs w:val="28"/>
        </w:rPr>
        <w:t>Викторовна</w:t>
      </w:r>
      <w:r w:rsidRPr="003D1272">
        <w:rPr>
          <w:color w:val="111111"/>
          <w:sz w:val="28"/>
          <w:szCs w:val="28"/>
        </w:rPr>
        <w:t>?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lastRenderedPageBreak/>
        <w:t>Каждый день, приходя в </w:t>
      </w:r>
      <w:r w:rsidRPr="003D1272">
        <w:rPr>
          <w:rStyle w:val="a9"/>
          <w:color w:val="111111"/>
          <w:sz w:val="28"/>
          <w:szCs w:val="28"/>
          <w:bdr w:val="none" w:sz="0" w:space="0" w:color="auto" w:frame="1"/>
        </w:rPr>
        <w:t>группу</w:t>
      </w:r>
      <w:r w:rsidRPr="003D1272">
        <w:rPr>
          <w:color w:val="111111"/>
          <w:sz w:val="28"/>
          <w:szCs w:val="28"/>
        </w:rPr>
        <w:t xml:space="preserve">, мы встречаемся </w:t>
      </w:r>
      <w:proofErr w:type="gramStart"/>
      <w:r w:rsidRPr="003D1272">
        <w:rPr>
          <w:color w:val="111111"/>
          <w:sz w:val="28"/>
          <w:szCs w:val="28"/>
        </w:rPr>
        <w:t>с</w:t>
      </w:r>
      <w:proofErr w:type="gramEnd"/>
      <w:r w:rsidRPr="003D1272">
        <w:rPr>
          <w:color w:val="111111"/>
          <w:sz w:val="28"/>
          <w:szCs w:val="28"/>
        </w:rPr>
        <w:t xml:space="preserve"> </w:t>
      </w:r>
      <w:proofErr w:type="gramStart"/>
      <w:r w:rsidRPr="003D1272">
        <w:rPr>
          <w:color w:val="111111"/>
          <w:sz w:val="28"/>
          <w:szCs w:val="28"/>
        </w:rPr>
        <w:t>нашей</w:t>
      </w:r>
      <w:proofErr w:type="gramEnd"/>
      <w:r w:rsidRPr="003D1272">
        <w:rPr>
          <w:color w:val="111111"/>
          <w:sz w:val="28"/>
          <w:szCs w:val="28"/>
        </w:rPr>
        <w:t xml:space="preserve"> Н. </w:t>
      </w:r>
      <w:r>
        <w:rPr>
          <w:color w:val="111111"/>
          <w:sz w:val="28"/>
          <w:szCs w:val="28"/>
        </w:rPr>
        <w:t>В</w:t>
      </w:r>
      <w:r w:rsidRPr="003D1272">
        <w:rPr>
          <w:color w:val="111111"/>
          <w:sz w:val="28"/>
          <w:szCs w:val="28"/>
        </w:rPr>
        <w:t>.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(педагог называет помощника воспитателя по имени и отчеству)</w:t>
      </w:r>
      <w:r w:rsidRPr="003D1272">
        <w:rPr>
          <w:color w:val="111111"/>
          <w:sz w:val="28"/>
          <w:szCs w:val="28"/>
        </w:rPr>
        <w:t xml:space="preserve">. А как вы думаете, зачем Н. </w:t>
      </w:r>
      <w:r>
        <w:rPr>
          <w:color w:val="111111"/>
          <w:sz w:val="28"/>
          <w:szCs w:val="28"/>
        </w:rPr>
        <w:t>В</w:t>
      </w:r>
      <w:r w:rsidRPr="003D1272">
        <w:rPr>
          <w:color w:val="111111"/>
          <w:sz w:val="28"/>
          <w:szCs w:val="28"/>
        </w:rPr>
        <w:t xml:space="preserve">. каждый день приходит в детский сад? Давайте спросим об этом у самой Н. </w:t>
      </w:r>
      <w:r>
        <w:rPr>
          <w:color w:val="111111"/>
          <w:sz w:val="28"/>
          <w:szCs w:val="28"/>
        </w:rPr>
        <w:t>В</w:t>
      </w:r>
      <w:r w:rsidRPr="003D1272">
        <w:rPr>
          <w:color w:val="111111"/>
          <w:sz w:val="28"/>
          <w:szCs w:val="28"/>
        </w:rPr>
        <w:t>. (Педагог вместе с детьми идет к няне и просит ее несколько минут посидеть с детьми и рассказать о себе.)</w:t>
      </w:r>
    </w:p>
    <w:p w:rsidR="003D1272" w:rsidRPr="003D1272" w:rsidRDefault="003D1272" w:rsidP="003D1272">
      <w:pPr>
        <w:pStyle w:val="a8"/>
        <w:shd w:val="clear" w:color="auto" w:fill="FFFFFF"/>
        <w:spacing w:before="208" w:beforeAutospacing="0" w:after="208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 xml:space="preserve">Н. </w:t>
      </w:r>
      <w:r>
        <w:rPr>
          <w:color w:val="111111"/>
          <w:sz w:val="28"/>
          <w:szCs w:val="28"/>
        </w:rPr>
        <w:t>В</w:t>
      </w:r>
      <w:r w:rsidRPr="003D1272">
        <w:rPr>
          <w:color w:val="111111"/>
          <w:sz w:val="28"/>
          <w:szCs w:val="28"/>
        </w:rPr>
        <w:t>., вы, как и мы, каждый день приходите в детский сад, но с нами не бегаете, не играете, на прогулку не ходите, спать не ложитесь. Для чего же вы тогда приходите в детский сад?</w:t>
      </w:r>
    </w:p>
    <w:p w:rsidR="003D1272" w:rsidRPr="003D1272" w:rsidRDefault="003D1272" w:rsidP="003D1272">
      <w:pPr>
        <w:pStyle w:val="a8"/>
        <w:shd w:val="clear" w:color="auto" w:fill="FFFFFF"/>
        <w:spacing w:before="208" w:beforeAutospacing="0" w:after="208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Примерный рассказ няни.</w:t>
      </w:r>
    </w:p>
    <w:p w:rsidR="003D1272" w:rsidRPr="003D1272" w:rsidRDefault="003D1272" w:rsidP="003D1272">
      <w:pPr>
        <w:pStyle w:val="a8"/>
        <w:shd w:val="clear" w:color="auto" w:fill="FFFFFF"/>
        <w:spacing w:before="208" w:beforeAutospacing="0" w:after="208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Я бы с удовольствием играла с вами весь день, да и погуляла бы, и поспала. Но обычно люди этим занимаются, когда отдыхают. А я прихожу в детский сад не отдыхать, а работать. Детский сад — это моя работа.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Здесь у меня очень много дел. Интересно, а вы заметили, что же я делаю весь день на своей работе?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  <w:r w:rsidRPr="003D1272">
        <w:rPr>
          <w:color w:val="111111"/>
          <w:sz w:val="28"/>
          <w:szCs w:val="28"/>
        </w:rPr>
        <w:t> </w:t>
      </w:r>
      <w:proofErr w:type="gramStart"/>
      <w:r w:rsidRPr="003D1272">
        <w:rPr>
          <w:color w:val="111111"/>
          <w:sz w:val="28"/>
          <w:szCs w:val="28"/>
        </w:rPr>
        <w:t>Правильно, я приношу еду с кухни (и не один раз в день, мою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посуду</w:t>
      </w:r>
      <w:r w:rsidRPr="003D1272">
        <w:rPr>
          <w:color w:val="111111"/>
          <w:sz w:val="28"/>
          <w:szCs w:val="28"/>
        </w:rPr>
        <w:t>, мою пол не только в раздевалке, но и в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3D1272">
        <w:rPr>
          <w:color w:val="111111"/>
          <w:sz w:val="28"/>
          <w:szCs w:val="28"/>
        </w:rPr>
        <w:t>, и в туалетной комнате, и в спальне.</w:t>
      </w:r>
      <w:proofErr w:type="gramEnd"/>
      <w:r w:rsidRPr="003D1272">
        <w:rPr>
          <w:color w:val="111111"/>
          <w:sz w:val="28"/>
          <w:szCs w:val="28"/>
        </w:rPr>
        <w:t xml:space="preserve"> Но у меня есть и другие </w:t>
      </w:r>
      <w:r w:rsidRPr="003D1272">
        <w:rPr>
          <w:color w:val="111111"/>
          <w:sz w:val="28"/>
          <w:szCs w:val="28"/>
          <w:u w:val="single"/>
          <w:bdr w:val="none" w:sz="0" w:space="0" w:color="auto" w:frame="1"/>
        </w:rPr>
        <w:t>обязанности</w:t>
      </w:r>
      <w:r w:rsidRPr="003D1272">
        <w:rPr>
          <w:color w:val="111111"/>
          <w:sz w:val="28"/>
          <w:szCs w:val="28"/>
        </w:rPr>
        <w:t>: я чищу ковры в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группе и спальне</w:t>
      </w:r>
      <w:r w:rsidRPr="003D1272">
        <w:rPr>
          <w:color w:val="111111"/>
          <w:sz w:val="28"/>
          <w:szCs w:val="28"/>
        </w:rPr>
        <w:t>, вытираю каждый день пыль на шкафчиках в раздевалке, на полочках в</w:t>
      </w:r>
      <w:r w:rsidRPr="003D1272">
        <w:rPr>
          <w:b/>
          <w:color w:val="111111"/>
          <w:sz w:val="28"/>
          <w:szCs w:val="28"/>
        </w:rPr>
        <w:t>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3D1272">
        <w:rPr>
          <w:color w:val="111111"/>
          <w:sz w:val="28"/>
          <w:szCs w:val="28"/>
        </w:rPr>
        <w:t>. Я накрываю на столы и убираю с них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посуду</w:t>
      </w:r>
      <w:r w:rsidRPr="003D1272">
        <w:rPr>
          <w:color w:val="111111"/>
          <w:sz w:val="28"/>
          <w:szCs w:val="28"/>
        </w:rPr>
        <w:t>.</w:t>
      </w:r>
    </w:p>
    <w:p w:rsidR="003D1272" w:rsidRPr="003D1272" w:rsidRDefault="003D1272" w:rsidP="003D1272">
      <w:pPr>
        <w:pStyle w:val="a8"/>
        <w:shd w:val="clear" w:color="auto" w:fill="FFFFFF"/>
        <w:spacing w:before="208" w:beforeAutospacing="0" w:after="208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Много у меня работы. И я бы, наверное, никогда с ней не справилась, если бы ни мои верные помощники. Хотите</w:t>
      </w:r>
      <w:r>
        <w:rPr>
          <w:color w:val="111111"/>
          <w:sz w:val="28"/>
          <w:szCs w:val="28"/>
        </w:rPr>
        <w:t xml:space="preserve">, </w:t>
      </w:r>
      <w:r w:rsidRPr="003D1272">
        <w:rPr>
          <w:color w:val="111111"/>
          <w:sz w:val="28"/>
          <w:szCs w:val="28"/>
        </w:rPr>
        <w:t xml:space="preserve"> я познакомлю вас с некоторыми из них?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 xml:space="preserve">Воспитатель предлагает детям посмотреть, как умело Н. </w:t>
      </w:r>
      <w:r>
        <w:rPr>
          <w:color w:val="111111"/>
          <w:sz w:val="28"/>
          <w:szCs w:val="28"/>
        </w:rPr>
        <w:t>В</w:t>
      </w:r>
      <w:r w:rsidRPr="003D1272">
        <w:rPr>
          <w:color w:val="111111"/>
          <w:sz w:val="28"/>
          <w:szCs w:val="28"/>
        </w:rPr>
        <w:t>.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моет посуду</w:t>
      </w:r>
      <w:r w:rsidRPr="003D1272">
        <w:rPr>
          <w:color w:val="111111"/>
          <w:sz w:val="28"/>
          <w:szCs w:val="28"/>
        </w:rPr>
        <w:t>.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Дети наблюдают за последовательностью мытья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посуды</w:t>
      </w:r>
      <w:r w:rsidRPr="003D1272">
        <w:rPr>
          <w:color w:val="111111"/>
          <w:sz w:val="28"/>
          <w:szCs w:val="28"/>
        </w:rPr>
        <w:t>, под руководством воспитателя объясняют и называют действия Н. </w:t>
      </w:r>
      <w:proofErr w:type="gramStart"/>
      <w:r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3D1272">
        <w:rPr>
          <w:color w:val="111111"/>
          <w:sz w:val="28"/>
          <w:szCs w:val="28"/>
        </w:rPr>
        <w:t xml:space="preserve">: «Что сейчас делает Н. </w:t>
      </w:r>
      <w:r>
        <w:rPr>
          <w:color w:val="111111"/>
          <w:sz w:val="28"/>
          <w:szCs w:val="28"/>
        </w:rPr>
        <w:t>В</w:t>
      </w:r>
      <w:r w:rsidRPr="003D1272">
        <w:rPr>
          <w:color w:val="111111"/>
          <w:sz w:val="28"/>
          <w:szCs w:val="28"/>
        </w:rPr>
        <w:t>.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(Наливает воду в раковину.)</w:t>
      </w:r>
      <w:r w:rsidRPr="003D1272">
        <w:rPr>
          <w:color w:val="111111"/>
          <w:sz w:val="28"/>
          <w:szCs w:val="28"/>
        </w:rPr>
        <w:t> Какой водой она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моет посуду</w:t>
      </w:r>
      <w:r w:rsidRPr="003D1272">
        <w:rPr>
          <w:color w:val="111111"/>
          <w:sz w:val="28"/>
          <w:szCs w:val="28"/>
        </w:rPr>
        <w:t>?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предлагает потрогать воду пальцем.)</w:t>
      </w:r>
      <w:r w:rsidRPr="003D1272">
        <w:rPr>
          <w:color w:val="111111"/>
          <w:sz w:val="28"/>
          <w:szCs w:val="28"/>
        </w:rPr>
        <w:t xml:space="preserve"> Что делает Н. </w:t>
      </w:r>
      <w:r>
        <w:rPr>
          <w:color w:val="111111"/>
          <w:sz w:val="28"/>
          <w:szCs w:val="28"/>
        </w:rPr>
        <w:t>В.</w:t>
      </w:r>
      <w:r w:rsidRPr="003D1272">
        <w:rPr>
          <w:color w:val="111111"/>
          <w:sz w:val="28"/>
          <w:szCs w:val="28"/>
        </w:rPr>
        <w:t>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(Намочила и намылила губку жидким мылом.)</w:t>
      </w:r>
      <w:r w:rsidRPr="003D1272">
        <w:rPr>
          <w:color w:val="111111"/>
          <w:sz w:val="28"/>
          <w:szCs w:val="28"/>
        </w:rPr>
        <w:t> Посмотрите, как старательно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няня выполняет работу</w:t>
      </w:r>
      <w:r w:rsidRPr="003D1272">
        <w:rPr>
          <w:color w:val="111111"/>
          <w:sz w:val="28"/>
          <w:szCs w:val="28"/>
        </w:rPr>
        <w:t>: она трет чашку губкой внутри и снаружи.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</w:rPr>
        <w:t>Какой стала чашка?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(Мыльной.)</w:t>
      </w:r>
      <w:r w:rsidRPr="003D1272">
        <w:rPr>
          <w:color w:val="111111"/>
          <w:sz w:val="28"/>
          <w:szCs w:val="28"/>
        </w:rPr>
        <w:t> Правильно чашка вся в мыльной пене, грязи не видно, но можно ли из нее сейчас пить? Почему нельзя. Что надо сделать?</w:t>
      </w:r>
    </w:p>
    <w:p w:rsid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(Сполоснуть.)</w:t>
      </w:r>
      <w:r w:rsidRPr="003D1272">
        <w:rPr>
          <w:color w:val="111111"/>
          <w:sz w:val="28"/>
          <w:szCs w:val="28"/>
        </w:rPr>
        <w:t> С чашки капает вода. Что нужно сделать?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(Высушить.)</w:t>
      </w:r>
      <w:r w:rsidRPr="003D1272">
        <w:rPr>
          <w:color w:val="111111"/>
          <w:sz w:val="28"/>
          <w:szCs w:val="28"/>
        </w:rPr>
        <w:t> Где ее можно высушить? </w:t>
      </w:r>
      <w:r w:rsidRPr="003D1272">
        <w:rPr>
          <w:i/>
          <w:iCs/>
          <w:color w:val="111111"/>
          <w:sz w:val="28"/>
          <w:szCs w:val="28"/>
          <w:bdr w:val="none" w:sz="0" w:space="0" w:color="auto" w:frame="1"/>
        </w:rPr>
        <w:t>(На сушилке.)</w:t>
      </w:r>
      <w:r w:rsidRPr="003D1272">
        <w:rPr>
          <w:color w:val="111111"/>
          <w:sz w:val="28"/>
          <w:szCs w:val="28"/>
        </w:rPr>
        <w:t xml:space="preserve"> Там вода стечет, и чашка станет сухой. Н. </w:t>
      </w:r>
      <w:r>
        <w:rPr>
          <w:color w:val="111111"/>
          <w:sz w:val="28"/>
          <w:szCs w:val="28"/>
        </w:rPr>
        <w:t>В</w:t>
      </w:r>
      <w:r w:rsidRPr="003D1272">
        <w:rPr>
          <w:color w:val="111111"/>
          <w:sz w:val="28"/>
          <w:szCs w:val="28"/>
        </w:rPr>
        <w:t>. перемыла всю </w:t>
      </w:r>
      <w:r w:rsidRPr="003D127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посуду</w:t>
      </w:r>
      <w:r w:rsidRPr="003D1272">
        <w:rPr>
          <w:color w:val="111111"/>
          <w:sz w:val="28"/>
          <w:szCs w:val="28"/>
        </w:rPr>
        <w:t>. Посмотрите, как она блестит.</w:t>
      </w:r>
    </w:p>
    <w:p w:rsid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1957BB" w:rsidRDefault="003D1272" w:rsidP="001957BB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3D1272">
        <w:rPr>
          <w:b/>
          <w:color w:val="111111"/>
          <w:sz w:val="28"/>
          <w:szCs w:val="28"/>
        </w:rPr>
        <w:lastRenderedPageBreak/>
        <w:t>Физкультминутка</w:t>
      </w:r>
    </w:p>
    <w:p w:rsidR="003D1272" w:rsidRPr="003D1272" w:rsidRDefault="001957BB" w:rsidP="001957BB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="003D1272" w:rsidRPr="003D1272">
        <w:rPr>
          <w:sz w:val="28"/>
          <w:szCs w:val="28"/>
        </w:rPr>
        <w:t>Помощники</w:t>
      </w:r>
      <w:r>
        <w:rPr>
          <w:sz w:val="28"/>
          <w:szCs w:val="28"/>
        </w:rPr>
        <w:t>»</w:t>
      </w:r>
    </w:p>
    <w:p w:rsidR="003D1272" w:rsidRPr="001957BB" w:rsidRDefault="003D1272" w:rsidP="001957B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(Ритмичные удары кулачками и в ладоши попеременно.)</w:t>
      </w: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посуду перемыли: (Одна ладонь скользит по другой)</w:t>
      </w: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Чайник, чашку, ковшик, ложку</w:t>
      </w:r>
      <w:proofErr w:type="gramStart"/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 поварешку. (Загибаем пальчики по одному на каждое название посуды.)</w:t>
      </w: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посуду перемыли, (Одна ладонь скользит по другой.)</w:t>
      </w: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чашку мы разбили,</w:t>
      </w: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Ковшик тоже развалился,</w:t>
      </w: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 у чайника отбился, (Снова загибаем пальчики.)</w:t>
      </w: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Ложку мы чуть-чуть сломали.</w:t>
      </w:r>
      <w:r w:rsidRPr="003D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мы маме помогали. (Ритмичные удары кулачками и в ладоши переменно.)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D1272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3D1272">
        <w:rPr>
          <w:color w:val="111111"/>
          <w:sz w:val="28"/>
          <w:szCs w:val="28"/>
        </w:rPr>
        <w:t>: швабра, постельное бельё, помощник, трудолюбивый.</w:t>
      </w:r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3D1272">
        <w:rPr>
          <w:color w:val="111111"/>
          <w:sz w:val="28"/>
          <w:szCs w:val="28"/>
          <w:u w:val="single"/>
          <w:bdr w:val="none" w:sz="0" w:space="0" w:color="auto" w:frame="1"/>
        </w:rPr>
        <w:t>Названия действий</w:t>
      </w:r>
      <w:r w:rsidRPr="003D1272">
        <w:rPr>
          <w:color w:val="111111"/>
          <w:sz w:val="28"/>
          <w:szCs w:val="28"/>
        </w:rPr>
        <w:t>: </w:t>
      </w:r>
      <w:r w:rsidRPr="003D1272">
        <w:rPr>
          <w:rStyle w:val="a9"/>
          <w:color w:val="111111"/>
          <w:sz w:val="28"/>
          <w:szCs w:val="28"/>
          <w:bdr w:val="none" w:sz="0" w:space="0" w:color="auto" w:frame="1"/>
        </w:rPr>
        <w:t>моет</w:t>
      </w:r>
      <w:r w:rsidRPr="003D1272">
        <w:rPr>
          <w:color w:val="111111"/>
          <w:sz w:val="28"/>
          <w:szCs w:val="28"/>
        </w:rPr>
        <w:t>, чистит, накрывает, помогает, протирает, убирает, меняет, беседует, играет, читает…</w:t>
      </w:r>
      <w:proofErr w:type="gramEnd"/>
    </w:p>
    <w:p w:rsidR="003D1272" w:rsidRPr="003D1272" w:rsidRDefault="003D1272" w:rsidP="003D1272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3D1272">
        <w:rPr>
          <w:color w:val="111111"/>
          <w:sz w:val="28"/>
          <w:szCs w:val="28"/>
          <w:u w:val="single"/>
          <w:bdr w:val="none" w:sz="0" w:space="0" w:color="auto" w:frame="1"/>
        </w:rPr>
        <w:t>Названия качеств личности</w:t>
      </w:r>
      <w:r w:rsidRPr="003D1272">
        <w:rPr>
          <w:color w:val="111111"/>
          <w:sz w:val="28"/>
          <w:szCs w:val="28"/>
        </w:rPr>
        <w:t>: добрый, трудолюбивый, заботливый, любящий детей, внимательный, ласковый, ответственный, терпеливый, отзывчивый… Кукла Катя.</w:t>
      </w:r>
      <w:proofErr w:type="gramEnd"/>
    </w:p>
    <w:p w:rsidR="003D1272" w:rsidRPr="003D1272" w:rsidRDefault="003D1272" w:rsidP="003D1272">
      <w:pPr>
        <w:rPr>
          <w:rFonts w:ascii="Times New Roman" w:hAnsi="Times New Roman" w:cs="Times New Roman"/>
          <w:sz w:val="28"/>
          <w:szCs w:val="28"/>
        </w:rPr>
      </w:pPr>
    </w:p>
    <w:p w:rsidR="00EA2953" w:rsidRPr="003D1272" w:rsidRDefault="00EA2953" w:rsidP="003D127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EA2953" w:rsidRPr="003D1272" w:rsidSect="00C279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759" w:rsidRDefault="001F1759" w:rsidP="0000530A">
      <w:pPr>
        <w:spacing w:after="0" w:line="240" w:lineRule="auto"/>
      </w:pPr>
      <w:r>
        <w:separator/>
      </w:r>
    </w:p>
  </w:endnote>
  <w:endnote w:type="continuationSeparator" w:id="0">
    <w:p w:rsidR="001F1759" w:rsidRDefault="001F1759" w:rsidP="0000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759" w:rsidRDefault="001F1759" w:rsidP="0000530A">
      <w:pPr>
        <w:spacing w:after="0" w:line="240" w:lineRule="auto"/>
      </w:pPr>
      <w:r>
        <w:separator/>
      </w:r>
    </w:p>
  </w:footnote>
  <w:footnote w:type="continuationSeparator" w:id="0">
    <w:p w:rsidR="001F1759" w:rsidRDefault="001F1759" w:rsidP="0000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E"/>
    <w:multiLevelType w:val="hybridMultilevel"/>
    <w:tmpl w:val="52DAE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F48BF"/>
    <w:multiLevelType w:val="hybridMultilevel"/>
    <w:tmpl w:val="F4146BF2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C7817"/>
    <w:multiLevelType w:val="hybridMultilevel"/>
    <w:tmpl w:val="B7E66BEA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75013"/>
    <w:multiLevelType w:val="hybridMultilevel"/>
    <w:tmpl w:val="5E5679B0"/>
    <w:lvl w:ilvl="0" w:tplc="11BE04F4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F2CEE"/>
    <w:multiLevelType w:val="hybridMultilevel"/>
    <w:tmpl w:val="C038B438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401CF"/>
    <w:multiLevelType w:val="hybridMultilevel"/>
    <w:tmpl w:val="3DBA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55BDC"/>
    <w:multiLevelType w:val="multilevel"/>
    <w:tmpl w:val="88E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E0159"/>
    <w:multiLevelType w:val="hybridMultilevel"/>
    <w:tmpl w:val="A13AA3C2"/>
    <w:lvl w:ilvl="0" w:tplc="11BE04F4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401"/>
    <w:rsid w:val="0000530A"/>
    <w:rsid w:val="000434F1"/>
    <w:rsid w:val="0008194D"/>
    <w:rsid w:val="000A26AA"/>
    <w:rsid w:val="0013583B"/>
    <w:rsid w:val="00135A17"/>
    <w:rsid w:val="001957BB"/>
    <w:rsid w:val="001B2C50"/>
    <w:rsid w:val="001D461B"/>
    <w:rsid w:val="001F1759"/>
    <w:rsid w:val="002A06B8"/>
    <w:rsid w:val="00367889"/>
    <w:rsid w:val="00376438"/>
    <w:rsid w:val="003B691C"/>
    <w:rsid w:val="003C19CC"/>
    <w:rsid w:val="003C3401"/>
    <w:rsid w:val="003C6A4B"/>
    <w:rsid w:val="003D1272"/>
    <w:rsid w:val="00425B54"/>
    <w:rsid w:val="00436236"/>
    <w:rsid w:val="0046167C"/>
    <w:rsid w:val="004D5778"/>
    <w:rsid w:val="00552808"/>
    <w:rsid w:val="0058131A"/>
    <w:rsid w:val="00590D00"/>
    <w:rsid w:val="00613FF1"/>
    <w:rsid w:val="006F621B"/>
    <w:rsid w:val="00754FDE"/>
    <w:rsid w:val="007642ED"/>
    <w:rsid w:val="0079482B"/>
    <w:rsid w:val="00795E64"/>
    <w:rsid w:val="007B64B6"/>
    <w:rsid w:val="00811537"/>
    <w:rsid w:val="00832372"/>
    <w:rsid w:val="00840338"/>
    <w:rsid w:val="008F7A53"/>
    <w:rsid w:val="009710EE"/>
    <w:rsid w:val="00AA600E"/>
    <w:rsid w:val="00B94C24"/>
    <w:rsid w:val="00BF11F8"/>
    <w:rsid w:val="00C279D8"/>
    <w:rsid w:val="00D25ADA"/>
    <w:rsid w:val="00D96D51"/>
    <w:rsid w:val="00DE20D3"/>
    <w:rsid w:val="00E4210E"/>
    <w:rsid w:val="00EA2953"/>
    <w:rsid w:val="00FA22EA"/>
    <w:rsid w:val="00FD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CC"/>
  </w:style>
  <w:style w:type="paragraph" w:styleId="3">
    <w:name w:val="heading 3"/>
    <w:basedOn w:val="a"/>
    <w:link w:val="30"/>
    <w:uiPriority w:val="9"/>
    <w:qFormat/>
    <w:rsid w:val="003D1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0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530A"/>
  </w:style>
  <w:style w:type="paragraph" w:styleId="a6">
    <w:name w:val="footer"/>
    <w:basedOn w:val="a"/>
    <w:link w:val="a7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30A"/>
  </w:style>
  <w:style w:type="paragraph" w:styleId="a8">
    <w:name w:val="Normal (Web)"/>
    <w:basedOn w:val="a"/>
    <w:uiPriority w:val="99"/>
    <w:unhideWhenUsed/>
    <w:rsid w:val="001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5A1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D1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18</cp:revision>
  <cp:lastPrinted>2019-04-14T14:25:00Z</cp:lastPrinted>
  <dcterms:created xsi:type="dcterms:W3CDTF">2018-11-20T07:38:00Z</dcterms:created>
  <dcterms:modified xsi:type="dcterms:W3CDTF">2020-03-17T11:39:00Z</dcterms:modified>
</cp:coreProperties>
</file>