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301" w:rsidRPr="00232301" w:rsidRDefault="00232301" w:rsidP="00232301">
      <w:pPr>
        <w:jc w:val="center"/>
        <w:rPr>
          <w:rFonts w:ascii="Times New Roman" w:hAnsi="Times New Roman" w:cs="Times New Roman"/>
          <w:sz w:val="28"/>
          <w:szCs w:val="28"/>
        </w:rPr>
      </w:pPr>
      <w:r w:rsidRPr="00232301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232301" w:rsidRPr="00232301" w:rsidRDefault="00232301" w:rsidP="00232301">
      <w:pPr>
        <w:jc w:val="center"/>
        <w:rPr>
          <w:rFonts w:ascii="Times New Roman" w:hAnsi="Times New Roman" w:cs="Times New Roman"/>
          <w:sz w:val="28"/>
          <w:szCs w:val="28"/>
        </w:rPr>
      </w:pPr>
      <w:r w:rsidRPr="00232301">
        <w:rPr>
          <w:rFonts w:ascii="Times New Roman" w:hAnsi="Times New Roman" w:cs="Times New Roman"/>
          <w:sz w:val="28"/>
          <w:szCs w:val="28"/>
        </w:rPr>
        <w:t xml:space="preserve">детский сад № 52 </w:t>
      </w:r>
      <w:proofErr w:type="spellStart"/>
      <w:r w:rsidRPr="00232301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32301">
        <w:rPr>
          <w:rFonts w:ascii="Times New Roman" w:hAnsi="Times New Roman" w:cs="Times New Roman"/>
          <w:sz w:val="28"/>
          <w:szCs w:val="28"/>
        </w:rPr>
        <w:t>. Дружинино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32301">
        <w:rPr>
          <w:b/>
          <w:bCs/>
          <w:color w:val="000000"/>
          <w:sz w:val="28"/>
          <w:szCs w:val="28"/>
        </w:rPr>
        <w:t>Консультация для воспитателей на тему: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232301">
        <w:rPr>
          <w:b/>
          <w:bCs/>
          <w:color w:val="000000"/>
          <w:sz w:val="28"/>
          <w:szCs w:val="28"/>
        </w:rPr>
        <w:t>Роль воспитателя</w:t>
      </w:r>
      <w:r>
        <w:rPr>
          <w:b/>
          <w:bCs/>
          <w:color w:val="000000"/>
          <w:sz w:val="28"/>
          <w:szCs w:val="28"/>
        </w:rPr>
        <w:t xml:space="preserve"> в формировании психоэмоционального благополучия </w:t>
      </w:r>
      <w:r w:rsidRPr="00232301">
        <w:rPr>
          <w:b/>
          <w:bCs/>
          <w:color w:val="000000"/>
          <w:sz w:val="28"/>
          <w:szCs w:val="28"/>
        </w:rPr>
        <w:t xml:space="preserve"> на занятиях по физической культуре</w:t>
      </w:r>
      <w:r>
        <w:rPr>
          <w:b/>
          <w:bCs/>
          <w:color w:val="000000"/>
          <w:sz w:val="28"/>
          <w:szCs w:val="28"/>
        </w:rPr>
        <w:t>»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Подготовила: инструктор по физической культуре Третьякова Ольга Владимировна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</w:t>
      </w:r>
      <w:r w:rsidR="00040EA1">
        <w:rPr>
          <w:color w:val="000000"/>
          <w:sz w:val="28"/>
          <w:szCs w:val="28"/>
        </w:rPr>
        <w:t xml:space="preserve">                             </w:t>
      </w:r>
      <w:r>
        <w:rPr>
          <w:color w:val="000000"/>
          <w:sz w:val="28"/>
          <w:szCs w:val="28"/>
        </w:rPr>
        <w:t>2024 г.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«</w:t>
      </w:r>
      <w:r w:rsidRPr="00232301">
        <w:rPr>
          <w:b/>
          <w:bCs/>
          <w:color w:val="000000"/>
          <w:sz w:val="28"/>
          <w:szCs w:val="28"/>
        </w:rPr>
        <w:t>Роль воспитателя</w:t>
      </w:r>
      <w:r>
        <w:rPr>
          <w:b/>
          <w:bCs/>
          <w:color w:val="000000"/>
          <w:sz w:val="28"/>
          <w:szCs w:val="28"/>
        </w:rPr>
        <w:t xml:space="preserve"> в формировании психоэмоционального благополучия </w:t>
      </w:r>
      <w:r w:rsidRPr="00232301">
        <w:rPr>
          <w:b/>
          <w:bCs/>
          <w:color w:val="000000"/>
          <w:sz w:val="28"/>
          <w:szCs w:val="28"/>
        </w:rPr>
        <w:t xml:space="preserve"> на занятиях по физической культуре</w:t>
      </w:r>
      <w:r>
        <w:rPr>
          <w:b/>
          <w:bCs/>
          <w:color w:val="000000"/>
          <w:sz w:val="28"/>
          <w:szCs w:val="28"/>
        </w:rPr>
        <w:t>»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 Дошкольный возраст играет значительную роль в создании условий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 xml:space="preserve">для дальнейшего развития человека, а гармоничное развитие невозможно </w:t>
      </w:r>
      <w:proofErr w:type="gramStart"/>
      <w:r w:rsidRPr="00232301">
        <w:rPr>
          <w:color w:val="000000"/>
          <w:sz w:val="28"/>
          <w:szCs w:val="28"/>
        </w:rPr>
        <w:t>без</w:t>
      </w:r>
      <w:proofErr w:type="gramEnd"/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физического воспитания.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b/>
          <w:bCs/>
          <w:color w:val="000000"/>
          <w:sz w:val="28"/>
          <w:szCs w:val="28"/>
        </w:rPr>
        <w:t>Цель</w:t>
      </w:r>
      <w:r w:rsidRPr="00232301">
        <w:rPr>
          <w:color w:val="000000"/>
          <w:sz w:val="28"/>
          <w:szCs w:val="28"/>
        </w:rPr>
        <w:t> физического воспитания в детском саду - сохранение, укрепление и охрана</w:t>
      </w:r>
      <w:r>
        <w:rPr>
          <w:color w:val="000000"/>
          <w:sz w:val="28"/>
          <w:szCs w:val="28"/>
        </w:rPr>
        <w:t xml:space="preserve"> </w:t>
      </w:r>
      <w:r w:rsidRPr="00232301">
        <w:rPr>
          <w:color w:val="000000"/>
          <w:sz w:val="28"/>
          <w:szCs w:val="28"/>
        </w:rPr>
        <w:t>здоровья детей; повышение умственной и физической работоспособности ребенка;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32301">
        <w:rPr>
          <w:color w:val="000000"/>
          <w:sz w:val="28"/>
          <w:szCs w:val="28"/>
        </w:rPr>
        <w:t>обеспечение гармоничного физического развития, формирование потребности в</w:t>
      </w:r>
      <w:r>
        <w:rPr>
          <w:color w:val="000000"/>
          <w:sz w:val="28"/>
          <w:szCs w:val="28"/>
        </w:rPr>
        <w:t xml:space="preserve"> </w:t>
      </w:r>
      <w:r w:rsidRPr="00232301">
        <w:rPr>
          <w:color w:val="000000"/>
          <w:sz w:val="28"/>
          <w:szCs w:val="28"/>
        </w:rPr>
        <w:t>ежедневной двигательной деятельности.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Физкультурные занятия – это основная форма организации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физического воспитания в детском саду. Для того</w:t>
      </w:r>
      <w:proofErr w:type="gramStart"/>
      <w:r w:rsidRPr="00232301">
        <w:rPr>
          <w:color w:val="000000"/>
          <w:sz w:val="28"/>
          <w:szCs w:val="28"/>
        </w:rPr>
        <w:t>,</w:t>
      </w:r>
      <w:proofErr w:type="gramEnd"/>
      <w:r w:rsidRPr="00232301">
        <w:rPr>
          <w:color w:val="000000"/>
          <w:sz w:val="28"/>
          <w:szCs w:val="28"/>
        </w:rPr>
        <w:t xml:space="preserve"> чтобы физкультурное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занятие прошло эффективно</w:t>
      </w:r>
      <w:r>
        <w:rPr>
          <w:color w:val="000000"/>
          <w:sz w:val="28"/>
          <w:szCs w:val="28"/>
        </w:rPr>
        <w:t>,</w:t>
      </w:r>
      <w:r w:rsidRPr="00232301">
        <w:rPr>
          <w:color w:val="000000"/>
          <w:sz w:val="28"/>
          <w:szCs w:val="28"/>
        </w:rPr>
        <w:t xml:space="preserve"> необходимы слаженные действия инструктора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по физической культуре и воспитателя.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Только в тесном контакте инструктора по физической культуре и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 xml:space="preserve">воспитателя возможно проведение </w:t>
      </w:r>
      <w:proofErr w:type="gramStart"/>
      <w:r w:rsidRPr="00232301">
        <w:rPr>
          <w:color w:val="000000"/>
          <w:sz w:val="28"/>
          <w:szCs w:val="28"/>
        </w:rPr>
        <w:t>эффективных</w:t>
      </w:r>
      <w:proofErr w:type="gramEnd"/>
      <w:r w:rsidRPr="00232301">
        <w:rPr>
          <w:color w:val="000000"/>
          <w:sz w:val="28"/>
          <w:szCs w:val="28"/>
        </w:rPr>
        <w:t>, полноценных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физкультурных занятий с выполнением программных требований.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Необходимо понять, что от четкой организации занятий зависит не только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здоровье, но и жизнь детей, так как физкультурные занятия самые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232301">
        <w:rPr>
          <w:color w:val="000000"/>
          <w:sz w:val="28"/>
          <w:szCs w:val="28"/>
        </w:rPr>
        <w:t>травмоопасные</w:t>
      </w:r>
      <w:proofErr w:type="spellEnd"/>
      <w:r w:rsidRPr="00232301">
        <w:rPr>
          <w:color w:val="000000"/>
          <w:sz w:val="28"/>
          <w:szCs w:val="28"/>
        </w:rPr>
        <w:t xml:space="preserve">, потому что дети на физкультуре находятся в </w:t>
      </w:r>
      <w:proofErr w:type="gramStart"/>
      <w:r w:rsidRPr="00232301">
        <w:rPr>
          <w:color w:val="000000"/>
          <w:sz w:val="28"/>
          <w:szCs w:val="28"/>
        </w:rPr>
        <w:t>постоянном</w:t>
      </w:r>
      <w:proofErr w:type="gramEnd"/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232301">
        <w:rPr>
          <w:color w:val="000000"/>
          <w:sz w:val="28"/>
          <w:szCs w:val="28"/>
        </w:rPr>
        <w:t>движении</w:t>
      </w:r>
      <w:proofErr w:type="gramEnd"/>
      <w:r w:rsidRPr="00232301">
        <w:rPr>
          <w:color w:val="000000"/>
          <w:sz w:val="28"/>
          <w:szCs w:val="28"/>
        </w:rPr>
        <w:t>. Все работники детского сада отвечают за жизнь и здоровье детей,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а значит на физкультурном занятии обязательно не только присутствие, но и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 xml:space="preserve">активная помощь каждого воспитателя. Воспитателю на занятии </w:t>
      </w:r>
      <w:proofErr w:type="gramStart"/>
      <w:r w:rsidRPr="00232301">
        <w:rPr>
          <w:color w:val="000000"/>
          <w:sz w:val="28"/>
          <w:szCs w:val="28"/>
        </w:rPr>
        <w:t>по</w:t>
      </w:r>
      <w:proofErr w:type="gramEnd"/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физической культуре отводится очень важная роль, начиная с подготовки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детей к занятию - одевание спортивной формы, спортивной обуви,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своевременный приход в зал.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 xml:space="preserve">При ознакомлении детей с </w:t>
      </w:r>
      <w:proofErr w:type="gramStart"/>
      <w:r w:rsidRPr="00232301">
        <w:rPr>
          <w:color w:val="000000"/>
          <w:sz w:val="28"/>
          <w:szCs w:val="28"/>
        </w:rPr>
        <w:t>новыми</w:t>
      </w:r>
      <w:proofErr w:type="gramEnd"/>
      <w:r w:rsidRPr="00232301">
        <w:rPr>
          <w:color w:val="000000"/>
          <w:sz w:val="28"/>
          <w:szCs w:val="28"/>
        </w:rPr>
        <w:t xml:space="preserve"> общеразвивающими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упражнениями инструктор по физической культуре показывает, как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правильно выполнять упражнение, а воспитатель следит за правильностью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выполнения задания и при необходимости помогает ребенку действием –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направляет, поддерживает. Если дети выполняют общеразвивающие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упражнения в колоннах, то инструктор </w:t>
      </w:r>
      <w:r w:rsidRPr="00232301">
        <w:rPr>
          <w:color w:val="000000"/>
          <w:sz w:val="28"/>
          <w:szCs w:val="28"/>
        </w:rPr>
        <w:t>по физической культуре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контролирует правильность выполнения упражнений в передних рядах, а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 xml:space="preserve">воспитатель – в </w:t>
      </w:r>
      <w:proofErr w:type="gramStart"/>
      <w:r w:rsidRPr="00232301">
        <w:rPr>
          <w:color w:val="000000"/>
          <w:sz w:val="28"/>
          <w:szCs w:val="28"/>
        </w:rPr>
        <w:t>задних</w:t>
      </w:r>
      <w:proofErr w:type="gramEnd"/>
      <w:r w:rsidRPr="00232301">
        <w:rPr>
          <w:color w:val="000000"/>
          <w:sz w:val="28"/>
          <w:szCs w:val="28"/>
        </w:rPr>
        <w:t>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Существуют разные способы организации детей во время обучения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 xml:space="preserve">движения: </w:t>
      </w:r>
      <w:proofErr w:type="gramStart"/>
      <w:r w:rsidRPr="00232301">
        <w:rPr>
          <w:color w:val="000000"/>
          <w:sz w:val="28"/>
          <w:szCs w:val="28"/>
        </w:rPr>
        <w:t>фронтальный</w:t>
      </w:r>
      <w:proofErr w:type="gramEnd"/>
      <w:r w:rsidRPr="00232301">
        <w:rPr>
          <w:color w:val="000000"/>
          <w:sz w:val="28"/>
          <w:szCs w:val="28"/>
        </w:rPr>
        <w:t>, групповой, индивидуальный, посменный,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поточный.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При использовании группового способа организации обучения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инструктором по физической культуре занимается с одной группой, а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 xml:space="preserve">воспитатель </w:t>
      </w:r>
      <w:proofErr w:type="gramStart"/>
      <w:r w:rsidRPr="00232301">
        <w:rPr>
          <w:color w:val="000000"/>
          <w:sz w:val="28"/>
          <w:szCs w:val="28"/>
        </w:rPr>
        <w:t>с</w:t>
      </w:r>
      <w:proofErr w:type="gramEnd"/>
      <w:r w:rsidRPr="00232301">
        <w:rPr>
          <w:color w:val="000000"/>
          <w:sz w:val="28"/>
          <w:szCs w:val="28"/>
        </w:rPr>
        <w:t xml:space="preserve"> другой. При организации поточного способа –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«по станциям» (</w:t>
      </w:r>
      <w:proofErr w:type="gramStart"/>
      <w:r w:rsidRPr="00232301">
        <w:rPr>
          <w:color w:val="000000"/>
          <w:sz w:val="28"/>
          <w:szCs w:val="28"/>
        </w:rPr>
        <w:t>кругового</w:t>
      </w:r>
      <w:proofErr w:type="gramEnd"/>
      <w:r w:rsidRPr="00232301">
        <w:rPr>
          <w:color w:val="000000"/>
          <w:sz w:val="28"/>
          <w:szCs w:val="28"/>
        </w:rPr>
        <w:t>) воспитатель и инструктором по физической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культуре делят «станции» между собой и следят на них за качеством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выполнения упражнений.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Также воспитатель оказывает помощь при размещении оборудования,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его уборке. При организации физкультурных досугов, праздников, дней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здоровья и т.д</w:t>
      </w:r>
      <w:r w:rsidRPr="00232301">
        <w:rPr>
          <w:color w:val="000000"/>
          <w:sz w:val="28"/>
          <w:szCs w:val="28"/>
        </w:rPr>
        <w:t>. воспитатели должны оказывать посильную помощь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инструктора</w:t>
      </w:r>
      <w:r w:rsidRPr="00232301">
        <w:rPr>
          <w:color w:val="000000"/>
          <w:sz w:val="28"/>
          <w:szCs w:val="28"/>
        </w:rPr>
        <w:t>м по физической культуре.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Необходимо отметить, что воспитатель лучше инструктора знает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психологические особенности каждого ребенка своей группы. Особое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внимание на физкультурном занятии воспитатель должен уделить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232301">
        <w:rPr>
          <w:color w:val="000000"/>
          <w:sz w:val="28"/>
          <w:szCs w:val="28"/>
        </w:rPr>
        <w:t>гиперактивным</w:t>
      </w:r>
      <w:proofErr w:type="spellEnd"/>
      <w:r w:rsidRPr="00232301">
        <w:rPr>
          <w:color w:val="000000"/>
          <w:sz w:val="28"/>
          <w:szCs w:val="28"/>
        </w:rPr>
        <w:t xml:space="preserve"> детям (такие дети есть в каждой группе). Только воспитателю</w:t>
      </w:r>
      <w:r>
        <w:rPr>
          <w:color w:val="000000"/>
          <w:sz w:val="28"/>
          <w:szCs w:val="28"/>
        </w:rPr>
        <w:t xml:space="preserve"> </w:t>
      </w:r>
      <w:r w:rsidRPr="00232301">
        <w:rPr>
          <w:color w:val="000000"/>
          <w:sz w:val="28"/>
          <w:szCs w:val="28"/>
        </w:rPr>
        <w:t>известны секреты, которыми можно сберечь нервную систему ребенка от</w:t>
      </w:r>
      <w:r>
        <w:rPr>
          <w:color w:val="000000"/>
          <w:sz w:val="28"/>
          <w:szCs w:val="28"/>
        </w:rPr>
        <w:t xml:space="preserve"> </w:t>
      </w:r>
      <w:r w:rsidRPr="00232301">
        <w:rPr>
          <w:color w:val="000000"/>
          <w:sz w:val="28"/>
          <w:szCs w:val="28"/>
        </w:rPr>
        <w:t>перевозбуждения. Еще до начала занятия воспитатель должен следить за</w:t>
      </w:r>
      <w:r>
        <w:rPr>
          <w:color w:val="000000"/>
          <w:sz w:val="28"/>
          <w:szCs w:val="28"/>
        </w:rPr>
        <w:t xml:space="preserve"> </w:t>
      </w:r>
      <w:r w:rsidRPr="00232301">
        <w:rPr>
          <w:color w:val="000000"/>
          <w:sz w:val="28"/>
          <w:szCs w:val="28"/>
        </w:rPr>
        <w:t>самочувствием детей, проинформировать инструктора по физкультуре о</w:t>
      </w:r>
      <w:r>
        <w:rPr>
          <w:color w:val="000000"/>
          <w:sz w:val="28"/>
          <w:szCs w:val="28"/>
        </w:rPr>
        <w:t xml:space="preserve"> </w:t>
      </w:r>
      <w:r w:rsidRPr="00232301">
        <w:rPr>
          <w:color w:val="000000"/>
          <w:sz w:val="28"/>
          <w:szCs w:val="28"/>
        </w:rPr>
        <w:t>физическом состоянии детей о том, кто из детей пришел после болезни. Во</w:t>
      </w:r>
      <w:r>
        <w:rPr>
          <w:color w:val="000000"/>
          <w:sz w:val="28"/>
          <w:szCs w:val="28"/>
        </w:rPr>
        <w:t xml:space="preserve"> </w:t>
      </w:r>
      <w:r w:rsidRPr="00232301">
        <w:rPr>
          <w:color w:val="000000"/>
          <w:sz w:val="28"/>
          <w:szCs w:val="28"/>
        </w:rPr>
        <w:t>время занятий, воспитатель вместе с инструктором по физической культуре</w:t>
      </w:r>
      <w:r>
        <w:rPr>
          <w:color w:val="000000"/>
          <w:sz w:val="28"/>
          <w:szCs w:val="28"/>
        </w:rPr>
        <w:t xml:space="preserve"> </w:t>
      </w:r>
      <w:r w:rsidRPr="00232301">
        <w:rPr>
          <w:color w:val="000000"/>
          <w:sz w:val="28"/>
          <w:szCs w:val="28"/>
        </w:rPr>
        <w:t>должен следить за самочувствием детей, определить первые признаки</w:t>
      </w:r>
      <w:r>
        <w:rPr>
          <w:color w:val="000000"/>
          <w:sz w:val="28"/>
          <w:szCs w:val="28"/>
        </w:rPr>
        <w:t xml:space="preserve"> </w:t>
      </w:r>
      <w:r w:rsidRPr="00232301">
        <w:rPr>
          <w:color w:val="000000"/>
          <w:sz w:val="28"/>
          <w:szCs w:val="28"/>
        </w:rPr>
        <w:t>переутомления (покраснение лица, учащенное дыхание), если ребенок устал,</w:t>
      </w:r>
      <w:r>
        <w:rPr>
          <w:color w:val="000000"/>
          <w:sz w:val="28"/>
          <w:szCs w:val="28"/>
        </w:rPr>
        <w:t xml:space="preserve"> </w:t>
      </w:r>
      <w:r w:rsidRPr="00232301">
        <w:rPr>
          <w:color w:val="000000"/>
          <w:sz w:val="28"/>
          <w:szCs w:val="28"/>
        </w:rPr>
        <w:t>предложить ему присесть на скамейку, стул, отдохнуть. При необходимости</w:t>
      </w:r>
      <w:r>
        <w:rPr>
          <w:color w:val="000000"/>
          <w:sz w:val="28"/>
          <w:szCs w:val="28"/>
        </w:rPr>
        <w:t xml:space="preserve"> </w:t>
      </w:r>
      <w:r w:rsidRPr="00232301">
        <w:rPr>
          <w:color w:val="000000"/>
          <w:sz w:val="28"/>
          <w:szCs w:val="28"/>
        </w:rPr>
        <w:t>отвести к медицинской</w:t>
      </w:r>
      <w:r>
        <w:rPr>
          <w:color w:val="000000"/>
          <w:sz w:val="28"/>
          <w:szCs w:val="28"/>
        </w:rPr>
        <w:t xml:space="preserve"> сестре.</w:t>
      </w:r>
      <w:r w:rsidRPr="00232301">
        <w:rPr>
          <w:color w:val="000000"/>
          <w:sz w:val="28"/>
          <w:szCs w:val="28"/>
        </w:rPr>
        <w:t xml:space="preserve"> На протяжении всего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занятия должна присутствовать дружеская атмосфера, доброжелательные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отношения между детьми, детьми и взрослыми. В случае возникновения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232301">
        <w:rPr>
          <w:color w:val="000000"/>
          <w:sz w:val="28"/>
          <w:szCs w:val="28"/>
        </w:rPr>
        <w:t>конфликтной ситуации (спор за роль ведущего в игре, кто первым будет идти</w:t>
      </w:r>
      <w:proofErr w:type="gramEnd"/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в колонне и т.</w:t>
      </w:r>
      <w:r>
        <w:rPr>
          <w:color w:val="000000"/>
          <w:sz w:val="28"/>
          <w:szCs w:val="28"/>
        </w:rPr>
        <w:t xml:space="preserve"> </w:t>
      </w:r>
      <w:r w:rsidRPr="00232301">
        <w:rPr>
          <w:color w:val="000000"/>
          <w:sz w:val="28"/>
          <w:szCs w:val="28"/>
        </w:rPr>
        <w:t>д), воспитатель, используя педагогические приемы, должен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разрешить их. Воспитатель - самый главный помощник, без его помощи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lastRenderedPageBreak/>
        <w:t>будет очень трудно реализовать все поставленные образовательные и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воспитательные задачи, а также проведение спортивных праздников и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досугов. Все вышеперечисленное определяет очень важные функции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 xml:space="preserve">воспитателя и показывает, какую огромную роль играет воспитатель </w:t>
      </w:r>
      <w:proofErr w:type="gramStart"/>
      <w:r w:rsidRPr="00232301">
        <w:rPr>
          <w:color w:val="000000"/>
          <w:sz w:val="28"/>
          <w:szCs w:val="28"/>
        </w:rPr>
        <w:t>на</w:t>
      </w:r>
      <w:proofErr w:type="gramEnd"/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232301">
        <w:rPr>
          <w:color w:val="000000"/>
          <w:sz w:val="28"/>
          <w:szCs w:val="28"/>
        </w:rPr>
        <w:t>занятиях</w:t>
      </w:r>
      <w:proofErr w:type="gramEnd"/>
      <w:r w:rsidRPr="00232301">
        <w:rPr>
          <w:color w:val="000000"/>
          <w:sz w:val="28"/>
          <w:szCs w:val="28"/>
        </w:rPr>
        <w:t xml:space="preserve"> по физической культуре и в других формах физического воспитания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в детском саду.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Примерное распределение обязанностей при совместной работе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инструктора по физической культуре и воспитателя (варианты):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-</w:t>
      </w:r>
      <w:r w:rsidRPr="00232301">
        <w:rPr>
          <w:color w:val="000000"/>
          <w:sz w:val="28"/>
          <w:szCs w:val="28"/>
        </w:rPr>
        <w:t xml:space="preserve">Инструктор занимается </w:t>
      </w:r>
      <w:proofErr w:type="gramStart"/>
      <w:r w:rsidRPr="00232301">
        <w:rPr>
          <w:color w:val="000000"/>
          <w:sz w:val="28"/>
          <w:szCs w:val="28"/>
        </w:rPr>
        <w:t>отстающими</w:t>
      </w:r>
      <w:proofErr w:type="gramEnd"/>
      <w:r w:rsidRPr="00232301">
        <w:rPr>
          <w:color w:val="000000"/>
          <w:sz w:val="28"/>
          <w:szCs w:val="28"/>
        </w:rPr>
        <w:t xml:space="preserve"> по физической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подготовленности детьми, воспитатель с остальными (и наоборот).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32301">
        <w:rPr>
          <w:color w:val="000000"/>
          <w:sz w:val="28"/>
          <w:szCs w:val="28"/>
        </w:rPr>
        <w:t xml:space="preserve">Инструктор берет по одному ребенку для </w:t>
      </w:r>
      <w:proofErr w:type="gramStart"/>
      <w:r w:rsidRPr="00232301">
        <w:rPr>
          <w:color w:val="000000"/>
          <w:sz w:val="28"/>
          <w:szCs w:val="28"/>
        </w:rPr>
        <w:t>индивидуального</w:t>
      </w:r>
      <w:proofErr w:type="gramEnd"/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обучения, воспитатель занимается со всеми детьми спокойной двигательной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деятельностью.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32301">
        <w:rPr>
          <w:color w:val="000000"/>
          <w:sz w:val="28"/>
          <w:szCs w:val="28"/>
        </w:rPr>
        <w:t>Инструктор и воспитатель работают с подгруппами детей.</w:t>
      </w:r>
    </w:p>
    <w:p w:rsid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 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Варианты проведения занятия можно использовать в зависимости от ситуации.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Примерное распределение обязанностей в ходе занятия: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I часть.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Инструктор – обращает внимание детей на правильность выполнения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ходьбы и бега, выполняет бег вместе с детьми.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Воспитатель – следит за осанкой детей и за внешними признаками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утомления, за техникой безопасности во время ходьбы и бега.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II часть.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b/>
          <w:bCs/>
          <w:color w:val="000000"/>
          <w:sz w:val="28"/>
          <w:szCs w:val="28"/>
        </w:rPr>
        <w:t>Общеразвивающие упражнения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Инструктор – объясняет и показывает упражнение, контролирует его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правильность выполнения.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Воспитатель – следит за правильностью выполнения упражнений,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помогает детям, нуждающимся в индивидуальной помощи, помогает принять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исходное положение, исправляет неверно выполненное упражнение.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b/>
          <w:bCs/>
          <w:color w:val="000000"/>
          <w:sz w:val="28"/>
          <w:szCs w:val="28"/>
        </w:rPr>
        <w:lastRenderedPageBreak/>
        <w:t>Основные виды движения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Инструктор – расставляет инвентарь, объясняет и показывает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упражнения детям, контролирует правильность выполнения и обеспечивает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страховку, или занимается с первой подгруппой.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Воспитатель – контролирует правильность выполнения и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обеспечивает страховку, вместе с детьми помогает убирать инвентарь,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или занимается со второй подгруппой.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b/>
          <w:bCs/>
          <w:color w:val="000000"/>
          <w:sz w:val="28"/>
          <w:szCs w:val="28"/>
        </w:rPr>
        <w:t>Игра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Инструктор – сообщает название игры, объясняет правила,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показывает разметку площадки, руководит ходом игры и действиями детей.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Воспитатель – на первом этапе разучивания берет на себя роль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 xml:space="preserve">ведущего, </w:t>
      </w:r>
      <w:proofErr w:type="gramStart"/>
      <w:r w:rsidRPr="00232301">
        <w:rPr>
          <w:color w:val="000000"/>
          <w:sz w:val="28"/>
          <w:szCs w:val="28"/>
        </w:rPr>
        <w:t>на</w:t>
      </w:r>
      <w:proofErr w:type="gramEnd"/>
      <w:r w:rsidRPr="00232301">
        <w:rPr>
          <w:color w:val="000000"/>
          <w:sz w:val="28"/>
          <w:szCs w:val="28"/>
        </w:rPr>
        <w:t xml:space="preserve"> </w:t>
      </w:r>
      <w:proofErr w:type="gramStart"/>
      <w:r w:rsidRPr="00232301">
        <w:rPr>
          <w:color w:val="000000"/>
          <w:sz w:val="28"/>
          <w:szCs w:val="28"/>
        </w:rPr>
        <w:t>последующих</w:t>
      </w:r>
      <w:proofErr w:type="gramEnd"/>
      <w:r w:rsidRPr="00232301">
        <w:rPr>
          <w:color w:val="000000"/>
          <w:sz w:val="28"/>
          <w:szCs w:val="28"/>
        </w:rPr>
        <w:t xml:space="preserve"> принимает участие в игре, следит за соблюдением</w:t>
      </w:r>
      <w:r>
        <w:rPr>
          <w:color w:val="000000"/>
          <w:sz w:val="28"/>
          <w:szCs w:val="28"/>
        </w:rPr>
        <w:t xml:space="preserve"> </w:t>
      </w:r>
      <w:r w:rsidRPr="00232301">
        <w:rPr>
          <w:color w:val="000000"/>
          <w:sz w:val="28"/>
          <w:szCs w:val="28"/>
        </w:rPr>
        <w:t>правил и за внешними признаками утомления. Участие воспитателя в</w:t>
      </w:r>
      <w:r>
        <w:rPr>
          <w:color w:val="000000"/>
          <w:sz w:val="28"/>
          <w:szCs w:val="28"/>
        </w:rPr>
        <w:t xml:space="preserve"> </w:t>
      </w:r>
      <w:r w:rsidRPr="00232301">
        <w:rPr>
          <w:color w:val="000000"/>
          <w:sz w:val="28"/>
          <w:szCs w:val="28"/>
        </w:rPr>
        <w:t>подвижных играх и игровых упражнениях улучшает эмоциональный настрой</w:t>
      </w:r>
      <w:r>
        <w:rPr>
          <w:color w:val="000000"/>
          <w:sz w:val="28"/>
          <w:szCs w:val="28"/>
        </w:rPr>
        <w:t xml:space="preserve"> </w:t>
      </w:r>
      <w:r w:rsidRPr="00232301">
        <w:rPr>
          <w:color w:val="000000"/>
          <w:sz w:val="28"/>
          <w:szCs w:val="28"/>
        </w:rPr>
        <w:t>дошкольников, оказывает положительное влияние на повышение уровня их</w:t>
      </w:r>
      <w:r>
        <w:rPr>
          <w:color w:val="000000"/>
          <w:sz w:val="28"/>
          <w:szCs w:val="28"/>
        </w:rPr>
        <w:t xml:space="preserve"> </w:t>
      </w:r>
      <w:r w:rsidRPr="00232301">
        <w:rPr>
          <w:color w:val="000000"/>
          <w:sz w:val="28"/>
          <w:szCs w:val="28"/>
        </w:rPr>
        <w:t>двигательной активности.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III часть.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Инструктор – сообщает название игры (игры малой подвижности), объясняет правила, руководит ходом игры и действиями детей.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Воспитатель – следит за соблюдением правил, принимает участие в игре.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В заключительной части занятия физической культурой при</w:t>
      </w:r>
      <w:r>
        <w:rPr>
          <w:color w:val="000000"/>
          <w:sz w:val="28"/>
          <w:szCs w:val="28"/>
        </w:rPr>
        <w:t xml:space="preserve"> </w:t>
      </w:r>
      <w:r w:rsidRPr="00232301">
        <w:rPr>
          <w:color w:val="000000"/>
          <w:sz w:val="28"/>
          <w:szCs w:val="28"/>
        </w:rPr>
        <w:t>подведении инструктором итогов, воспитатель также может выразить свое</w:t>
      </w:r>
      <w:r>
        <w:rPr>
          <w:color w:val="000000"/>
          <w:sz w:val="28"/>
          <w:szCs w:val="28"/>
        </w:rPr>
        <w:t xml:space="preserve"> </w:t>
      </w:r>
      <w:r w:rsidRPr="00232301">
        <w:rPr>
          <w:color w:val="000000"/>
          <w:sz w:val="28"/>
          <w:szCs w:val="28"/>
        </w:rPr>
        <w:t>мнение о том, как прошло занятие, кто из детей проявил себя.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К педагогу предъявляются те же требования, что и к дошкольникам: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обязательное наличие физкультурной формы и соответствующей обуви. Это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позволит воспитателю быть свободным в движениях, благодаря чему он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сможет включиться в образовательную деятельность по физическому развитию.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В свою очередь инструктор по физической культуре должен</w:t>
      </w:r>
      <w:r>
        <w:rPr>
          <w:color w:val="000000"/>
          <w:sz w:val="28"/>
          <w:szCs w:val="28"/>
        </w:rPr>
        <w:t xml:space="preserve"> </w:t>
      </w:r>
      <w:r w:rsidRPr="00232301">
        <w:rPr>
          <w:color w:val="000000"/>
          <w:sz w:val="28"/>
          <w:szCs w:val="28"/>
        </w:rPr>
        <w:t>оказывать помощь воспитателям по различным вопросам физического</w:t>
      </w: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232301">
        <w:rPr>
          <w:color w:val="000000"/>
          <w:sz w:val="28"/>
          <w:szCs w:val="28"/>
        </w:rPr>
        <w:t>развития дошкольников: подбирать упражнения для утренней гимнастики,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физкультминуток, а также самостоятельную двигательную деятельность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воспитанников в группе и на прогулке; оказывать помощь в оформлении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t>рекомендаций для родителей по организации двигательной деятельности</w:t>
      </w:r>
    </w:p>
    <w:p w:rsidR="00232301" w:rsidRPr="00232301" w:rsidRDefault="00232301" w:rsidP="0023230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301">
        <w:rPr>
          <w:color w:val="000000"/>
          <w:sz w:val="28"/>
          <w:szCs w:val="28"/>
        </w:rPr>
        <w:lastRenderedPageBreak/>
        <w:t>детей в семье и ЖОЗ.</w:t>
      </w:r>
    </w:p>
    <w:p w:rsidR="00C03460" w:rsidRPr="00232301" w:rsidRDefault="00C03460">
      <w:pPr>
        <w:rPr>
          <w:rFonts w:ascii="Times New Roman" w:hAnsi="Times New Roman" w:cs="Times New Roman"/>
          <w:sz w:val="28"/>
          <w:szCs w:val="28"/>
        </w:rPr>
      </w:pPr>
    </w:p>
    <w:sectPr w:rsidR="00C03460" w:rsidRPr="00232301" w:rsidSect="00040EA1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57B35"/>
    <w:multiLevelType w:val="multilevel"/>
    <w:tmpl w:val="C1B83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9F0A0D"/>
    <w:multiLevelType w:val="multilevel"/>
    <w:tmpl w:val="A2D4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25635F"/>
    <w:multiLevelType w:val="multilevel"/>
    <w:tmpl w:val="1100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301"/>
    <w:rsid w:val="00040EA1"/>
    <w:rsid w:val="00232301"/>
    <w:rsid w:val="00840E49"/>
    <w:rsid w:val="00C03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7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5B06C3-4923-4615-A692-1BAA3108E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2</cp:revision>
  <dcterms:created xsi:type="dcterms:W3CDTF">2024-10-23T06:24:00Z</dcterms:created>
  <dcterms:modified xsi:type="dcterms:W3CDTF">2024-10-24T11:22:00Z</dcterms:modified>
</cp:coreProperties>
</file>