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AA" w:rsidRDefault="00A65FAA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65FAA" w:rsidRDefault="00A65FAA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65FAA" w:rsidRPr="00C61D79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A65FAA" w:rsidRPr="00C61D79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детский сад № 52 </w:t>
      </w:r>
      <w:proofErr w:type="spellStart"/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пгт</w:t>
      </w:r>
      <w:proofErr w:type="spellEnd"/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Дружинино</w:t>
      </w:r>
    </w:p>
    <w:p w:rsidR="00A65FAA" w:rsidRPr="00C61D79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5FAA" w:rsidRPr="00C61D79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5FAA" w:rsidRPr="00C61D79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5FAA" w:rsidRPr="00C61D79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5FAA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Pr="00A65FAA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r w:rsidRPr="00A65FAA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Сценарий осеннего праздника</w:t>
      </w:r>
    </w:p>
    <w:p w:rsidR="00A65FAA" w:rsidRPr="00A65FAA" w:rsidRDefault="00A65FAA" w:rsidP="00A65F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65FA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«Осенние приключения щенка»</w:t>
      </w:r>
    </w:p>
    <w:p w:rsidR="00A65FAA" w:rsidRPr="00A65FAA" w:rsidRDefault="00A65FAA" w:rsidP="00A65F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65FA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Подготовительная группа</w:t>
      </w:r>
    </w:p>
    <w:p w:rsidR="00A65FAA" w:rsidRPr="00A65FAA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A65FAA" w:rsidRPr="00A65FAA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A65FAA" w:rsidRPr="00A65FAA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A65FAA" w:rsidRPr="00A65FAA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A65FAA" w:rsidRPr="00A65FAA" w:rsidRDefault="00A65FAA" w:rsidP="00A6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A65FAA" w:rsidRP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Pr="00C61D79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Подготовила: музыкальный руководитель</w:t>
      </w:r>
    </w:p>
    <w:p w:rsidR="00A65FAA" w:rsidRPr="00C61D79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Морозова Лариса Александровна</w:t>
      </w:r>
    </w:p>
    <w:p w:rsidR="00A65FAA" w:rsidRPr="00C61D79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61D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Октябрь 2024 г.</w:t>
      </w:r>
    </w:p>
    <w:p w:rsidR="00A65FAA" w:rsidRPr="00C61D79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5FAA" w:rsidRPr="00C61D79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A6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A65FAA" w:rsidRDefault="00A65FAA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«</w:t>
      </w:r>
      <w:r w:rsidR="0018416C"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Осенние приключения щенка»</w:t>
      </w:r>
      <w:r w:rsidR="00F070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18416C" w:rsidRPr="00F71660" w:rsidRDefault="00A65FAA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Подготовительная группа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65FA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.- Бал осенний открываем и оркестр приглашаем!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Дети входят в зал с инструментами, становятся полукругом.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1.«Звуки осени»</w:t>
      </w:r>
    </w:p>
    <w:p w:rsidR="0018416C" w:rsidRPr="00F71660" w:rsidRDefault="0018416C" w:rsidP="00DD19A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Тихо бродит по дорожке,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Осень в золотой одежке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(Тихо бьют ладошками по барабану)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18416C" w:rsidRPr="00F71660" w:rsidRDefault="0018416C" w:rsidP="00DD19A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Где листочком зашуршит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..</w:t>
      </w:r>
      <w:proofErr w:type="gramEnd"/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                                                 (Маракасы)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Где дождинкой зазвенит,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(Колокольчики)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Раздается громкий стук,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Это дятел тук-тук-тук!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                          </w:t>
      </w:r>
      <w:r w:rsidR="00213F47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            (Деревянные ложки</w:t>
      </w:r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)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Дятел делает дупло,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Белки будет в нем тепло.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(Ложки)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Ветерок вдруг налетел,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По деревьям пошумел,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                                             (Бубны)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Громко завывает,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Тучки собирает,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(Дудочки)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Дождик динь, дождик-дон,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Капель звонкий перезвон.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                                (Треугольники и металлофоны)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Все звенит, стучит, поет!</w:t>
      </w:r>
    </w:p>
    <w:p w:rsidR="0018416C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(Весь оркестр – на </w:t>
      </w:r>
      <w:proofErr w:type="spellStart"/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раз-два-три-четыре-пять-стоп</w:t>
      </w:r>
      <w:proofErr w:type="spellEnd"/>
      <w:r w:rsidRPr="00F71660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)</w:t>
      </w:r>
    </w:p>
    <w:p w:rsidR="00213F47" w:rsidRPr="00F71660" w:rsidRDefault="00213F47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Вместе говорят: Осень яркая идёт! 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(По окончании дети под музыку идут по кругу, и по очереди складывают инструменты в коробочку, встают в полукруг.)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.- Осень золотая за окошком листопадом кружит тут и там! Стало грустно ей одной немножко!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Позовём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её мы в гости к нам! 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2.Песня «Ах, какая осень» (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на последний припев входит осень и кружится под музыку)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sectPr w:rsidR="0018416C" w:rsidRPr="00F71660" w:rsidSect="009A0078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1 ребенок: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Дни осенние настали,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Лето красное прошло,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Только мы грустить не стали: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Осень-тоже</w:t>
      </w:r>
      <w:proofErr w:type="spellEnd"/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хорошо!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2 ребенок: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Осенние денёчки,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В саду большие лужи,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Последние листочки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  <w:sectPr w:rsidR="0018416C" w:rsidRPr="00F71660" w:rsidSect="000420B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Холодный ветер кружи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sectPr w:rsidR="0018416C" w:rsidRPr="00F71660" w:rsidSect="000420B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3 ребенок: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Листья с веток опускаются,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Лёгкой стайкою летят,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И на землю опускаются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И тихонько шелестят.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4 ребенок: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Сколько  листьев жёлтых, красных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оранжевых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найдём,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Соберём букет прекрасный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Золотым осенним днём.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sectPr w:rsidR="0018416C" w:rsidRPr="00F71660" w:rsidSect="000420B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5 ребенок: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Дождь-проказник целый день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Барабанит в окна, в дверь.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Это к нам стучится осень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Здравствуй осень! В гости просим.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Осень</w:t>
      </w:r>
      <w:r w:rsid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Здравствуйте, дети! 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Вед.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Хоть и осень наступила, но не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будем мы грустить предлагаю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веселья хороводы поводить.  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3. Игра</w:t>
      </w:r>
      <w:r w:rsidR="00213F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 хоровод «Мы в лесу гуляли»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ь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Вы меня повеселили и я хочу вас порадовать- осеннюю сказку рассказать! Усаживайтесь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поудобнее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слушайте.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Жила была милая девочка Маша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…О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чень она была опрятная, любила чистоту и порядок!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Маша под музыку наводит возле домика порядок.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ь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 ней был друг щенок! Такой проказник! По лужам бегал, играл, всю грязь по улице собирал, а умываться не хотел.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 резвиться, играет с мячом.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подбегает к девочке)- Маша, Маша! Гав! Хозяйка наша! Гав!</w:t>
      </w:r>
      <w:r w:rsidR="004407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Поиграй со мной в мяч!</w:t>
      </w:r>
      <w:r w:rsidR="004407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Гав! Гав!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Маш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Ой-ё-ёй</w:t>
      </w:r>
      <w:proofErr w:type="spell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! Грязный ты какой!</w:t>
      </w:r>
      <w:r w:rsidR="004407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Уходи скорей отсюда! Я с тобой играть не буду!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ь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Расстроился щенок и пошёл куда глаза глядят.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   плачет-скулит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Осень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(подходит к щенку)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Не плач щенок, не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скули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какая красота вокруг посмотри!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 Разбрасывает листья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)</w:t>
      </w:r>
      <w:proofErr w:type="gramEnd"/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-Осень, мы с тобой похожи! Ты вся рыжая</w:t>
      </w:r>
      <w:r w:rsidR="004407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я тоже! Гав! До чего приятно мне прятаться в твоей листве! Гав! 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(Щенок присаживается, прячется за листочки.</w:t>
      </w:r>
      <w:proofErr w:type="gramEnd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Выбегают другие дети, берут по два листочка и становятся врассыпную)</w:t>
      </w:r>
      <w:proofErr w:type="gramEnd"/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4.«Танец осенних листьев» Музыка П.И.Чайковского «Октябрь»</w:t>
      </w:r>
    </w:p>
    <w:p w:rsidR="0018416C" w:rsidRPr="00F71660" w:rsidRDefault="006234C2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(танцуют дети не персонажи</w:t>
      </w:r>
      <w:r w:rsidR="0018416C"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По окончании танца один листик 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остаётся</w:t>
      </w:r>
      <w:proofErr w:type="gramEnd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замерев в красивой танцевальной позе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Щенок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Вот красивый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лист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какой! 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Листик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Да! Я весь румяный, золотой! Поиграй-ка ты со мной!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213F47">
        <w:rPr>
          <w:rFonts w:ascii="Times New Roman" w:hAnsi="Times New Roman" w:cs="Times New Roman"/>
          <w:color w:val="000000" w:themeColor="text1"/>
          <w:sz w:val="32"/>
          <w:szCs w:val="32"/>
        </w:rPr>
        <w:t>- Ты куда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, листок, постой! Гав! Гав!</w:t>
      </w:r>
    </w:p>
    <w:p w:rsidR="00DD19A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 гоняется за листочком, тот убегает, а щенок прячется за кустик.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Осень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Заблудился наш щенок, притаился и умолк.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(В центре зала ставится красиво оформленный «</w:t>
      </w:r>
      <w:r w:rsidRPr="00F7166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бугорок»</w:t>
      </w:r>
      <w:proofErr w:type="gramStart"/>
      <w:r w:rsidRPr="00F7166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)</w:t>
      </w:r>
      <w:proofErr w:type="gramEnd"/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Вед.-</w:t>
      </w:r>
      <w:r w:rsidR="00213F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Как красив осенний лес! В нем полным-полно чудес!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Осень</w:t>
      </w:r>
      <w:r w:rsidR="00213F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Моя сказка продолжается  и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зверята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собираются.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(по залу бежит Мышка, в руках узелок, оббегает зал)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Мышка в поле побывала, зернышек насобирала!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Мышка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Чтоб зимой не унывать, без еды не голодать!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ь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Мышка в поле потрудилась и  немного притомилась!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Мышка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: Ой, слипаются глаза! Отдохнуть пришла пора!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Вот какой-то бугорок, положу свой узелок!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(кладет узелок на бугорок, ложится, засыпает)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Осень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Вот и Белка прискакала…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 по залу поскоками прыгает Белка с узелком,</w:t>
      </w:r>
      <w:r w:rsidR="006234C2"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делает круг, останавливается)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Белка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 w:rsidR="004407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Собрала грибы и  шишки, ждут меня  мои детишки!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Осень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:О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чень</w:t>
      </w:r>
      <w:proofErr w:type="spell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белочка устала, столько веток обскакала!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Белка: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Ой, слипаются глаза, отдохнуть пришла пора!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Вот какой-то бугорок, положу свой узелок!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(кладет узелок на бугорок, ложится, засыпает)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ь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 вот и Зайчиха мама с огорода прямо!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 Зайчиха прыгнет, побежит, 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прыгнет</w:t>
      </w:r>
      <w:proofErr w:type="gramEnd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побежит)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Зайчих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В огороде я была, для зайчат морковку собрала!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Ой, мои устали ножки, отдохнуть бы мне с дорожки!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Вот какой-то бугорок, положу свой узелок!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(Кладет узелок на бугорок, ложится, засыпает)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(Звучит осторожная музыка, в зале Лиса)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Лиса-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Все готовятся к зиме, что же делать мне?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Шубку я уж поменяла, ой, я что-то увидала… </w:t>
      </w:r>
      <w:r w:rsidRPr="00F71660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(Обходит)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Здесь какой-то бугорок, а на нем-то узелок!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Не один, а 1-2-3! Ну-ка, Лисонька, бери!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(Собирает узелки)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Осень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Ах! Спят, бедняжки  и не чуют, что запасы их воруют!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Лис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Что ж они насобирали? Может курочку поймали?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(Лиса убегает с узелками,</w:t>
      </w:r>
      <w:r w:rsidR="00440761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</w:t>
      </w:r>
      <w:proofErr w:type="gramStart"/>
      <w:r w:rsidRPr="00F71660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зверята</w:t>
      </w:r>
      <w:proofErr w:type="gramEnd"/>
      <w:r w:rsidRPr="00F71660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просыпаются)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Мышка</w:t>
      </w:r>
      <w:r w:rsidR="00213F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Ах, пропал мой узелок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proofErr w:type="gramEnd"/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бегает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ищет)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Белочка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мой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Зайчиха –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мой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Зайчиха и Белк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а-</w:t>
      </w:r>
      <w:proofErr w:type="gramEnd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Горе-горе нам с тобой!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Мышка</w:t>
      </w:r>
      <w:r w:rsidR="00213F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Ну-ка хвати унывать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!. 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Нужно нам на помощь звать.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Все</w:t>
      </w:r>
      <w:r w:rsidR="00213F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 </w:t>
      </w:r>
      <w:r w:rsidR="00440761">
        <w:rPr>
          <w:rFonts w:ascii="Times New Roman" w:hAnsi="Times New Roman" w:cs="Times New Roman"/>
          <w:color w:val="000000" w:themeColor="text1"/>
          <w:sz w:val="32"/>
          <w:szCs w:val="32"/>
        </w:rPr>
        <w:t>Помогите! Пом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огите! Узелочки отыщите!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Прибегает щенок.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Что у вас случилось! Гав!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Белочка и Зайчиха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Пока мы спал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и-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узелки наши с припасами пропали!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Мышка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Что нам делать, как нам быть?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Как зимою будем жить?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 принюхивается) -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Чую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х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итрая Лисица узелочки унесла! Гав! Гав! </w:t>
      </w:r>
    </w:p>
    <w:p w:rsidR="0018416C" w:rsidRPr="00F71660" w:rsidRDefault="00440761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 находит Лису</w:t>
      </w:r>
      <w:r w:rsidR="0018416C"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бегает за ней)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Отдай лиса узелки!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Лис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а-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Нет!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А ну постой!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Лиса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Мне нужны они самой!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 Догоняет, гавкая, ловит лису)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А ну отдай!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Лис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Ладно</w:t>
      </w:r>
      <w:r w:rsidR="004407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ладно! Забирай!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(Бросает узелки и убегает, щенок гавкает ей вдогонку)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Звери</w:t>
      </w:r>
      <w:proofErr w:type="gramStart"/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</w:t>
      </w:r>
      <w:proofErr w:type="spellEnd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proofErr w:type="gramEnd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Спасибо тебе щенок! 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</w:t>
      </w:r>
      <w:proofErr w:type="gramStart"/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proofErr w:type="gramEnd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Дети, а давайте попросим зверят с нами в осеннюю игру поиграть!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Дети просят.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5. Игра « Запасы для 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зверят</w:t>
      </w:r>
      <w:proofErr w:type="gramEnd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» 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 Зверята раздают содержимое своих узелков всем детям.</w:t>
      </w:r>
      <w:proofErr w:type="gramEnd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Дети под музыку разбегаются по залу, танцуют, по окончании музыки собираются вокруг одного из зверей. Грибы вокруг белки, морковки вокруг зайчихи, колоски вокруг мышки. Затем дети меняются 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атрибутами</w:t>
      </w:r>
      <w:proofErr w:type="gramEnd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и игра проводится ещё раз)\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</w:t>
      </w:r>
      <w:proofErr w:type="gram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ь-</w:t>
      </w:r>
      <w:proofErr w:type="gramEnd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Но ведь сказке не конец! А щенок –</w:t>
      </w:r>
      <w:r w:rsidR="004407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то молодец! 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(щенок подбегает у осени и ластится, тявкает, Осень его гладит)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Ты помог моим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зверятам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и тебе я помогу! Есть у меня </w:t>
      </w:r>
      <w:proofErr w:type="spell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ветерочек</w:t>
      </w:r>
      <w:proofErr w:type="spell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, быстрый такой</w:t>
      </w:r>
      <w:r w:rsidR="004407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он тебе поможет вернуться домой!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 Щенок бежит за ветер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ком, останавливается возле дома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ветерок кружи вокруг него, шумит)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Спасибо, ветерок!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(Ветер убегает)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нок становится в центре у стены. Все дети выходят к нему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, выстраиваясь </w:t>
      </w:r>
      <w:proofErr w:type="spellStart"/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полук</w:t>
      </w:r>
      <w:r w:rsidR="00213F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руго</w:t>
      </w:r>
      <w:proofErr w:type="spellEnd"/>
      <w:r w:rsidR="00213F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18416C" w:rsidRPr="00F71660" w:rsidRDefault="00213F47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18416C"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А Маша подбегает к щенку.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Маша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 </w:t>
      </w:r>
      <w:r w:rsidR="006234C2"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Ах! Нашёлся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мой </w:t>
      </w:r>
      <w:proofErr w:type="gramStart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кудлатый</w:t>
      </w:r>
      <w:proofErr w:type="gramEnd"/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! Ой! Ты вымыл свои лапы?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 Щенок утвердительно тявкает)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6234C2"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Хвостик чистый! Ушки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нос!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 Снова тявкает)</w:t>
      </w:r>
      <w:r w:rsidR="006234C2"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Ну совсем как взрослый пёс!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Щенок (по-взрослому)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- Гав!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Маша обнимает щенка.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Осень</w:t>
      </w:r>
      <w:r w:rsidR="004407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 Вот и сказочке моей конец!</w:t>
      </w:r>
      <w:r w:rsidR="00213F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A65FAA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артисты выходят на поклон)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 вы детки всегда умываетесь и моете руки с мылом! А игрушки убираете и маме по дому помогаете? Молодцы! </w:t>
      </w:r>
      <w:r w:rsidR="006234C2"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Вам за это моё осеннее угощение</w:t>
      </w:r>
      <w:r w:rsidRPr="00F71660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716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 Вручает корзину с сюрпризом, прощается и уходит)</w:t>
      </w:r>
    </w:p>
    <w:p w:rsidR="0018416C" w:rsidRPr="00F71660" w:rsidRDefault="0018416C" w:rsidP="00DD19A0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18416C" w:rsidRPr="00F71660" w:rsidSect="000420B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1DA" w:rsidRDefault="001101DA" w:rsidP="00337D8E">
      <w:pPr>
        <w:spacing w:after="0" w:line="240" w:lineRule="auto"/>
      </w:pPr>
      <w:r>
        <w:separator/>
      </w:r>
    </w:p>
  </w:endnote>
  <w:endnote w:type="continuationSeparator" w:id="0">
    <w:p w:rsidR="001101DA" w:rsidRDefault="001101DA" w:rsidP="0033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1DA" w:rsidRDefault="001101DA" w:rsidP="00337D8E">
      <w:pPr>
        <w:spacing w:after="0" w:line="240" w:lineRule="auto"/>
      </w:pPr>
      <w:r>
        <w:separator/>
      </w:r>
    </w:p>
  </w:footnote>
  <w:footnote w:type="continuationSeparator" w:id="0">
    <w:p w:rsidR="001101DA" w:rsidRDefault="001101DA" w:rsidP="0033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957"/>
      <w:docPartObj>
        <w:docPartGallery w:val="Page Numbers (Margins)"/>
        <w:docPartUnique/>
      </w:docPartObj>
    </w:sdtPr>
    <w:sdtContent>
      <w:p w:rsidR="000420BF" w:rsidRDefault="008A1F48">
        <w:pPr>
          <w:pStyle w:val="a4"/>
        </w:pPr>
        <w:r>
          <w:rPr>
            <w:noProof/>
            <w:lang w:eastAsia="zh-TW"/>
          </w:rPr>
          <w:pict>
            <v:rect id="_x0000_s2049" style="position:absolute;margin-left:434.4pt;margin-top:0;width:57.55pt;height:25.95pt;z-index:251658240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0420BF" w:rsidRDefault="008A1F4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FC268F">
                      <w:instrText xml:space="preserve"> PAGE   \* MERGEFORMAT </w:instrText>
                    </w:r>
                    <w:r>
                      <w:fldChar w:fldCharType="separate"/>
                    </w:r>
                    <w:r w:rsidR="00A65FAA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B62B"/>
      </v:shape>
    </w:pict>
  </w:numPicBullet>
  <w:abstractNum w:abstractNumId="0">
    <w:nsid w:val="32FA6DDF"/>
    <w:multiLevelType w:val="hybridMultilevel"/>
    <w:tmpl w:val="CBDEA7C6"/>
    <w:lvl w:ilvl="0" w:tplc="04190007">
      <w:start w:val="1"/>
      <w:numFmt w:val="bullet"/>
      <w:lvlText w:val=""/>
      <w:lvlPicBulletId w:val="0"/>
      <w:lvlJc w:val="left"/>
      <w:pPr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416C"/>
    <w:rsid w:val="000F66EB"/>
    <w:rsid w:val="001101DA"/>
    <w:rsid w:val="0018416C"/>
    <w:rsid w:val="00213F47"/>
    <w:rsid w:val="00214F83"/>
    <w:rsid w:val="00337D8E"/>
    <w:rsid w:val="00436326"/>
    <w:rsid w:val="00440761"/>
    <w:rsid w:val="006234C2"/>
    <w:rsid w:val="00891B9F"/>
    <w:rsid w:val="008A1F48"/>
    <w:rsid w:val="009C37BF"/>
    <w:rsid w:val="00A65FAA"/>
    <w:rsid w:val="00AF6AB8"/>
    <w:rsid w:val="00C01EEE"/>
    <w:rsid w:val="00D45E7F"/>
    <w:rsid w:val="00DD19A0"/>
    <w:rsid w:val="00F0708E"/>
    <w:rsid w:val="00F71660"/>
    <w:rsid w:val="00FC268F"/>
    <w:rsid w:val="00FC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16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8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416C"/>
  </w:style>
  <w:style w:type="paragraph" w:styleId="a6">
    <w:name w:val="Normal (Web)"/>
    <w:basedOn w:val="a"/>
    <w:uiPriority w:val="99"/>
    <w:semiHidden/>
    <w:unhideWhenUsed/>
    <w:rsid w:val="0018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8416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8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8</cp:revision>
  <dcterms:created xsi:type="dcterms:W3CDTF">2017-09-05T19:21:00Z</dcterms:created>
  <dcterms:modified xsi:type="dcterms:W3CDTF">2024-10-23T09:56:00Z</dcterms:modified>
</cp:coreProperties>
</file>